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05" w:rsidRDefault="000860B1" w:rsidP="00CF3D17">
      <w:pPr>
        <w:jc w:val="center"/>
        <w:rPr>
          <w:rFonts w:ascii="Comic Sans MS" w:hAnsi="Comic Sans MS"/>
          <w:b/>
          <w:sz w:val="28"/>
          <w:u w:val="single"/>
        </w:rPr>
      </w:pPr>
      <w:r>
        <w:rPr>
          <w:rFonts w:ascii="Comic Sans MS" w:hAnsi="Comic Sans MS"/>
          <w:b/>
          <w:sz w:val="28"/>
          <w:u w:val="single"/>
        </w:rPr>
        <w:t>Curriculum Overview – Primary</w:t>
      </w:r>
    </w:p>
    <w:p w:rsidR="000860B1" w:rsidRDefault="000860B1" w:rsidP="00CF3D17">
      <w:pPr>
        <w:jc w:val="center"/>
        <w:rPr>
          <w:rFonts w:ascii="Comic Sans MS" w:hAnsi="Comic Sans MS"/>
          <w:b/>
          <w:sz w:val="28"/>
          <w:u w:val="single"/>
        </w:rPr>
      </w:pPr>
    </w:p>
    <w:tbl>
      <w:tblPr>
        <w:tblStyle w:val="TableGrid"/>
        <w:tblW w:w="15561" w:type="dxa"/>
        <w:tblInd w:w="-55" w:type="dxa"/>
        <w:tblCellMar>
          <w:top w:w="35" w:type="dxa"/>
          <w:left w:w="55" w:type="dxa"/>
          <w:right w:w="115" w:type="dxa"/>
        </w:tblCellMar>
        <w:tblLook w:val="04A0" w:firstRow="1" w:lastRow="0" w:firstColumn="1" w:lastColumn="0" w:noHBand="0" w:noVBand="1"/>
      </w:tblPr>
      <w:tblGrid>
        <w:gridCol w:w="3371"/>
        <w:gridCol w:w="12190"/>
      </w:tblGrid>
      <w:tr w:rsidR="004979B7" w:rsidTr="00854BD0">
        <w:trPr>
          <w:trHeight w:val="404"/>
        </w:trPr>
        <w:tc>
          <w:tcPr>
            <w:tcW w:w="3371"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4979B7" w:rsidRPr="00CF3D17" w:rsidRDefault="004979B7" w:rsidP="005B475A">
            <w:pPr>
              <w:spacing w:line="259" w:lineRule="auto"/>
              <w:ind w:left="25"/>
              <w:jc w:val="center"/>
              <w:rPr>
                <w:rFonts w:ascii="Comic Sans MS" w:hAnsi="Comic Sans MS"/>
              </w:rPr>
            </w:pPr>
            <w:r w:rsidRPr="00CF3D17">
              <w:rPr>
                <w:rFonts w:ascii="Comic Sans MS" w:hAnsi="Comic Sans MS"/>
                <w:b/>
              </w:rPr>
              <w:t>Subject</w:t>
            </w:r>
          </w:p>
        </w:tc>
        <w:tc>
          <w:tcPr>
            <w:tcW w:w="12190"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4979B7" w:rsidRPr="00CF3D17" w:rsidRDefault="004979B7" w:rsidP="005B475A">
            <w:pPr>
              <w:spacing w:line="259" w:lineRule="auto"/>
              <w:ind w:left="36"/>
              <w:jc w:val="center"/>
              <w:rPr>
                <w:rFonts w:ascii="Comic Sans MS" w:hAnsi="Comic Sans MS"/>
                <w:b/>
              </w:rPr>
            </w:pPr>
            <w:r>
              <w:rPr>
                <w:rFonts w:ascii="Comic Sans MS" w:hAnsi="Comic Sans MS"/>
                <w:b/>
              </w:rPr>
              <w:t>Curriculum Overview</w:t>
            </w:r>
          </w:p>
        </w:tc>
      </w:tr>
      <w:tr w:rsidR="004979B7" w:rsidTr="00854BD0">
        <w:trPr>
          <w:trHeight w:val="452"/>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sidRPr="00CF3D17">
              <w:rPr>
                <w:rFonts w:ascii="Comic Sans MS" w:hAnsi="Comic Sans MS"/>
              </w:rPr>
              <w:t>English</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9065B1">
            <w:pPr>
              <w:rPr>
                <w:rFonts w:ascii="Comic Sans MS" w:hAnsi="Comic Sans MS"/>
                <w:szCs w:val="28"/>
              </w:rPr>
            </w:pPr>
            <w:r w:rsidRPr="001F0FD9">
              <w:rPr>
                <w:rFonts w:ascii="Comic Sans MS" w:hAnsi="Comic Sans MS"/>
                <w:szCs w:val="28"/>
              </w:rPr>
              <w:t xml:space="preserve">English is delivered using </w:t>
            </w:r>
            <w:r>
              <w:rPr>
                <w:rFonts w:ascii="Comic Sans MS" w:hAnsi="Comic Sans MS"/>
                <w:szCs w:val="28"/>
              </w:rPr>
              <w:t>a variety of</w:t>
            </w:r>
            <w:r w:rsidRPr="001F0FD9">
              <w:rPr>
                <w:rFonts w:ascii="Comic Sans MS" w:hAnsi="Comic Sans MS"/>
                <w:szCs w:val="28"/>
              </w:rPr>
              <w:t xml:space="preserve"> resources.  </w:t>
            </w:r>
            <w:r>
              <w:rPr>
                <w:rFonts w:ascii="Comic Sans MS" w:hAnsi="Comic Sans MS"/>
                <w:szCs w:val="28"/>
              </w:rPr>
              <w:t xml:space="preserve">Less able pupils will </w:t>
            </w:r>
            <w:r w:rsidR="009065B1">
              <w:rPr>
                <w:rFonts w:ascii="Comic Sans MS" w:hAnsi="Comic Sans MS"/>
                <w:szCs w:val="28"/>
              </w:rPr>
              <w:t xml:space="preserve">access </w:t>
            </w:r>
            <w:r>
              <w:rPr>
                <w:rFonts w:ascii="Comic Sans MS" w:hAnsi="Comic Sans MS"/>
                <w:szCs w:val="28"/>
              </w:rPr>
              <w:t xml:space="preserve">our </w:t>
            </w:r>
            <w:r w:rsidR="00C209A7">
              <w:rPr>
                <w:rFonts w:ascii="Comic Sans MS" w:hAnsi="Comic Sans MS"/>
                <w:szCs w:val="28"/>
              </w:rPr>
              <w:t>‘Nessy P</w:t>
            </w:r>
            <w:r>
              <w:rPr>
                <w:rFonts w:ascii="Comic Sans MS" w:hAnsi="Comic Sans MS"/>
                <w:szCs w:val="28"/>
              </w:rPr>
              <w:t>honics</w:t>
            </w:r>
            <w:r w:rsidR="00C209A7">
              <w:rPr>
                <w:rFonts w:ascii="Comic Sans MS" w:hAnsi="Comic Sans MS"/>
                <w:szCs w:val="28"/>
              </w:rPr>
              <w:t>’</w:t>
            </w:r>
            <w:r>
              <w:rPr>
                <w:rFonts w:ascii="Comic Sans MS" w:hAnsi="Comic Sans MS"/>
                <w:szCs w:val="28"/>
              </w:rPr>
              <w:t xml:space="preserve"> programme, with a view to developing their decoding and blending skills, to access suitable texts </w:t>
            </w:r>
            <w:r w:rsidR="009065B1">
              <w:rPr>
                <w:rFonts w:ascii="Comic Sans MS" w:hAnsi="Comic Sans MS"/>
                <w:szCs w:val="28"/>
              </w:rPr>
              <w:t xml:space="preserve">and </w:t>
            </w:r>
            <w:r>
              <w:rPr>
                <w:rFonts w:ascii="Comic Sans MS" w:hAnsi="Comic Sans MS"/>
                <w:szCs w:val="28"/>
              </w:rPr>
              <w:t>to develop basic reading skills. More able pupils have access to schemes of work which</w:t>
            </w:r>
            <w:r w:rsidRPr="001F0FD9">
              <w:rPr>
                <w:rFonts w:ascii="Comic Sans MS" w:hAnsi="Comic Sans MS"/>
                <w:szCs w:val="28"/>
              </w:rPr>
              <w:t xml:space="preserve"> incorporate all areas of the English Curriculum including reading, writing and grammar.  A broad range of genres, texts and poetry are read and discussed.  Opportunities are made to develop speaking and listening skills through role play</w:t>
            </w:r>
            <w:r>
              <w:rPr>
                <w:rFonts w:ascii="Comic Sans MS" w:hAnsi="Comic Sans MS"/>
                <w:szCs w:val="28"/>
              </w:rPr>
              <w:t>. Weekly spelling tests (and supporting writing activities) develop pupils’ spelling skills - root words, similar sounding graphemes etc.</w:t>
            </w:r>
            <w:r w:rsidRPr="001F0FD9">
              <w:rPr>
                <w:rFonts w:ascii="Comic Sans MS" w:hAnsi="Comic Sans MS"/>
                <w:szCs w:val="28"/>
              </w:rPr>
              <w:t xml:space="preserve">  Opportunities are taken to include Literacy across other subjects, including Maths, Science and Creative Curriculum work.</w:t>
            </w:r>
          </w:p>
          <w:p w:rsidR="00AE502B" w:rsidRPr="001F0FD9" w:rsidRDefault="00AE502B" w:rsidP="009065B1">
            <w:pPr>
              <w:rPr>
                <w:rFonts w:ascii="Comic Sans MS" w:hAnsi="Comic Sans MS"/>
                <w:szCs w:val="28"/>
              </w:rPr>
            </w:pPr>
          </w:p>
        </w:tc>
      </w:tr>
      <w:tr w:rsidR="004979B7" w:rsidTr="00854BD0">
        <w:trPr>
          <w:trHeight w:val="428"/>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sidRPr="00CF3D17">
              <w:rPr>
                <w:rFonts w:ascii="Comic Sans MS" w:hAnsi="Comic Sans MS"/>
              </w:rPr>
              <w:t>Maths</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Pr="00296F71" w:rsidRDefault="004979B7" w:rsidP="005B475A">
            <w:pPr>
              <w:rPr>
                <w:rFonts w:ascii="Comic Sans MS" w:hAnsi="Comic Sans MS"/>
              </w:rPr>
            </w:pPr>
            <w:r w:rsidRPr="00296F71">
              <w:rPr>
                <w:rFonts w:ascii="Comic Sans MS" w:hAnsi="Comic Sans MS"/>
              </w:rPr>
              <w:t xml:space="preserve">In KS2 the aim is to increase understanding of number through knowledge of place value </w:t>
            </w:r>
            <w:r>
              <w:rPr>
                <w:rFonts w:ascii="Comic Sans MS" w:hAnsi="Comic Sans MS"/>
              </w:rPr>
              <w:t>whilst also ensuring</w:t>
            </w:r>
            <w:r w:rsidRPr="00296F71">
              <w:rPr>
                <w:rFonts w:ascii="Comic Sans MS" w:hAnsi="Comic Sans MS"/>
              </w:rPr>
              <w:t xml:space="preserve"> pupils are increasingly fluent at using mental and written methods to solve problems. Pupils </w:t>
            </w:r>
            <w:r w:rsidR="009065B1">
              <w:rPr>
                <w:rFonts w:ascii="Comic Sans MS" w:hAnsi="Comic Sans MS"/>
              </w:rPr>
              <w:t>are</w:t>
            </w:r>
            <w:r w:rsidRPr="00296F71">
              <w:rPr>
                <w:rFonts w:ascii="Comic Sans MS" w:hAnsi="Comic Sans MS"/>
              </w:rPr>
              <w:t xml:space="preserve"> taught a range of written methods and where they are most appropriately applied. Reasoning, analytical thinking and independence are priorities.</w:t>
            </w:r>
          </w:p>
          <w:p w:rsidR="004979B7" w:rsidRPr="00296F71" w:rsidRDefault="004979B7" w:rsidP="005B475A">
            <w:pPr>
              <w:rPr>
                <w:rFonts w:ascii="Comic Sans MS" w:hAnsi="Comic Sans MS"/>
              </w:rPr>
            </w:pPr>
            <w:r w:rsidRPr="00296F71">
              <w:rPr>
                <w:rFonts w:ascii="Comic Sans MS" w:hAnsi="Comic Sans MS"/>
              </w:rPr>
              <w:t xml:space="preserve">Accuracy in drawing shapes, measuring and presenting data </w:t>
            </w:r>
            <w:r w:rsidR="009065B1">
              <w:rPr>
                <w:rFonts w:ascii="Comic Sans MS" w:hAnsi="Comic Sans MS"/>
              </w:rPr>
              <w:t>are</w:t>
            </w:r>
            <w:r w:rsidRPr="00296F71">
              <w:rPr>
                <w:rFonts w:ascii="Comic Sans MS" w:hAnsi="Comic Sans MS"/>
              </w:rPr>
              <w:t xml:space="preserve"> developed to enable children to solve problems across the curriculum.</w:t>
            </w:r>
          </w:p>
          <w:p w:rsidR="004979B7" w:rsidRPr="00296F71" w:rsidRDefault="004979B7" w:rsidP="005B475A">
            <w:pPr>
              <w:rPr>
                <w:rFonts w:ascii="Comic Sans MS" w:hAnsi="Comic Sans MS"/>
              </w:rPr>
            </w:pPr>
            <w:r w:rsidRPr="00296F71">
              <w:rPr>
                <w:rFonts w:ascii="Comic Sans MS" w:hAnsi="Comic Sans MS"/>
              </w:rPr>
              <w:t xml:space="preserve">Pupils </w:t>
            </w:r>
            <w:r w:rsidR="009065B1">
              <w:rPr>
                <w:rFonts w:ascii="Comic Sans MS" w:hAnsi="Comic Sans MS"/>
              </w:rPr>
              <w:t>are taught to</w:t>
            </w:r>
            <w:r w:rsidRPr="00296F71">
              <w:rPr>
                <w:rFonts w:ascii="Comic Sans MS" w:hAnsi="Comic Sans MS"/>
              </w:rPr>
              <w:t xml:space="preserve"> read and spell mathematical vocabulary correctly and confidently, using their growing word reading knowledge and their knowledge of spelling. </w:t>
            </w:r>
          </w:p>
          <w:p w:rsidR="004979B7" w:rsidRDefault="004979B7" w:rsidP="005B475A">
            <w:pPr>
              <w:rPr>
                <w:rFonts w:ascii="Comic Sans MS" w:hAnsi="Comic Sans MS"/>
              </w:rPr>
            </w:pPr>
            <w:r w:rsidRPr="00296F71">
              <w:rPr>
                <w:rFonts w:ascii="Comic Sans MS" w:hAnsi="Comic Sans MS"/>
              </w:rPr>
              <w:t xml:space="preserve">The </w:t>
            </w:r>
            <w:r w:rsidR="00E96EC7">
              <w:rPr>
                <w:rFonts w:ascii="Comic Sans MS" w:hAnsi="Comic Sans MS"/>
              </w:rPr>
              <w:t xml:space="preserve">entire </w:t>
            </w:r>
            <w:r w:rsidRPr="00296F71">
              <w:rPr>
                <w:rFonts w:ascii="Comic Sans MS" w:hAnsi="Comic Sans MS"/>
              </w:rPr>
              <w:t xml:space="preserve">Maths curriculum is delivered </w:t>
            </w:r>
            <w:r>
              <w:rPr>
                <w:rFonts w:ascii="Comic Sans MS" w:hAnsi="Comic Sans MS"/>
              </w:rPr>
              <w:t>using New Heinemann Maths</w:t>
            </w:r>
            <w:r w:rsidRPr="00296F71">
              <w:rPr>
                <w:rFonts w:ascii="Comic Sans MS" w:hAnsi="Comic Sans MS"/>
              </w:rPr>
              <w:t xml:space="preserve"> resources. Times tables are practiced regularly. Maths learning, skills and knowledge are revisited and used in other subject areas</w:t>
            </w:r>
            <w:r w:rsidR="00E96EC7">
              <w:rPr>
                <w:rFonts w:ascii="Comic Sans MS" w:hAnsi="Comic Sans MS"/>
              </w:rPr>
              <w:t xml:space="preserve"> where </w:t>
            </w:r>
            <w:r w:rsidR="00001867">
              <w:rPr>
                <w:rFonts w:ascii="Comic Sans MS" w:hAnsi="Comic Sans MS"/>
              </w:rPr>
              <w:t>relevant</w:t>
            </w:r>
            <w:r w:rsidRPr="00296F71">
              <w:rPr>
                <w:rFonts w:ascii="Comic Sans MS" w:hAnsi="Comic Sans MS"/>
              </w:rPr>
              <w:t>.</w:t>
            </w:r>
          </w:p>
          <w:p w:rsidR="00AE502B" w:rsidRPr="00713597" w:rsidRDefault="00AE502B" w:rsidP="005B475A">
            <w:pPr>
              <w:rPr>
                <w:rFonts w:ascii="Comic Sans MS" w:hAnsi="Comic Sans MS"/>
              </w:rPr>
            </w:pPr>
          </w:p>
        </w:tc>
      </w:tr>
      <w:tr w:rsidR="004979B7" w:rsidTr="00854BD0">
        <w:trPr>
          <w:trHeight w:val="428"/>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sidRPr="00CF3D17">
              <w:rPr>
                <w:rFonts w:ascii="Comic Sans MS" w:hAnsi="Comic Sans MS"/>
              </w:rPr>
              <w:t>Science</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rPr>
                <w:rFonts w:ascii="Comic Sans MS" w:hAnsi="Comic Sans MS"/>
              </w:rPr>
            </w:pPr>
            <w:r w:rsidRPr="001F0FD9">
              <w:rPr>
                <w:rFonts w:ascii="Comic Sans MS" w:hAnsi="Comic Sans MS"/>
              </w:rPr>
              <w:t xml:space="preserve">The Science curriculum in KS2 is </w:t>
            </w:r>
            <w:r>
              <w:rPr>
                <w:rFonts w:ascii="Comic Sans MS" w:hAnsi="Comic Sans MS"/>
              </w:rPr>
              <w:t>delivered having been informed by</w:t>
            </w:r>
            <w:r w:rsidRPr="001F0FD9">
              <w:rPr>
                <w:rFonts w:ascii="Comic Sans MS" w:hAnsi="Comic Sans MS"/>
              </w:rPr>
              <w:t xml:space="preserve"> the </w:t>
            </w:r>
            <w:r>
              <w:rPr>
                <w:rFonts w:ascii="Comic Sans MS" w:hAnsi="Comic Sans MS"/>
              </w:rPr>
              <w:t>Rising Stars assessment statements</w:t>
            </w:r>
            <w:r w:rsidRPr="001F0FD9">
              <w:rPr>
                <w:rFonts w:ascii="Comic Sans MS" w:hAnsi="Comic Sans MS"/>
              </w:rPr>
              <w:t xml:space="preserve">. </w:t>
            </w:r>
            <w:r>
              <w:rPr>
                <w:rFonts w:ascii="Comic Sans MS" w:hAnsi="Comic Sans MS"/>
              </w:rPr>
              <w:t>Twinkl and Hamilton Trust resources are used to deliver topics which have been ‘missed’ by pupils at Sallygate. Emphasis is</w:t>
            </w:r>
            <w:r w:rsidRPr="001F0FD9">
              <w:rPr>
                <w:rFonts w:ascii="Comic Sans MS" w:hAnsi="Comic Sans MS"/>
              </w:rPr>
              <w:t xml:space="preserve"> placed on learning new scientific vocabulary, skills and further knowledge of concepts. </w:t>
            </w:r>
          </w:p>
          <w:p w:rsidR="00854BD0" w:rsidRPr="001F0FD9" w:rsidRDefault="000277EE" w:rsidP="005B475A">
            <w:pPr>
              <w:rPr>
                <w:rFonts w:ascii="Comic Sans MS" w:hAnsi="Comic Sans MS"/>
              </w:rPr>
            </w:pPr>
            <w:r>
              <w:rPr>
                <w:rFonts w:ascii="Comic Sans MS" w:hAnsi="Comic Sans MS"/>
              </w:rPr>
              <w:t xml:space="preserve">For some KS2 classes </w:t>
            </w:r>
            <w:r>
              <w:rPr>
                <w:rFonts w:ascii="Comic Sans MS" w:hAnsi="Comic Sans MS"/>
              </w:rPr>
              <w:t>Science</w:t>
            </w:r>
            <w:r>
              <w:rPr>
                <w:rFonts w:ascii="Comic Sans MS" w:hAnsi="Comic Sans MS"/>
              </w:rPr>
              <w:t xml:space="preserve"> will be taught during structured play sessions.</w:t>
            </w:r>
          </w:p>
        </w:tc>
      </w:tr>
      <w:tr w:rsidR="004979B7" w:rsidTr="00854BD0">
        <w:trPr>
          <w:trHeight w:val="428"/>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sidRPr="00CF3D17">
              <w:rPr>
                <w:rFonts w:ascii="Comic Sans MS" w:hAnsi="Comic Sans MS"/>
              </w:rPr>
              <w:lastRenderedPageBreak/>
              <w:t>Computing</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ind w:left="29"/>
              <w:rPr>
                <w:rFonts w:ascii="Comic Sans MS" w:hAnsi="Comic Sans MS"/>
              </w:rPr>
            </w:pPr>
            <w:r w:rsidRPr="001F0FD9">
              <w:rPr>
                <w:rFonts w:ascii="Comic Sans MS" w:hAnsi="Comic Sans MS"/>
              </w:rPr>
              <w:t>ICT skills are taught</w:t>
            </w:r>
            <w:r>
              <w:rPr>
                <w:rFonts w:ascii="Comic Sans MS" w:hAnsi="Comic Sans MS"/>
              </w:rPr>
              <w:t xml:space="preserve"> in KS2 using iPads</w:t>
            </w:r>
            <w:r w:rsidRPr="001F0FD9">
              <w:rPr>
                <w:rFonts w:ascii="Comic Sans MS" w:hAnsi="Comic Sans MS"/>
              </w:rPr>
              <w:t>.</w:t>
            </w:r>
            <w:r>
              <w:rPr>
                <w:rFonts w:ascii="Comic Sans MS" w:hAnsi="Comic Sans MS"/>
              </w:rPr>
              <w:t xml:space="preserve"> Pupils develop their word processing skills, changing font, font size/colour etc. They will also develop their animation skills, using apps which allow them to create short films; adding audio where necessary. They will also develop basic coding skills, creating a number of different games using coding blocks.</w:t>
            </w:r>
          </w:p>
          <w:p w:rsidR="00854BD0" w:rsidRPr="001F0FD9" w:rsidRDefault="00854BD0" w:rsidP="005B475A">
            <w:pPr>
              <w:spacing w:line="259" w:lineRule="auto"/>
              <w:ind w:left="29"/>
              <w:rPr>
                <w:rFonts w:ascii="Comic Sans MS" w:hAnsi="Comic Sans MS"/>
              </w:rPr>
            </w:pPr>
          </w:p>
        </w:tc>
      </w:tr>
      <w:tr w:rsidR="004979B7" w:rsidTr="00854BD0">
        <w:trPr>
          <w:trHeight w:val="428"/>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before="240" w:line="259" w:lineRule="auto"/>
              <w:jc w:val="center"/>
              <w:rPr>
                <w:rFonts w:ascii="Comic Sans MS" w:hAnsi="Comic Sans MS"/>
              </w:rPr>
            </w:pPr>
            <w:r w:rsidRPr="00CF3D17">
              <w:rPr>
                <w:rFonts w:ascii="Comic Sans MS" w:hAnsi="Comic Sans MS"/>
              </w:rPr>
              <w:t>Physical Education</w:t>
            </w:r>
          </w:p>
        </w:tc>
        <w:tc>
          <w:tcPr>
            <w:tcW w:w="12190" w:type="dxa"/>
            <w:tcBorders>
              <w:top w:val="single" w:sz="3" w:space="0" w:color="000000"/>
              <w:left w:val="single" w:sz="3" w:space="0" w:color="000000"/>
              <w:bottom w:val="single" w:sz="3" w:space="0" w:color="000000"/>
              <w:right w:val="single" w:sz="3" w:space="0" w:color="000000"/>
            </w:tcBorders>
            <w:vAlign w:val="center"/>
          </w:tcPr>
          <w:p w:rsidR="00AE502B" w:rsidRPr="00AE502B" w:rsidRDefault="00AE502B" w:rsidP="00AE502B">
            <w:pPr>
              <w:rPr>
                <w:rFonts w:ascii="Comic Sans MS" w:hAnsi="Comic Sans MS"/>
                <w:color w:val="000000"/>
              </w:rPr>
            </w:pPr>
            <w:r>
              <w:rPr>
                <w:rFonts w:ascii="Comic Sans MS" w:hAnsi="Comic Sans MS"/>
                <w:color w:val="000000"/>
              </w:rPr>
              <w:t>The purpose of Primary P</w:t>
            </w:r>
            <w:r w:rsidRPr="00AE502B">
              <w:rPr>
                <w:rFonts w:ascii="Comic Sans MS" w:hAnsi="Comic Sans MS"/>
                <w:color w:val="000000"/>
              </w:rPr>
              <w:t xml:space="preserve">E </w:t>
            </w:r>
            <w:r>
              <w:rPr>
                <w:rFonts w:ascii="Comic Sans MS" w:hAnsi="Comic Sans MS"/>
                <w:color w:val="000000"/>
              </w:rPr>
              <w:t xml:space="preserve">is </w:t>
            </w:r>
            <w:r w:rsidRPr="00AE502B">
              <w:rPr>
                <w:rFonts w:ascii="Comic Sans MS" w:hAnsi="Comic Sans MS"/>
                <w:color w:val="000000"/>
              </w:rPr>
              <w:t>to promote the spiritual cultural, mental and physical devel</w:t>
            </w:r>
            <w:r>
              <w:rPr>
                <w:rFonts w:ascii="Comic Sans MS" w:hAnsi="Comic Sans MS"/>
                <w:color w:val="000000"/>
              </w:rPr>
              <w:t>opment of pupils at the school and t</w:t>
            </w:r>
            <w:r w:rsidRPr="00AE502B">
              <w:rPr>
                <w:rFonts w:ascii="Comic Sans MS" w:hAnsi="Comic Sans MS"/>
                <w:color w:val="000000"/>
              </w:rPr>
              <w:t xml:space="preserve">o improve school opportunities and prepare pupils for responsibilities and experiences of later life. </w:t>
            </w:r>
          </w:p>
          <w:p w:rsidR="00AE502B" w:rsidRPr="00AE502B" w:rsidRDefault="00AE502B" w:rsidP="00AE502B">
            <w:pPr>
              <w:rPr>
                <w:rFonts w:ascii="Comic Sans MS" w:hAnsi="Comic Sans MS"/>
                <w:color w:val="000000"/>
              </w:rPr>
            </w:pPr>
            <w:r w:rsidRPr="00AE502B">
              <w:rPr>
                <w:rFonts w:ascii="Comic Sans MS" w:hAnsi="Comic Sans MS"/>
                <w:color w:val="000000"/>
              </w:rPr>
              <w:t>Pupils in key stage 2 have the opportunity to participate in Team Bu</w:t>
            </w:r>
            <w:r>
              <w:rPr>
                <w:rFonts w:ascii="Comic Sans MS" w:hAnsi="Comic Sans MS"/>
                <w:color w:val="000000"/>
              </w:rPr>
              <w:t>ilding, Trampolining, Tag Rugby</w:t>
            </w:r>
            <w:r w:rsidRPr="00AE502B">
              <w:rPr>
                <w:rFonts w:ascii="Comic Sans MS" w:hAnsi="Comic Sans MS"/>
                <w:color w:val="000000"/>
              </w:rPr>
              <w:t>,</w:t>
            </w:r>
            <w:r>
              <w:rPr>
                <w:rFonts w:ascii="Comic Sans MS" w:hAnsi="Comic Sans MS"/>
                <w:color w:val="000000"/>
              </w:rPr>
              <w:t xml:space="preserve"> </w:t>
            </w:r>
            <w:r w:rsidRPr="00AE502B">
              <w:rPr>
                <w:rFonts w:ascii="Comic Sans MS" w:hAnsi="Comic Sans MS"/>
                <w:color w:val="000000"/>
              </w:rPr>
              <w:t>Football, Bench Ball, Basketball, Swimming, Archery, Badminton, Cricket, and Athletics.</w:t>
            </w:r>
          </w:p>
          <w:p w:rsidR="004979B7" w:rsidRDefault="00AE502B" w:rsidP="005B475A">
            <w:pPr>
              <w:rPr>
                <w:rFonts w:ascii="Comic Sans MS" w:hAnsi="Comic Sans MS"/>
                <w:color w:val="000000"/>
              </w:rPr>
            </w:pPr>
            <w:r w:rsidRPr="00AE502B">
              <w:rPr>
                <w:rFonts w:ascii="Comic Sans MS" w:hAnsi="Comic Sans MS"/>
                <w:color w:val="000000"/>
              </w:rPr>
              <w:t>The curriculum aims to ensure that all pupils develop competence to excel in a broad range of physical activities. Pupils are physically active for sustained periods of time. Engage in</w:t>
            </w:r>
            <w:r>
              <w:rPr>
                <w:rFonts w:ascii="Comic Sans MS" w:hAnsi="Comic Sans MS"/>
                <w:color w:val="000000"/>
              </w:rPr>
              <w:t xml:space="preserve"> competitive sports activities and lead healthy and active lives beyond school.</w:t>
            </w:r>
          </w:p>
          <w:p w:rsidR="00854BD0" w:rsidRPr="006C1E9C" w:rsidRDefault="00854BD0" w:rsidP="005B475A">
            <w:pPr>
              <w:rPr>
                <w:rFonts w:ascii="Comic Sans MS" w:hAnsi="Comic Sans MS"/>
                <w:color w:val="000000"/>
              </w:rPr>
            </w:pPr>
          </w:p>
        </w:tc>
      </w:tr>
      <w:tr w:rsidR="004979B7" w:rsidTr="00854BD0">
        <w:trPr>
          <w:trHeight w:val="428"/>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sidRPr="00CF3D17">
              <w:rPr>
                <w:rFonts w:ascii="Comic Sans MS" w:hAnsi="Comic Sans MS"/>
              </w:rPr>
              <w:t>Design &amp; Technology</w:t>
            </w:r>
          </w:p>
        </w:tc>
        <w:tc>
          <w:tcPr>
            <w:tcW w:w="12190" w:type="dxa"/>
            <w:tcBorders>
              <w:top w:val="single" w:sz="3" w:space="0" w:color="000000"/>
              <w:left w:val="single" w:sz="3" w:space="0" w:color="000000"/>
              <w:bottom w:val="single" w:sz="3" w:space="0" w:color="000000"/>
              <w:right w:val="single" w:sz="3" w:space="0" w:color="000000"/>
            </w:tcBorders>
            <w:vAlign w:val="center"/>
          </w:tcPr>
          <w:p w:rsidR="00854BD0" w:rsidRDefault="004979B7" w:rsidP="00854BD0">
            <w:pPr>
              <w:jc w:val="both"/>
              <w:outlineLvl w:val="2"/>
              <w:rPr>
                <w:rFonts w:ascii="Comic Sans MS" w:hAnsi="Comic Sans MS"/>
              </w:rPr>
            </w:pPr>
            <w:r>
              <w:rPr>
                <w:rFonts w:ascii="Comic Sans MS" w:hAnsi="Comic Sans MS"/>
              </w:rPr>
              <w:t xml:space="preserve">Pupils in KS2 will understand the design process and then apply it to producing a variety of </w:t>
            </w:r>
            <w:r w:rsidR="00E96EC7">
              <w:rPr>
                <w:rFonts w:ascii="Comic Sans MS" w:hAnsi="Comic Sans MS"/>
              </w:rPr>
              <w:t>products</w:t>
            </w:r>
            <w:r>
              <w:rPr>
                <w:rFonts w:ascii="Comic Sans MS" w:hAnsi="Comic Sans MS"/>
              </w:rPr>
              <w:t xml:space="preserve">. These will include designing and making miniature versions of parks and fairground rides. Pupils will be taught with an emphasis on the importance of how the design will affect the final </w:t>
            </w:r>
            <w:r w:rsidR="00E96EC7">
              <w:rPr>
                <w:rFonts w:ascii="Comic Sans MS" w:hAnsi="Comic Sans MS"/>
              </w:rPr>
              <w:t xml:space="preserve">outcome of </w:t>
            </w:r>
            <w:r>
              <w:rPr>
                <w:rFonts w:ascii="Comic Sans MS" w:hAnsi="Comic Sans MS"/>
              </w:rPr>
              <w:t>product</w:t>
            </w:r>
            <w:r w:rsidR="00E96EC7">
              <w:rPr>
                <w:rFonts w:ascii="Comic Sans MS" w:hAnsi="Comic Sans MS"/>
              </w:rPr>
              <w:t>ion</w:t>
            </w:r>
            <w:r>
              <w:rPr>
                <w:rFonts w:ascii="Comic Sans MS" w:hAnsi="Comic Sans MS"/>
              </w:rPr>
              <w:t>.</w:t>
            </w:r>
          </w:p>
          <w:p w:rsidR="00854BD0" w:rsidRPr="00803311" w:rsidRDefault="00E76D69" w:rsidP="00854BD0">
            <w:pPr>
              <w:jc w:val="both"/>
              <w:outlineLvl w:val="2"/>
              <w:rPr>
                <w:rFonts w:ascii="Comic Sans MS" w:hAnsi="Comic Sans MS"/>
              </w:rPr>
            </w:pPr>
            <w:r>
              <w:rPr>
                <w:rFonts w:ascii="Comic Sans MS" w:hAnsi="Comic Sans MS"/>
              </w:rPr>
              <w:t xml:space="preserve">For some KS2 classes </w:t>
            </w:r>
            <w:r>
              <w:rPr>
                <w:rFonts w:ascii="Comic Sans MS" w:hAnsi="Comic Sans MS"/>
              </w:rPr>
              <w:t>Design Technology</w:t>
            </w:r>
            <w:r>
              <w:rPr>
                <w:rFonts w:ascii="Comic Sans MS" w:hAnsi="Comic Sans MS"/>
              </w:rPr>
              <w:t xml:space="preserve"> will be taught during structured play sessions.</w:t>
            </w:r>
          </w:p>
        </w:tc>
      </w:tr>
      <w:tr w:rsidR="004979B7" w:rsidTr="00854BD0">
        <w:trPr>
          <w:trHeight w:val="428"/>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sidRPr="00CF3D17">
              <w:rPr>
                <w:rFonts w:ascii="Comic Sans MS" w:hAnsi="Comic Sans MS"/>
              </w:rPr>
              <w:t>Outdoor Learning</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pStyle w:val="NormalWeb"/>
              <w:rPr>
                <w:rFonts w:ascii="Comic Sans MS" w:hAnsi="Comic Sans MS"/>
                <w:color w:val="000000"/>
              </w:rPr>
            </w:pPr>
            <w:r w:rsidRPr="00AF11CC">
              <w:rPr>
                <w:rFonts w:ascii="Comic Sans MS" w:hAnsi="Comic Sans MS"/>
                <w:color w:val="000000"/>
              </w:rPr>
              <w:t xml:space="preserve">Outdoor Learning has been introduced into </w:t>
            </w:r>
            <w:r>
              <w:rPr>
                <w:rFonts w:ascii="Comic Sans MS" w:hAnsi="Comic Sans MS"/>
                <w:color w:val="000000"/>
              </w:rPr>
              <w:t>the Sallygate</w:t>
            </w:r>
            <w:r w:rsidRPr="00AF11CC">
              <w:rPr>
                <w:rFonts w:ascii="Comic Sans MS" w:hAnsi="Comic Sans MS"/>
                <w:color w:val="000000"/>
              </w:rPr>
              <w:t xml:space="preserve"> curriculum this year to offer some of our </w:t>
            </w:r>
            <w:r>
              <w:rPr>
                <w:rFonts w:ascii="Comic Sans MS" w:hAnsi="Comic Sans MS"/>
                <w:color w:val="000000"/>
              </w:rPr>
              <w:t>pupils</w:t>
            </w:r>
            <w:r w:rsidRPr="00AF11CC">
              <w:rPr>
                <w:rFonts w:ascii="Comic Sans MS" w:hAnsi="Comic Sans MS"/>
                <w:color w:val="000000"/>
              </w:rPr>
              <w:t xml:space="preserve"> a different way of learning. Rather than </w:t>
            </w:r>
            <w:r>
              <w:rPr>
                <w:rFonts w:ascii="Comic Sans MS" w:hAnsi="Comic Sans MS"/>
                <w:color w:val="000000"/>
              </w:rPr>
              <w:t>learning</w:t>
            </w:r>
            <w:r w:rsidRPr="00AF11CC">
              <w:rPr>
                <w:rFonts w:ascii="Comic Sans MS" w:hAnsi="Comic Sans MS"/>
                <w:color w:val="000000"/>
              </w:rPr>
              <w:t xml:space="preserve"> in a conventional manner</w:t>
            </w:r>
            <w:r>
              <w:rPr>
                <w:rFonts w:ascii="Comic Sans MS" w:hAnsi="Comic Sans MS"/>
                <w:color w:val="000000"/>
              </w:rPr>
              <w:t>,</w:t>
            </w:r>
            <w:r w:rsidRPr="00AF11CC">
              <w:rPr>
                <w:rFonts w:ascii="Comic Sans MS" w:hAnsi="Comic Sans MS"/>
                <w:color w:val="000000"/>
              </w:rPr>
              <w:t xml:space="preserve"> in a classroom</w:t>
            </w:r>
            <w:r>
              <w:rPr>
                <w:rFonts w:ascii="Comic Sans MS" w:hAnsi="Comic Sans MS"/>
                <w:color w:val="000000"/>
              </w:rPr>
              <w:t>,</w:t>
            </w:r>
            <w:r w:rsidRPr="00AF11CC">
              <w:rPr>
                <w:rFonts w:ascii="Comic Sans MS" w:hAnsi="Comic Sans MS"/>
                <w:color w:val="000000"/>
              </w:rPr>
              <w:t xml:space="preserve"> the teaching is </w:t>
            </w:r>
            <w:r>
              <w:rPr>
                <w:rFonts w:ascii="Comic Sans MS" w:hAnsi="Comic Sans MS"/>
                <w:color w:val="000000"/>
              </w:rPr>
              <w:t>conducted</w:t>
            </w:r>
            <w:r w:rsidRPr="00AF11CC">
              <w:rPr>
                <w:rFonts w:ascii="Comic Sans MS" w:hAnsi="Comic Sans MS"/>
                <w:color w:val="000000"/>
              </w:rPr>
              <w:t xml:space="preserve"> outside with a large variety of different tasks and activities to complete. Activities such as woodcrafts, orienteering, team building games and self-esteem boosters are used to create a stimulating scheme of wor</w:t>
            </w:r>
            <w:r>
              <w:rPr>
                <w:rFonts w:ascii="Comic Sans MS" w:hAnsi="Comic Sans MS"/>
                <w:color w:val="000000"/>
              </w:rPr>
              <w:t>k which will ultimately help</w:t>
            </w:r>
            <w:r w:rsidRPr="00AF11CC">
              <w:rPr>
                <w:rFonts w:ascii="Comic Sans MS" w:hAnsi="Comic Sans MS"/>
                <w:color w:val="000000"/>
              </w:rPr>
              <w:t xml:space="preserve"> </w:t>
            </w:r>
            <w:r>
              <w:rPr>
                <w:rFonts w:ascii="Comic Sans MS" w:hAnsi="Comic Sans MS"/>
                <w:color w:val="000000"/>
              </w:rPr>
              <w:t>pupils</w:t>
            </w:r>
            <w:r w:rsidRPr="00AF11CC">
              <w:rPr>
                <w:rFonts w:ascii="Comic Sans MS" w:hAnsi="Comic Sans MS"/>
                <w:color w:val="000000"/>
              </w:rPr>
              <w:t xml:space="preserve"> to achieve higher in all their subjects</w:t>
            </w:r>
            <w:r>
              <w:rPr>
                <w:rFonts w:ascii="Comic Sans MS" w:hAnsi="Comic Sans MS"/>
                <w:color w:val="000000"/>
              </w:rPr>
              <w:t xml:space="preserve"> as well as support some of their SEMH needs and reduce the barriers to learning</w:t>
            </w:r>
            <w:r w:rsidRPr="00AF11CC">
              <w:rPr>
                <w:rFonts w:ascii="Comic Sans MS" w:hAnsi="Comic Sans MS"/>
                <w:color w:val="000000"/>
              </w:rPr>
              <w:t>.</w:t>
            </w:r>
          </w:p>
          <w:p w:rsidR="00854BD0" w:rsidRPr="00AF11CC" w:rsidRDefault="00854BD0" w:rsidP="005B475A">
            <w:pPr>
              <w:pStyle w:val="NormalWeb"/>
              <w:rPr>
                <w:rFonts w:ascii="Comic Sans MS" w:hAnsi="Comic Sans MS"/>
                <w:color w:val="000000"/>
              </w:rPr>
            </w:pPr>
          </w:p>
        </w:tc>
      </w:tr>
      <w:tr w:rsidR="004979B7" w:rsidTr="00854BD0">
        <w:trPr>
          <w:trHeight w:val="428"/>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sidRPr="00CF3D17">
              <w:rPr>
                <w:rFonts w:ascii="Comic Sans MS" w:hAnsi="Comic Sans MS"/>
              </w:rPr>
              <w:t>PSHE &amp; Citizenship</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Pr="00042384" w:rsidRDefault="004979B7" w:rsidP="00E96EC7">
            <w:pPr>
              <w:pStyle w:val="NormalWeb"/>
              <w:shd w:val="clear" w:color="auto" w:fill="FFFFFF"/>
              <w:rPr>
                <w:rFonts w:ascii="Calibri" w:hAnsi="Calibri"/>
                <w:color w:val="000000"/>
              </w:rPr>
            </w:pPr>
            <w:r>
              <w:rPr>
                <w:rFonts w:ascii="Comic Sans MS" w:hAnsi="Comic Sans MS"/>
                <w:color w:val="000000"/>
              </w:rPr>
              <w:t xml:space="preserve">Pupils in KS2 participate in </w:t>
            </w:r>
            <w:r>
              <w:rPr>
                <w:rFonts w:ascii="Comic Sans MS" w:hAnsi="Comic Sans MS"/>
                <w:i/>
                <w:color w:val="000000"/>
              </w:rPr>
              <w:t>Circle Time</w:t>
            </w:r>
            <w:r>
              <w:rPr>
                <w:rFonts w:ascii="Comic Sans MS" w:hAnsi="Comic Sans MS"/>
                <w:color w:val="000000"/>
              </w:rPr>
              <w:t xml:space="preserve"> lessons which will cover topics such as friendship, working together and accepting others. Issues are talked about on a daily basis throughout the day, highlighting a holistic discrete curriculum, encouraging pupils to practice what they have learnt in lessons, in order for them to display more appropriate behaviour more regularly.</w:t>
            </w:r>
          </w:p>
        </w:tc>
      </w:tr>
      <w:tr w:rsidR="004979B7" w:rsidTr="00854BD0">
        <w:trPr>
          <w:trHeight w:val="424"/>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Pr="00CF3D17" w:rsidRDefault="004979B7" w:rsidP="005B475A">
            <w:pPr>
              <w:spacing w:line="259" w:lineRule="auto"/>
              <w:jc w:val="center"/>
              <w:rPr>
                <w:rFonts w:ascii="Comic Sans MS" w:hAnsi="Comic Sans MS"/>
              </w:rPr>
            </w:pPr>
            <w:r>
              <w:rPr>
                <w:rFonts w:ascii="Comic Sans MS" w:hAnsi="Comic Sans MS"/>
              </w:rPr>
              <w:lastRenderedPageBreak/>
              <w:t>French</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ind w:left="29"/>
              <w:rPr>
                <w:rFonts w:ascii="Comic Sans MS" w:hAnsi="Comic Sans MS"/>
              </w:rPr>
            </w:pPr>
            <w:r>
              <w:rPr>
                <w:rFonts w:ascii="Comic Sans MS" w:hAnsi="Comic Sans MS"/>
              </w:rPr>
              <w:t xml:space="preserve">In KS2 pupils follow the </w:t>
            </w:r>
            <w:r>
              <w:rPr>
                <w:rFonts w:ascii="Comic Sans MS" w:hAnsi="Comic Sans MS"/>
                <w:i/>
              </w:rPr>
              <w:t>Salut Sophie</w:t>
            </w:r>
            <w:r>
              <w:rPr>
                <w:rFonts w:ascii="Comic Sans MS" w:hAnsi="Comic Sans MS"/>
              </w:rPr>
              <w:t xml:space="preserve"> scheme. They will learn the basic greetings and be able to answer questions about how old they are, where they live etc. As their skills develop pupils will develop their French writing skills; looking at noun agreement, plurals etc. Work is done in the form of conversation, as this enables them to develop accents and correct pronunciation. This is reinforced and further developed with the completion of written tasks, which will improve their spelling of French.</w:t>
            </w:r>
          </w:p>
          <w:p w:rsidR="00854BD0" w:rsidRPr="00042384" w:rsidRDefault="00854BD0" w:rsidP="005B475A">
            <w:pPr>
              <w:spacing w:line="259" w:lineRule="auto"/>
              <w:ind w:left="29"/>
              <w:rPr>
                <w:rFonts w:ascii="Comic Sans MS" w:hAnsi="Comic Sans MS"/>
              </w:rPr>
            </w:pPr>
          </w:p>
        </w:tc>
      </w:tr>
      <w:tr w:rsidR="004979B7" w:rsidTr="00854BD0">
        <w:trPr>
          <w:trHeight w:val="424"/>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jc w:val="center"/>
              <w:rPr>
                <w:rFonts w:ascii="Comic Sans MS" w:hAnsi="Comic Sans MS"/>
              </w:rPr>
            </w:pPr>
            <w:r>
              <w:rPr>
                <w:rFonts w:ascii="Comic Sans MS" w:hAnsi="Comic Sans MS"/>
              </w:rPr>
              <w:t>Art</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ind w:left="29"/>
              <w:rPr>
                <w:rFonts w:ascii="Comic Sans MS" w:hAnsi="Comic Sans MS"/>
              </w:rPr>
            </w:pPr>
            <w:r>
              <w:rPr>
                <w:rFonts w:ascii="Comic Sans MS" w:hAnsi="Comic Sans MS"/>
              </w:rPr>
              <w:t>Pupils in KS2 will be experimenting with a variety of different mediums and techniques in Art and Design this year. These will include clay modelling and pottery, understanding colours and teaching techniques that artists have implemented such as pop art.</w:t>
            </w:r>
          </w:p>
          <w:p w:rsidR="00854BD0" w:rsidRDefault="00854BD0" w:rsidP="005B475A">
            <w:pPr>
              <w:spacing w:line="259" w:lineRule="auto"/>
              <w:ind w:left="29"/>
              <w:rPr>
                <w:rFonts w:ascii="Comic Sans MS" w:hAnsi="Comic Sans MS"/>
              </w:rPr>
            </w:pPr>
          </w:p>
        </w:tc>
      </w:tr>
      <w:tr w:rsidR="004979B7" w:rsidTr="00854BD0">
        <w:trPr>
          <w:trHeight w:val="424"/>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jc w:val="center"/>
              <w:rPr>
                <w:rFonts w:ascii="Comic Sans MS" w:hAnsi="Comic Sans MS"/>
              </w:rPr>
            </w:pPr>
            <w:r>
              <w:rPr>
                <w:rFonts w:ascii="Comic Sans MS" w:hAnsi="Comic Sans MS"/>
              </w:rPr>
              <w:t>History</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ind w:left="29"/>
              <w:rPr>
                <w:rFonts w:ascii="Comic Sans MS" w:hAnsi="Comic Sans MS"/>
              </w:rPr>
            </w:pPr>
            <w:r>
              <w:rPr>
                <w:rFonts w:ascii="Comic Sans MS" w:hAnsi="Comic Sans MS"/>
              </w:rPr>
              <w:t>Pupils in KS2 will be learning about ancient civilisations this year</w:t>
            </w:r>
            <w:r w:rsidR="00BE5FFF">
              <w:rPr>
                <w:rFonts w:ascii="Comic Sans MS" w:hAnsi="Comic Sans MS"/>
              </w:rPr>
              <w:t xml:space="preserve"> starting with The Stone Age</w:t>
            </w:r>
            <w:r>
              <w:rPr>
                <w:rFonts w:ascii="Comic Sans MS" w:hAnsi="Comic Sans MS"/>
              </w:rPr>
              <w:t>; understanding how they managed to survive and eventually thrive. They will be encouraged to compare and contrast life back then with their lives now. Role play will play an essential part of the lessons as pupils will be able to act out what life was like, thus further developing their understanding.</w:t>
            </w:r>
          </w:p>
          <w:p w:rsidR="00854BD0" w:rsidRDefault="000277EE" w:rsidP="005B475A">
            <w:pPr>
              <w:spacing w:line="259" w:lineRule="auto"/>
              <w:ind w:left="29"/>
              <w:rPr>
                <w:rFonts w:ascii="Comic Sans MS" w:hAnsi="Comic Sans MS"/>
              </w:rPr>
            </w:pPr>
            <w:r>
              <w:rPr>
                <w:rFonts w:ascii="Comic Sans MS" w:hAnsi="Comic Sans MS"/>
              </w:rPr>
              <w:t>For some KS2 classes History will be taught during structured play sessions.</w:t>
            </w:r>
          </w:p>
        </w:tc>
      </w:tr>
      <w:tr w:rsidR="004979B7" w:rsidTr="00854BD0">
        <w:trPr>
          <w:trHeight w:val="424"/>
        </w:trPr>
        <w:tc>
          <w:tcPr>
            <w:tcW w:w="3371"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jc w:val="center"/>
              <w:rPr>
                <w:rFonts w:ascii="Comic Sans MS" w:hAnsi="Comic Sans MS"/>
              </w:rPr>
            </w:pPr>
            <w:r>
              <w:rPr>
                <w:rFonts w:ascii="Comic Sans MS" w:hAnsi="Comic Sans MS"/>
              </w:rPr>
              <w:t>Geography</w:t>
            </w:r>
          </w:p>
        </w:tc>
        <w:tc>
          <w:tcPr>
            <w:tcW w:w="12190" w:type="dxa"/>
            <w:tcBorders>
              <w:top w:val="single" w:sz="3" w:space="0" w:color="000000"/>
              <w:left w:val="single" w:sz="3" w:space="0" w:color="000000"/>
              <w:bottom w:val="single" w:sz="3" w:space="0" w:color="000000"/>
              <w:right w:val="single" w:sz="3" w:space="0" w:color="000000"/>
            </w:tcBorders>
            <w:vAlign w:val="center"/>
          </w:tcPr>
          <w:p w:rsidR="004979B7" w:rsidRDefault="004979B7" w:rsidP="005B475A">
            <w:pPr>
              <w:spacing w:line="259" w:lineRule="auto"/>
              <w:ind w:left="29"/>
              <w:rPr>
                <w:rFonts w:ascii="Comic Sans MS" w:hAnsi="Comic Sans MS"/>
              </w:rPr>
            </w:pPr>
            <w:r>
              <w:rPr>
                <w:rFonts w:ascii="Comic Sans MS" w:hAnsi="Comic Sans MS"/>
              </w:rPr>
              <w:t>In KS2, pupils will be developing many of the basic skills and understanding necessary to access the curriculum. They will be looking at physical and human features, developing observational skills, and improving their knowledge of the world around them, on a local and global scale.</w:t>
            </w:r>
          </w:p>
          <w:p w:rsidR="00854BD0" w:rsidRDefault="000277EE" w:rsidP="005B475A">
            <w:pPr>
              <w:spacing w:line="259" w:lineRule="auto"/>
              <w:ind w:left="29"/>
              <w:rPr>
                <w:rFonts w:ascii="Comic Sans MS" w:hAnsi="Comic Sans MS"/>
              </w:rPr>
            </w:pPr>
            <w:r>
              <w:rPr>
                <w:rFonts w:ascii="Comic Sans MS" w:hAnsi="Comic Sans MS"/>
              </w:rPr>
              <w:t xml:space="preserve">For some KS2 classes </w:t>
            </w:r>
            <w:r>
              <w:rPr>
                <w:rFonts w:ascii="Comic Sans MS" w:hAnsi="Comic Sans MS"/>
              </w:rPr>
              <w:t>Geography</w:t>
            </w:r>
            <w:r>
              <w:rPr>
                <w:rFonts w:ascii="Comic Sans MS" w:hAnsi="Comic Sans MS"/>
              </w:rPr>
              <w:t xml:space="preserve"> will be taught during structured play sessions.</w:t>
            </w:r>
          </w:p>
        </w:tc>
      </w:tr>
      <w:tr w:rsidR="00B66B10" w:rsidTr="00854BD0">
        <w:trPr>
          <w:trHeight w:val="424"/>
        </w:trPr>
        <w:tc>
          <w:tcPr>
            <w:tcW w:w="3371" w:type="dxa"/>
            <w:tcBorders>
              <w:top w:val="single" w:sz="3" w:space="0" w:color="000000"/>
              <w:left w:val="single" w:sz="3" w:space="0" w:color="000000"/>
              <w:bottom w:val="single" w:sz="3" w:space="0" w:color="000000"/>
              <w:right w:val="single" w:sz="3" w:space="0" w:color="000000"/>
            </w:tcBorders>
            <w:vAlign w:val="center"/>
          </w:tcPr>
          <w:p w:rsidR="00B66B10" w:rsidRDefault="00B66B10" w:rsidP="005B475A">
            <w:pPr>
              <w:spacing w:line="259" w:lineRule="auto"/>
              <w:jc w:val="center"/>
              <w:rPr>
                <w:rFonts w:ascii="Comic Sans MS" w:hAnsi="Comic Sans MS"/>
              </w:rPr>
            </w:pPr>
            <w:r>
              <w:rPr>
                <w:rFonts w:ascii="Comic Sans MS" w:hAnsi="Comic Sans MS"/>
              </w:rPr>
              <w:t>Emotional Literacy</w:t>
            </w:r>
          </w:p>
        </w:tc>
        <w:tc>
          <w:tcPr>
            <w:tcW w:w="12190" w:type="dxa"/>
            <w:tcBorders>
              <w:top w:val="single" w:sz="3" w:space="0" w:color="000000"/>
              <w:left w:val="single" w:sz="3" w:space="0" w:color="000000"/>
              <w:bottom w:val="single" w:sz="3" w:space="0" w:color="000000"/>
              <w:right w:val="single" w:sz="3" w:space="0" w:color="000000"/>
            </w:tcBorders>
            <w:vAlign w:val="center"/>
          </w:tcPr>
          <w:p w:rsidR="00B66B10" w:rsidRPr="00332B8F" w:rsidRDefault="00332B8F" w:rsidP="005B475A">
            <w:pPr>
              <w:spacing w:line="259" w:lineRule="auto"/>
              <w:ind w:left="29"/>
              <w:rPr>
                <w:rFonts w:ascii="Comic Sans MS" w:hAnsi="Comic Sans MS"/>
              </w:rPr>
            </w:pPr>
            <w:r>
              <w:rPr>
                <w:rStyle w:val="Strong"/>
                <w:rFonts w:ascii="Comic Sans MS" w:hAnsi="Comic Sans MS" w:cs="Arial"/>
                <w:b w:val="0"/>
                <w:bCs w:val="0"/>
              </w:rPr>
              <w:t>KS2 E</w:t>
            </w:r>
            <w:r w:rsidRPr="00332B8F">
              <w:rPr>
                <w:rStyle w:val="Strong"/>
                <w:rFonts w:ascii="Comic Sans MS" w:hAnsi="Comic Sans MS" w:cs="Arial"/>
                <w:b w:val="0"/>
                <w:bCs w:val="0"/>
              </w:rPr>
              <w:t>motional Literacy</w:t>
            </w:r>
            <w:r w:rsidRPr="00332B8F">
              <w:rPr>
                <w:rFonts w:ascii="Comic Sans MS" w:hAnsi="Comic Sans MS" w:cs="Arial"/>
                <w:shd w:val="clear" w:color="auto" w:fill="FFFFFF"/>
              </w:rPr>
              <w:t xml:space="preserve"> </w:t>
            </w:r>
            <w:r>
              <w:rPr>
                <w:rFonts w:ascii="Comic Sans MS" w:hAnsi="Comic Sans MS" w:cs="Arial"/>
                <w:shd w:val="clear" w:color="auto" w:fill="FFFFFF"/>
              </w:rPr>
              <w:t xml:space="preserve">lessons aim to teach our pupils </w:t>
            </w:r>
            <w:r w:rsidRPr="00332B8F">
              <w:rPr>
                <w:rFonts w:ascii="Comic Sans MS" w:hAnsi="Comic Sans MS" w:cs="Arial"/>
                <w:shd w:val="clear" w:color="auto" w:fill="FFFFFF"/>
              </w:rPr>
              <w:t xml:space="preserve">self-awareness and recognition of </w:t>
            </w:r>
            <w:r>
              <w:rPr>
                <w:rFonts w:ascii="Comic Sans MS" w:hAnsi="Comic Sans MS" w:cs="Arial"/>
                <w:shd w:val="clear" w:color="auto" w:fill="FFFFFF"/>
              </w:rPr>
              <w:t>their</w:t>
            </w:r>
            <w:r w:rsidRPr="00332B8F">
              <w:rPr>
                <w:rFonts w:ascii="Comic Sans MS" w:hAnsi="Comic Sans MS" w:cs="Arial"/>
                <w:shd w:val="clear" w:color="auto" w:fill="FFFFFF"/>
              </w:rPr>
              <w:t xml:space="preserve"> own feelings </w:t>
            </w:r>
            <w:r w:rsidR="003C5DF2">
              <w:rPr>
                <w:rFonts w:ascii="Comic Sans MS" w:hAnsi="Comic Sans MS" w:cs="Arial"/>
                <w:shd w:val="clear" w:color="auto" w:fill="FFFFFF"/>
              </w:rPr>
              <w:t>plus</w:t>
            </w:r>
            <w:r w:rsidRPr="00332B8F">
              <w:rPr>
                <w:rFonts w:ascii="Comic Sans MS" w:hAnsi="Comic Sans MS" w:cs="Arial"/>
                <w:shd w:val="clear" w:color="auto" w:fill="FFFFFF"/>
              </w:rPr>
              <w:t xml:space="preserve"> </w:t>
            </w:r>
            <w:r>
              <w:rPr>
                <w:rFonts w:ascii="Comic Sans MS" w:hAnsi="Comic Sans MS" w:cs="Arial"/>
                <w:shd w:val="clear" w:color="auto" w:fill="FFFFFF"/>
              </w:rPr>
              <w:t xml:space="preserve">the knowledge and skills </w:t>
            </w:r>
            <w:r w:rsidRPr="00332B8F">
              <w:rPr>
                <w:rFonts w:ascii="Comic Sans MS" w:hAnsi="Comic Sans MS" w:cs="Arial"/>
                <w:shd w:val="clear" w:color="auto" w:fill="FFFFFF"/>
              </w:rPr>
              <w:t>to manage them, such as the ability to stay calm when angered or to reassure oneself when in doubt</w:t>
            </w:r>
            <w:r>
              <w:rPr>
                <w:rFonts w:ascii="Comic Sans MS" w:hAnsi="Comic Sans MS" w:cs="Arial"/>
                <w:shd w:val="clear" w:color="auto" w:fill="FFFFFF"/>
              </w:rPr>
              <w:t>.</w:t>
            </w:r>
          </w:p>
        </w:tc>
      </w:tr>
      <w:tr w:rsidR="00B66B10" w:rsidTr="00854BD0">
        <w:trPr>
          <w:trHeight w:val="424"/>
        </w:trPr>
        <w:tc>
          <w:tcPr>
            <w:tcW w:w="3371" w:type="dxa"/>
            <w:tcBorders>
              <w:top w:val="single" w:sz="3" w:space="0" w:color="000000"/>
              <w:left w:val="single" w:sz="3" w:space="0" w:color="000000"/>
              <w:bottom w:val="single" w:sz="3" w:space="0" w:color="000000"/>
              <w:right w:val="single" w:sz="3" w:space="0" w:color="000000"/>
            </w:tcBorders>
            <w:vAlign w:val="center"/>
          </w:tcPr>
          <w:p w:rsidR="00B66B10" w:rsidRDefault="00B66B10" w:rsidP="005B475A">
            <w:pPr>
              <w:spacing w:line="259" w:lineRule="auto"/>
              <w:jc w:val="center"/>
              <w:rPr>
                <w:rFonts w:ascii="Comic Sans MS" w:hAnsi="Comic Sans MS"/>
              </w:rPr>
            </w:pPr>
            <w:r>
              <w:rPr>
                <w:rFonts w:ascii="Comic Sans MS" w:hAnsi="Comic Sans MS"/>
              </w:rPr>
              <w:t xml:space="preserve">Structured Play </w:t>
            </w:r>
          </w:p>
        </w:tc>
        <w:tc>
          <w:tcPr>
            <w:tcW w:w="12190" w:type="dxa"/>
            <w:tcBorders>
              <w:top w:val="single" w:sz="3" w:space="0" w:color="000000"/>
              <w:left w:val="single" w:sz="3" w:space="0" w:color="000000"/>
              <w:bottom w:val="single" w:sz="3" w:space="0" w:color="000000"/>
              <w:right w:val="single" w:sz="3" w:space="0" w:color="000000"/>
            </w:tcBorders>
            <w:vAlign w:val="center"/>
          </w:tcPr>
          <w:p w:rsidR="00B66B10" w:rsidRDefault="004B48C5" w:rsidP="005B475A">
            <w:pPr>
              <w:spacing w:line="259" w:lineRule="auto"/>
              <w:ind w:left="29"/>
              <w:rPr>
                <w:rFonts w:ascii="Comic Sans MS" w:hAnsi="Comic Sans MS"/>
              </w:rPr>
            </w:pPr>
            <w:r>
              <w:rPr>
                <w:rFonts w:ascii="Comic Sans MS" w:hAnsi="Comic Sans MS"/>
              </w:rPr>
              <w:t>For some KS2 classes, s</w:t>
            </w:r>
            <w:r w:rsidR="007A0B7F">
              <w:rPr>
                <w:rFonts w:ascii="Comic Sans MS" w:hAnsi="Comic Sans MS"/>
              </w:rPr>
              <w:t xml:space="preserve">tructured play </w:t>
            </w:r>
            <w:r>
              <w:rPr>
                <w:rFonts w:ascii="Comic Sans MS" w:hAnsi="Comic Sans MS"/>
              </w:rPr>
              <w:t xml:space="preserve">is used to teach elements of </w:t>
            </w:r>
            <w:r w:rsidR="007A0B7F">
              <w:rPr>
                <w:rFonts w:ascii="Comic Sans MS" w:hAnsi="Comic Sans MS"/>
              </w:rPr>
              <w:t>History, Geography and Science tasks with a primary focus on</w:t>
            </w:r>
            <w:r>
              <w:rPr>
                <w:rFonts w:ascii="Comic Sans MS" w:hAnsi="Comic Sans MS"/>
              </w:rPr>
              <w:t xml:space="preserve"> the</w:t>
            </w:r>
            <w:r w:rsidR="007A0B7F">
              <w:rPr>
                <w:rFonts w:ascii="Comic Sans MS" w:hAnsi="Comic Sans MS"/>
              </w:rPr>
              <w:t xml:space="preserve"> building </w:t>
            </w:r>
            <w:r>
              <w:rPr>
                <w:rFonts w:ascii="Comic Sans MS" w:hAnsi="Comic Sans MS"/>
              </w:rPr>
              <w:t xml:space="preserve">of </w:t>
            </w:r>
            <w:r w:rsidR="007A0B7F">
              <w:rPr>
                <w:rFonts w:ascii="Comic Sans MS" w:hAnsi="Comic Sans MS"/>
              </w:rPr>
              <w:t xml:space="preserve">literacy </w:t>
            </w:r>
            <w:r>
              <w:rPr>
                <w:rFonts w:ascii="Comic Sans MS" w:hAnsi="Comic Sans MS"/>
              </w:rPr>
              <w:t xml:space="preserve">and communication </w:t>
            </w:r>
            <w:r w:rsidR="007A0B7F">
              <w:rPr>
                <w:rFonts w:ascii="Comic Sans MS" w:hAnsi="Comic Sans MS"/>
              </w:rPr>
              <w:t xml:space="preserve">skills. The lessons are theme based and take place for a good portion of a </w:t>
            </w:r>
            <w:r>
              <w:rPr>
                <w:rFonts w:ascii="Comic Sans MS" w:hAnsi="Comic Sans MS"/>
              </w:rPr>
              <w:t xml:space="preserve">full </w:t>
            </w:r>
            <w:r w:rsidR="007A0B7F">
              <w:rPr>
                <w:rFonts w:ascii="Comic Sans MS" w:hAnsi="Comic Sans MS"/>
              </w:rPr>
              <w:t>school day every week.</w:t>
            </w:r>
          </w:p>
        </w:tc>
      </w:tr>
      <w:tr w:rsidR="00B66B10" w:rsidTr="00854BD0">
        <w:trPr>
          <w:trHeight w:val="424"/>
        </w:trPr>
        <w:tc>
          <w:tcPr>
            <w:tcW w:w="3371" w:type="dxa"/>
            <w:tcBorders>
              <w:top w:val="single" w:sz="3" w:space="0" w:color="000000"/>
              <w:left w:val="single" w:sz="3" w:space="0" w:color="000000"/>
              <w:bottom w:val="single" w:sz="3" w:space="0" w:color="000000"/>
              <w:right w:val="single" w:sz="3" w:space="0" w:color="000000"/>
            </w:tcBorders>
            <w:vAlign w:val="center"/>
          </w:tcPr>
          <w:p w:rsidR="00B66B10" w:rsidRDefault="00B66B10" w:rsidP="005B475A">
            <w:pPr>
              <w:spacing w:line="259" w:lineRule="auto"/>
              <w:jc w:val="center"/>
              <w:rPr>
                <w:rFonts w:ascii="Comic Sans MS" w:hAnsi="Comic Sans MS"/>
              </w:rPr>
            </w:pPr>
            <w:r>
              <w:rPr>
                <w:rFonts w:ascii="Comic Sans MS" w:hAnsi="Comic Sans MS"/>
              </w:rPr>
              <w:t>Lego Therapy</w:t>
            </w:r>
          </w:p>
        </w:tc>
        <w:tc>
          <w:tcPr>
            <w:tcW w:w="12190" w:type="dxa"/>
            <w:tcBorders>
              <w:top w:val="single" w:sz="3" w:space="0" w:color="000000"/>
              <w:left w:val="single" w:sz="3" w:space="0" w:color="000000"/>
              <w:bottom w:val="single" w:sz="3" w:space="0" w:color="000000"/>
              <w:right w:val="single" w:sz="3" w:space="0" w:color="000000"/>
            </w:tcBorders>
            <w:vAlign w:val="center"/>
          </w:tcPr>
          <w:p w:rsidR="00B66B10" w:rsidRPr="00272C82" w:rsidRDefault="00272C82" w:rsidP="005B475A">
            <w:pPr>
              <w:spacing w:line="259" w:lineRule="auto"/>
              <w:ind w:left="29"/>
              <w:rPr>
                <w:rFonts w:ascii="Comic Sans MS" w:hAnsi="Comic Sans MS"/>
              </w:rPr>
            </w:pPr>
            <w:r w:rsidRPr="00272C82">
              <w:rPr>
                <w:rFonts w:ascii="Comic Sans MS" w:hAnsi="Comic Sans MS"/>
                <w:shd w:val="clear" w:color="auto" w:fill="FFFFFF"/>
              </w:rPr>
              <w:t xml:space="preserve">LEGO therapy </w:t>
            </w:r>
            <w:r>
              <w:rPr>
                <w:rFonts w:ascii="Comic Sans MS" w:hAnsi="Comic Sans MS"/>
                <w:shd w:val="clear" w:color="auto" w:fill="FFFFFF"/>
              </w:rPr>
              <w:t xml:space="preserve">is a </w:t>
            </w:r>
            <w:r w:rsidRPr="00272C82">
              <w:rPr>
                <w:rFonts w:ascii="Comic Sans MS" w:hAnsi="Comic Sans MS"/>
                <w:shd w:val="clear" w:color="auto" w:fill="FFFFFF"/>
              </w:rPr>
              <w:t xml:space="preserve">proven </w:t>
            </w:r>
            <w:r>
              <w:rPr>
                <w:rFonts w:ascii="Comic Sans MS" w:hAnsi="Comic Sans MS"/>
                <w:shd w:val="clear" w:color="auto" w:fill="FFFFFF"/>
              </w:rPr>
              <w:t>and</w:t>
            </w:r>
            <w:r w:rsidRPr="00272C82">
              <w:rPr>
                <w:rFonts w:ascii="Comic Sans MS" w:hAnsi="Comic Sans MS"/>
                <w:shd w:val="clear" w:color="auto" w:fill="FFFFFF"/>
              </w:rPr>
              <w:t xml:space="preserve"> effective way for children with social difficulties to improve and practice their social interaction and communication skills. </w:t>
            </w:r>
            <w:r>
              <w:rPr>
                <w:rFonts w:ascii="Comic Sans MS" w:hAnsi="Comic Sans MS"/>
                <w:shd w:val="clear" w:color="auto" w:fill="FFFFFF"/>
              </w:rPr>
              <w:t>KS2 pupils are offered LEGO therapy sessions to aid i</w:t>
            </w:r>
            <w:r w:rsidRPr="00272C82">
              <w:rPr>
                <w:rFonts w:ascii="Comic Sans MS" w:hAnsi="Comic Sans MS"/>
                <w:shd w:val="clear" w:color="auto" w:fill="FFFFFF"/>
              </w:rPr>
              <w:t xml:space="preserve">mprovements in </w:t>
            </w:r>
            <w:r>
              <w:rPr>
                <w:rFonts w:ascii="Comic Sans MS" w:hAnsi="Comic Sans MS"/>
                <w:shd w:val="clear" w:color="auto" w:fill="FFFFFF"/>
              </w:rPr>
              <w:t xml:space="preserve">their </w:t>
            </w:r>
            <w:r w:rsidRPr="00272C82">
              <w:rPr>
                <w:rFonts w:ascii="Comic Sans MS" w:hAnsi="Comic Sans MS"/>
                <w:shd w:val="clear" w:color="auto" w:fill="FFFFFF"/>
              </w:rPr>
              <w:t>social competence</w:t>
            </w:r>
            <w:r w:rsidR="00332B8F">
              <w:rPr>
                <w:rFonts w:ascii="Comic Sans MS" w:hAnsi="Comic Sans MS"/>
                <w:shd w:val="clear" w:color="auto" w:fill="FFFFFF"/>
              </w:rPr>
              <w:t>.</w:t>
            </w:r>
          </w:p>
        </w:tc>
      </w:tr>
    </w:tbl>
    <w:p w:rsidR="00CF3D17" w:rsidRPr="00730343" w:rsidRDefault="00730343" w:rsidP="00730343">
      <w:pPr>
        <w:jc w:val="center"/>
        <w:rPr>
          <w:rFonts w:ascii="Comic Sans MS" w:hAnsi="Comic Sans MS"/>
          <w:b/>
          <w:sz w:val="28"/>
          <w:u w:val="single"/>
        </w:rPr>
      </w:pPr>
      <w:r w:rsidRPr="00730343">
        <w:rPr>
          <w:rFonts w:ascii="Comic Sans MS" w:hAnsi="Comic Sans MS"/>
          <w:b/>
          <w:sz w:val="28"/>
          <w:u w:val="single"/>
        </w:rPr>
        <w:lastRenderedPageBreak/>
        <w:t>Curriculum Overview – KS3</w:t>
      </w:r>
    </w:p>
    <w:p w:rsidR="00CF3D17" w:rsidRDefault="00CF3D17"/>
    <w:tbl>
      <w:tblPr>
        <w:tblStyle w:val="TableGrid"/>
        <w:tblW w:w="15561" w:type="dxa"/>
        <w:tblInd w:w="-55" w:type="dxa"/>
        <w:tblLayout w:type="fixed"/>
        <w:tblCellMar>
          <w:top w:w="35" w:type="dxa"/>
          <w:left w:w="55" w:type="dxa"/>
          <w:right w:w="115" w:type="dxa"/>
        </w:tblCellMar>
        <w:tblLook w:val="04A0" w:firstRow="1" w:lastRow="0" w:firstColumn="1" w:lastColumn="0" w:noHBand="0" w:noVBand="1"/>
      </w:tblPr>
      <w:tblGrid>
        <w:gridCol w:w="1611"/>
        <w:gridCol w:w="909"/>
        <w:gridCol w:w="13041"/>
      </w:tblGrid>
      <w:tr w:rsidR="00CF3D17" w:rsidTr="00854BD0">
        <w:trPr>
          <w:trHeight w:val="404"/>
        </w:trPr>
        <w:tc>
          <w:tcPr>
            <w:tcW w:w="1611"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CF3D17" w:rsidRPr="00CF3D17" w:rsidRDefault="00CF3D17" w:rsidP="00CF3D17">
            <w:pPr>
              <w:spacing w:line="259" w:lineRule="auto"/>
              <w:ind w:left="25"/>
              <w:jc w:val="center"/>
              <w:rPr>
                <w:rFonts w:ascii="Comic Sans MS" w:hAnsi="Comic Sans MS"/>
              </w:rPr>
            </w:pPr>
            <w:r w:rsidRPr="00CF3D17">
              <w:rPr>
                <w:rFonts w:ascii="Comic Sans MS" w:hAnsi="Comic Sans MS"/>
                <w:b/>
              </w:rPr>
              <w:t>Subject</w:t>
            </w:r>
          </w:p>
        </w:tc>
        <w:tc>
          <w:tcPr>
            <w:tcW w:w="909"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CF3D17" w:rsidRPr="00CF3D17" w:rsidRDefault="00CF3D17" w:rsidP="00CF3D17">
            <w:pPr>
              <w:spacing w:line="259" w:lineRule="auto"/>
              <w:ind w:left="36"/>
              <w:jc w:val="center"/>
              <w:rPr>
                <w:rFonts w:ascii="Comic Sans MS" w:hAnsi="Comic Sans MS"/>
              </w:rPr>
            </w:pPr>
            <w:r w:rsidRPr="00854BD0">
              <w:rPr>
                <w:rFonts w:ascii="Comic Sans MS" w:hAnsi="Comic Sans MS"/>
                <w:b/>
                <w:sz w:val="20"/>
              </w:rPr>
              <w:t>Periods</w:t>
            </w:r>
          </w:p>
        </w:tc>
        <w:tc>
          <w:tcPr>
            <w:tcW w:w="13041"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CF3D17" w:rsidRPr="00CF3D17" w:rsidRDefault="00CF3D17" w:rsidP="00CF3D17">
            <w:pPr>
              <w:spacing w:line="259" w:lineRule="auto"/>
              <w:ind w:left="36"/>
              <w:jc w:val="center"/>
              <w:rPr>
                <w:rFonts w:ascii="Comic Sans MS" w:hAnsi="Comic Sans MS"/>
                <w:b/>
              </w:rPr>
            </w:pPr>
            <w:r>
              <w:rPr>
                <w:rFonts w:ascii="Comic Sans MS" w:hAnsi="Comic Sans MS"/>
                <w:b/>
              </w:rPr>
              <w:t>Curriculum Overview</w:t>
            </w:r>
          </w:p>
        </w:tc>
      </w:tr>
      <w:tr w:rsidR="00CF3D17" w:rsidTr="00854BD0">
        <w:trPr>
          <w:trHeight w:val="452"/>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jc w:val="center"/>
              <w:rPr>
                <w:rFonts w:ascii="Comic Sans MS" w:hAnsi="Comic Sans MS"/>
              </w:rPr>
            </w:pPr>
            <w:r w:rsidRPr="00CF3D17">
              <w:rPr>
                <w:rFonts w:ascii="Comic Sans MS" w:hAnsi="Comic Sans MS"/>
              </w:rPr>
              <w:t>English</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ind w:left="29"/>
              <w:jc w:val="center"/>
              <w:rPr>
                <w:rFonts w:ascii="Comic Sans MS" w:hAnsi="Comic Sans MS"/>
              </w:rPr>
            </w:pPr>
            <w:r w:rsidRPr="00CF3D17">
              <w:rPr>
                <w:rFonts w:ascii="Comic Sans MS" w:hAnsi="Comic Sans MS"/>
              </w:rPr>
              <w:t>4</w:t>
            </w:r>
          </w:p>
        </w:tc>
        <w:tc>
          <w:tcPr>
            <w:tcW w:w="13041" w:type="dxa"/>
            <w:tcBorders>
              <w:top w:val="single" w:sz="3" w:space="0" w:color="000000"/>
              <w:left w:val="single" w:sz="3" w:space="0" w:color="000000"/>
              <w:bottom w:val="single" w:sz="3" w:space="0" w:color="000000"/>
              <w:right w:val="single" w:sz="3" w:space="0" w:color="000000"/>
            </w:tcBorders>
            <w:vAlign w:val="center"/>
          </w:tcPr>
          <w:p w:rsidR="00CF3D17" w:rsidRDefault="005C7F1E" w:rsidP="005C7F1E">
            <w:pPr>
              <w:rPr>
                <w:rFonts w:ascii="Comic Sans MS" w:hAnsi="Comic Sans MS"/>
              </w:rPr>
            </w:pPr>
            <w:bookmarkStart w:id="0" w:name="_Hlk19178690"/>
            <w:r w:rsidRPr="005C7F1E">
              <w:rPr>
                <w:rFonts w:ascii="Comic Sans MS" w:hAnsi="Comic Sans MS"/>
              </w:rPr>
              <w:t>English at Key Stage 3 focusses on addressing and closing the gaps in student’s learning, whilst equipping them with a range of skills to develop their confidence and abilities as competent readers and writers.  The program incorporates areas of both National Curriculum and Functional Skills standards to meet the needs of the individual; covering all aspects of reading, writing grammar and spoken English. Students are provided with further opportunity to develop an appreciation and love of reading outside of their daily English lessons with focussed reading group sessions. These sessions enable students to further develop their confidence and understanding through reading a range of material across a variety of genres, whilst engaging in discussion of relevant issues/ themes linked to the text.</w:t>
            </w:r>
            <w:bookmarkEnd w:id="0"/>
          </w:p>
          <w:p w:rsidR="003B0E3A" w:rsidRPr="005C7F1E" w:rsidRDefault="003B0E3A" w:rsidP="005C7F1E">
            <w:pPr>
              <w:rPr>
                <w:rFonts w:ascii="Comic Sans MS" w:hAnsi="Comic Sans MS"/>
              </w:rPr>
            </w:pPr>
          </w:p>
        </w:tc>
      </w:tr>
      <w:tr w:rsidR="00B06B02" w:rsidTr="00854BD0">
        <w:trPr>
          <w:trHeight w:val="452"/>
        </w:trPr>
        <w:tc>
          <w:tcPr>
            <w:tcW w:w="1611" w:type="dxa"/>
            <w:tcBorders>
              <w:top w:val="single" w:sz="3" w:space="0" w:color="000000"/>
              <w:left w:val="single" w:sz="3" w:space="0" w:color="000000"/>
              <w:bottom w:val="single" w:sz="3" w:space="0" w:color="000000"/>
              <w:right w:val="single" w:sz="3" w:space="0" w:color="000000"/>
            </w:tcBorders>
            <w:vAlign w:val="center"/>
          </w:tcPr>
          <w:p w:rsidR="00B06B02" w:rsidRPr="00CF3D17" w:rsidRDefault="00B06B02" w:rsidP="00B06B02">
            <w:pPr>
              <w:spacing w:line="259" w:lineRule="auto"/>
              <w:jc w:val="center"/>
              <w:rPr>
                <w:rFonts w:ascii="Comic Sans MS" w:hAnsi="Comic Sans MS"/>
              </w:rPr>
            </w:pPr>
            <w:r>
              <w:rPr>
                <w:rFonts w:ascii="Comic Sans MS" w:hAnsi="Comic Sans MS"/>
              </w:rPr>
              <w:t xml:space="preserve">Reading </w:t>
            </w:r>
          </w:p>
        </w:tc>
        <w:tc>
          <w:tcPr>
            <w:tcW w:w="909" w:type="dxa"/>
            <w:tcBorders>
              <w:top w:val="single" w:sz="3" w:space="0" w:color="000000"/>
              <w:left w:val="single" w:sz="3" w:space="0" w:color="000000"/>
              <w:bottom w:val="single" w:sz="3" w:space="0" w:color="000000"/>
              <w:right w:val="single" w:sz="3" w:space="0" w:color="000000"/>
            </w:tcBorders>
            <w:vAlign w:val="center"/>
          </w:tcPr>
          <w:p w:rsidR="00B06B02" w:rsidRPr="00CF3D17" w:rsidRDefault="00B06B02" w:rsidP="00B06B02">
            <w:pPr>
              <w:spacing w:line="259" w:lineRule="auto"/>
              <w:ind w:left="29"/>
              <w:jc w:val="center"/>
              <w:rPr>
                <w:rFonts w:ascii="Comic Sans MS" w:hAnsi="Comic Sans MS"/>
              </w:rPr>
            </w:pPr>
          </w:p>
        </w:tc>
        <w:tc>
          <w:tcPr>
            <w:tcW w:w="13041" w:type="dxa"/>
            <w:tcBorders>
              <w:top w:val="single" w:sz="3" w:space="0" w:color="000000"/>
              <w:left w:val="single" w:sz="3" w:space="0" w:color="000000"/>
              <w:bottom w:val="single" w:sz="3" w:space="0" w:color="000000"/>
              <w:right w:val="single" w:sz="3" w:space="0" w:color="000000"/>
            </w:tcBorders>
            <w:vAlign w:val="center"/>
          </w:tcPr>
          <w:p w:rsidR="00B06B02" w:rsidRDefault="00B06B02" w:rsidP="00B06B02">
            <w:pPr>
              <w:rPr>
                <w:rFonts w:ascii="Comic Sans MS" w:hAnsi="Comic Sans MS"/>
              </w:rPr>
            </w:pPr>
            <w:r>
              <w:rPr>
                <w:rFonts w:ascii="Comic Sans MS" w:hAnsi="Comic Sans MS"/>
              </w:rPr>
              <w:t>All pupils in KS3/4 are encouraged to read daily. Pupils select their own reading material and are provided with the quiet time needed to immerse themselves in their chosen books .</w:t>
            </w:r>
          </w:p>
          <w:p w:rsidR="003B0E3A" w:rsidRPr="005C7F1E" w:rsidRDefault="003B0E3A" w:rsidP="00B06B02">
            <w:pPr>
              <w:rPr>
                <w:rFonts w:ascii="Comic Sans MS" w:hAnsi="Comic Sans MS"/>
              </w:rPr>
            </w:pP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jc w:val="center"/>
              <w:rPr>
                <w:rFonts w:ascii="Comic Sans MS" w:hAnsi="Comic Sans MS"/>
              </w:rPr>
            </w:pPr>
            <w:r w:rsidRPr="00CF3D17">
              <w:rPr>
                <w:rFonts w:ascii="Comic Sans MS" w:hAnsi="Comic Sans MS"/>
              </w:rPr>
              <w:t>Maths</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ind w:left="29"/>
              <w:jc w:val="center"/>
              <w:rPr>
                <w:rFonts w:ascii="Comic Sans MS" w:hAnsi="Comic Sans MS"/>
              </w:rPr>
            </w:pPr>
            <w:r w:rsidRPr="00CF3D17">
              <w:rPr>
                <w:rFonts w:ascii="Comic Sans MS" w:hAnsi="Comic Sans MS"/>
              </w:rPr>
              <w:t>4</w:t>
            </w:r>
          </w:p>
        </w:tc>
        <w:tc>
          <w:tcPr>
            <w:tcW w:w="13041" w:type="dxa"/>
            <w:tcBorders>
              <w:top w:val="single" w:sz="3" w:space="0" w:color="000000"/>
              <w:left w:val="single" w:sz="3" w:space="0" w:color="000000"/>
              <w:bottom w:val="single" w:sz="3" w:space="0" w:color="000000"/>
              <w:right w:val="single" w:sz="3" w:space="0" w:color="000000"/>
            </w:tcBorders>
            <w:vAlign w:val="center"/>
          </w:tcPr>
          <w:p w:rsidR="000E1193" w:rsidRDefault="00031079" w:rsidP="00031079">
            <w:pPr>
              <w:pStyle w:val="NormalWeb"/>
              <w:rPr>
                <w:rFonts w:ascii="Comic Sans MS" w:hAnsi="Comic Sans MS"/>
                <w:color w:val="000000"/>
              </w:rPr>
            </w:pPr>
            <w:r w:rsidRPr="0039575A">
              <w:rPr>
                <w:rFonts w:ascii="Comic Sans MS" w:hAnsi="Comic Sans MS"/>
                <w:color w:val="000000"/>
              </w:rPr>
              <w:t xml:space="preserve">The KS3 </w:t>
            </w:r>
            <w:r w:rsidR="0022516A">
              <w:rPr>
                <w:rFonts w:ascii="Comic Sans MS" w:hAnsi="Comic Sans MS"/>
                <w:color w:val="000000"/>
              </w:rPr>
              <w:t xml:space="preserve">course for Maths </w:t>
            </w:r>
            <w:r w:rsidRPr="0039575A">
              <w:rPr>
                <w:rFonts w:ascii="Comic Sans MS" w:hAnsi="Comic Sans MS"/>
                <w:color w:val="000000"/>
              </w:rPr>
              <w:t xml:space="preserve">concentrates on </w:t>
            </w:r>
            <w:r w:rsidR="00FF1367">
              <w:rPr>
                <w:rFonts w:ascii="Comic Sans MS" w:hAnsi="Comic Sans MS"/>
                <w:color w:val="000000"/>
              </w:rPr>
              <w:t>ensuring</w:t>
            </w:r>
            <w:r w:rsidRPr="0039575A">
              <w:rPr>
                <w:rFonts w:ascii="Comic Sans MS" w:hAnsi="Comic Sans MS"/>
                <w:color w:val="000000"/>
              </w:rPr>
              <w:t xml:space="preserve"> pupils </w:t>
            </w:r>
            <w:r w:rsidR="00FF1367">
              <w:rPr>
                <w:rFonts w:ascii="Comic Sans MS" w:hAnsi="Comic Sans MS"/>
                <w:color w:val="000000"/>
              </w:rPr>
              <w:t>have secured</w:t>
            </w:r>
            <w:r w:rsidRPr="0039575A">
              <w:rPr>
                <w:rFonts w:ascii="Comic Sans MS" w:hAnsi="Comic Sans MS"/>
                <w:color w:val="000000"/>
              </w:rPr>
              <w:t xml:space="preserve"> the basic </w:t>
            </w:r>
            <w:r w:rsidR="00FF1367">
              <w:rPr>
                <w:rFonts w:ascii="Comic Sans MS" w:hAnsi="Comic Sans MS"/>
                <w:color w:val="000000"/>
              </w:rPr>
              <w:t xml:space="preserve">key mathematical </w:t>
            </w:r>
            <w:r w:rsidRPr="0039575A">
              <w:rPr>
                <w:rFonts w:ascii="Comic Sans MS" w:hAnsi="Comic Sans MS"/>
                <w:color w:val="000000"/>
              </w:rPr>
              <w:t>concepts in mathematics</w:t>
            </w:r>
            <w:r w:rsidR="0039575A">
              <w:rPr>
                <w:rFonts w:ascii="Comic Sans MS" w:hAnsi="Comic Sans MS"/>
                <w:color w:val="000000"/>
              </w:rPr>
              <w:t xml:space="preserve"> </w:t>
            </w:r>
            <w:r w:rsidR="00B06B02">
              <w:rPr>
                <w:rFonts w:ascii="Comic Sans MS" w:hAnsi="Comic Sans MS"/>
                <w:color w:val="000000"/>
              </w:rPr>
              <w:t xml:space="preserve">in preparation for </w:t>
            </w:r>
            <w:r w:rsidR="0022516A">
              <w:rPr>
                <w:rFonts w:ascii="Comic Sans MS" w:hAnsi="Comic Sans MS"/>
                <w:color w:val="000000"/>
              </w:rPr>
              <w:t xml:space="preserve">the </w:t>
            </w:r>
            <w:r w:rsidR="00FF1367">
              <w:rPr>
                <w:rFonts w:ascii="Comic Sans MS" w:hAnsi="Comic Sans MS"/>
                <w:color w:val="000000"/>
              </w:rPr>
              <w:t>KS4 examination scheme of work. P</w:t>
            </w:r>
            <w:r w:rsidR="0039575A">
              <w:rPr>
                <w:rFonts w:ascii="Comic Sans MS" w:hAnsi="Comic Sans MS"/>
                <w:color w:val="000000"/>
              </w:rPr>
              <w:t xml:space="preserve">upils continue to be assessed against age expectations from the primary curriculum in order to close gaps in their knowledge and to allow for accurate assessment of </w:t>
            </w:r>
            <w:r w:rsidR="00FF1367">
              <w:rPr>
                <w:rFonts w:ascii="Comic Sans MS" w:hAnsi="Comic Sans MS"/>
                <w:color w:val="000000"/>
              </w:rPr>
              <w:t xml:space="preserve">future </w:t>
            </w:r>
            <w:r w:rsidR="0039575A">
              <w:rPr>
                <w:rFonts w:ascii="Comic Sans MS" w:hAnsi="Comic Sans MS"/>
                <w:color w:val="000000"/>
              </w:rPr>
              <w:t>progress to be made</w:t>
            </w:r>
            <w:r w:rsidRPr="0039575A">
              <w:rPr>
                <w:rFonts w:ascii="Comic Sans MS" w:hAnsi="Comic Sans MS"/>
                <w:color w:val="000000"/>
              </w:rPr>
              <w:t xml:space="preserve">. </w:t>
            </w:r>
          </w:p>
          <w:p w:rsidR="000E1193" w:rsidRDefault="00B06B02" w:rsidP="00031079">
            <w:pPr>
              <w:pStyle w:val="NormalWeb"/>
              <w:rPr>
                <w:rFonts w:ascii="Comic Sans MS" w:hAnsi="Comic Sans MS"/>
                <w:color w:val="000000"/>
              </w:rPr>
            </w:pPr>
            <w:r w:rsidRPr="005C7F1E">
              <w:rPr>
                <w:rFonts w:ascii="Comic Sans MS" w:hAnsi="Comic Sans MS"/>
              </w:rPr>
              <w:t xml:space="preserve">The program incorporates areas of both </w:t>
            </w:r>
            <w:r>
              <w:rPr>
                <w:rFonts w:ascii="Comic Sans MS" w:hAnsi="Comic Sans MS"/>
              </w:rPr>
              <w:t xml:space="preserve">the </w:t>
            </w:r>
            <w:r w:rsidRPr="005C7F1E">
              <w:rPr>
                <w:rFonts w:ascii="Comic Sans MS" w:hAnsi="Comic Sans MS"/>
              </w:rPr>
              <w:t>National Curriculum and</w:t>
            </w:r>
            <w:r>
              <w:rPr>
                <w:rFonts w:ascii="Comic Sans MS" w:hAnsi="Comic Sans MS"/>
              </w:rPr>
              <w:t xml:space="preserve"> </w:t>
            </w:r>
            <w:r w:rsidRPr="005C7F1E">
              <w:rPr>
                <w:rFonts w:ascii="Comic Sans MS" w:hAnsi="Comic Sans MS"/>
              </w:rPr>
              <w:t xml:space="preserve">Functional Skills </w:t>
            </w:r>
            <w:r>
              <w:rPr>
                <w:rFonts w:ascii="Comic Sans MS" w:hAnsi="Comic Sans MS"/>
              </w:rPr>
              <w:t>scheme</w:t>
            </w:r>
            <w:r w:rsidR="003C5DF2">
              <w:rPr>
                <w:rFonts w:ascii="Comic Sans MS" w:hAnsi="Comic Sans MS"/>
              </w:rPr>
              <w:t>s</w:t>
            </w:r>
            <w:r>
              <w:rPr>
                <w:rFonts w:ascii="Comic Sans MS" w:hAnsi="Comic Sans MS"/>
              </w:rPr>
              <w:t xml:space="preserve"> of work</w:t>
            </w:r>
            <w:r w:rsidRPr="005C7F1E">
              <w:rPr>
                <w:rFonts w:ascii="Comic Sans MS" w:hAnsi="Comic Sans MS"/>
              </w:rPr>
              <w:t xml:space="preserve"> to meet the needs of </w:t>
            </w:r>
            <w:r w:rsidR="00FF1367">
              <w:rPr>
                <w:rFonts w:ascii="Comic Sans MS" w:hAnsi="Comic Sans MS"/>
              </w:rPr>
              <w:t>each</w:t>
            </w:r>
            <w:r w:rsidRPr="005C7F1E">
              <w:rPr>
                <w:rFonts w:ascii="Comic Sans MS" w:hAnsi="Comic Sans MS"/>
              </w:rPr>
              <w:t xml:space="preserve"> individual</w:t>
            </w:r>
            <w:r>
              <w:rPr>
                <w:rFonts w:ascii="Comic Sans MS" w:hAnsi="Comic Sans MS"/>
              </w:rPr>
              <w:t>.</w:t>
            </w:r>
          </w:p>
          <w:p w:rsidR="000E1193" w:rsidRPr="0039575A" w:rsidRDefault="000E1193" w:rsidP="00031079">
            <w:pPr>
              <w:pStyle w:val="NormalWeb"/>
              <w:rPr>
                <w:rFonts w:ascii="Comic Sans MS" w:hAnsi="Comic Sans MS"/>
                <w:color w:val="000000"/>
              </w:rPr>
            </w:pP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jc w:val="center"/>
              <w:rPr>
                <w:rFonts w:ascii="Comic Sans MS" w:hAnsi="Comic Sans MS"/>
              </w:rPr>
            </w:pPr>
            <w:r w:rsidRPr="00CF3D17">
              <w:rPr>
                <w:rFonts w:ascii="Comic Sans MS" w:hAnsi="Comic Sans MS"/>
              </w:rPr>
              <w:t>Science</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ind w:left="29"/>
              <w:jc w:val="center"/>
              <w:rPr>
                <w:rFonts w:ascii="Comic Sans MS" w:hAnsi="Comic Sans MS"/>
              </w:rPr>
            </w:pPr>
            <w:r w:rsidRPr="00CF3D17">
              <w:rPr>
                <w:rFonts w:ascii="Comic Sans MS" w:hAnsi="Comic Sans MS"/>
              </w:rPr>
              <w:t>2</w:t>
            </w:r>
          </w:p>
        </w:tc>
        <w:tc>
          <w:tcPr>
            <w:tcW w:w="13041" w:type="dxa"/>
            <w:tcBorders>
              <w:top w:val="single" w:sz="3" w:space="0" w:color="000000"/>
              <w:left w:val="single" w:sz="3" w:space="0" w:color="000000"/>
              <w:bottom w:val="single" w:sz="3" w:space="0" w:color="000000"/>
              <w:right w:val="single" w:sz="3" w:space="0" w:color="000000"/>
            </w:tcBorders>
            <w:vAlign w:val="center"/>
          </w:tcPr>
          <w:p w:rsidR="005C7F1E" w:rsidRDefault="005C7F1E" w:rsidP="005C7F1E">
            <w:pPr>
              <w:pStyle w:val="NormalWeb"/>
              <w:rPr>
                <w:rFonts w:ascii="Comic Sans MS" w:hAnsi="Comic Sans MS"/>
                <w:color w:val="000000"/>
              </w:rPr>
            </w:pPr>
            <w:r w:rsidRPr="000708A3">
              <w:rPr>
                <w:rFonts w:ascii="Comic Sans MS" w:hAnsi="Comic Sans MS"/>
                <w:color w:val="000000"/>
              </w:rPr>
              <w:t xml:space="preserve">The Science KS3 curriculum is designed using </w:t>
            </w:r>
            <w:r>
              <w:rPr>
                <w:rFonts w:ascii="Comic Sans MS" w:hAnsi="Comic Sans MS"/>
                <w:color w:val="000000"/>
              </w:rPr>
              <w:t xml:space="preserve">national curriculum and </w:t>
            </w:r>
            <w:r w:rsidR="006C522C">
              <w:rPr>
                <w:rFonts w:ascii="Comic Sans MS" w:hAnsi="Comic Sans MS"/>
                <w:color w:val="000000"/>
              </w:rPr>
              <w:t>aims to</w:t>
            </w:r>
            <w:r w:rsidRPr="000708A3">
              <w:rPr>
                <w:rFonts w:ascii="Comic Sans MS" w:hAnsi="Comic Sans MS"/>
                <w:color w:val="000000"/>
              </w:rPr>
              <w:t xml:space="preserve"> prepare for KS4</w:t>
            </w:r>
            <w:r w:rsidR="006C522C">
              <w:rPr>
                <w:rFonts w:ascii="Comic Sans MS" w:hAnsi="Comic Sans MS"/>
                <w:color w:val="000000"/>
              </w:rPr>
              <w:t xml:space="preserve"> where pupils will study towards an AQA Entry Level Science Award</w:t>
            </w:r>
            <w:r w:rsidRPr="000708A3">
              <w:rPr>
                <w:rFonts w:ascii="Comic Sans MS" w:hAnsi="Comic Sans MS"/>
                <w:color w:val="000000"/>
              </w:rPr>
              <w:t>.</w:t>
            </w:r>
            <w:r>
              <w:rPr>
                <w:rFonts w:ascii="Comic Sans MS" w:hAnsi="Comic Sans MS"/>
                <w:color w:val="000000"/>
              </w:rPr>
              <w:t xml:space="preserve"> </w:t>
            </w:r>
            <w:r w:rsidRPr="000708A3">
              <w:rPr>
                <w:rFonts w:ascii="Comic Sans MS" w:hAnsi="Comic Sans MS"/>
                <w:color w:val="000000"/>
              </w:rPr>
              <w:t xml:space="preserve">Its purpose is to </w:t>
            </w:r>
            <w:r w:rsidR="0021451F">
              <w:rPr>
                <w:rFonts w:ascii="Comic Sans MS" w:hAnsi="Comic Sans MS"/>
                <w:color w:val="000000"/>
              </w:rPr>
              <w:t xml:space="preserve">bridge </w:t>
            </w:r>
            <w:r w:rsidRPr="000708A3">
              <w:rPr>
                <w:rFonts w:ascii="Comic Sans MS" w:hAnsi="Comic Sans MS"/>
                <w:color w:val="000000"/>
              </w:rPr>
              <w:t>gaps in students learning. Topics will provide opportunities for practical investigative work, with the emphasis being placed on learning new scientific vocabulary, skills and further knowledge of concepts.</w:t>
            </w:r>
          </w:p>
          <w:p w:rsidR="003B0E3A" w:rsidRPr="00AE502B" w:rsidRDefault="0021451F" w:rsidP="0021451F">
            <w:pPr>
              <w:pStyle w:val="NormalWeb"/>
              <w:rPr>
                <w:rFonts w:ascii="Comic Sans MS" w:hAnsi="Comic Sans MS"/>
                <w:color w:val="000000"/>
              </w:rPr>
            </w:pPr>
            <w:r>
              <w:rPr>
                <w:rFonts w:ascii="Comic Sans MS" w:hAnsi="Comic Sans MS"/>
              </w:rPr>
              <w:t>All pupils will study topics from</w:t>
            </w:r>
            <w:r w:rsidR="005C7F1E">
              <w:rPr>
                <w:rFonts w:ascii="Comic Sans MS" w:hAnsi="Comic Sans MS"/>
              </w:rPr>
              <w:t xml:space="preserve"> physics, chemistry, biology</w:t>
            </w:r>
            <w:r>
              <w:rPr>
                <w:rFonts w:ascii="Comic Sans MS" w:hAnsi="Comic Sans MS"/>
              </w:rPr>
              <w:t xml:space="preserve"> and</w:t>
            </w:r>
            <w:r w:rsidR="005C7F1E">
              <w:rPr>
                <w:rFonts w:ascii="Comic Sans MS" w:hAnsi="Comic Sans MS"/>
              </w:rPr>
              <w:t xml:space="preserve"> working scientificall</w:t>
            </w:r>
            <w:r>
              <w:rPr>
                <w:rFonts w:ascii="Comic Sans MS" w:hAnsi="Comic Sans MS"/>
              </w:rPr>
              <w:t>y</w:t>
            </w:r>
            <w:r w:rsidR="005C7F1E">
              <w:rPr>
                <w:rFonts w:ascii="Comic Sans MS" w:hAnsi="Comic Sans MS"/>
              </w:rPr>
              <w:t>.  These will be taught using an engaging range of resources designed to encourage students' development and maintain focus. Students will be encouraged to develop the critical thinking skills in order to prepare for KS4 by being offered a range of challenging tasks.</w:t>
            </w:r>
          </w:p>
        </w:tc>
      </w:tr>
      <w:tr w:rsidR="00C000E2"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000E2" w:rsidRPr="00CF3D17" w:rsidRDefault="00C000E2" w:rsidP="00CF3D17">
            <w:pPr>
              <w:spacing w:line="259" w:lineRule="auto"/>
              <w:jc w:val="center"/>
              <w:rPr>
                <w:rFonts w:ascii="Comic Sans MS" w:hAnsi="Comic Sans MS"/>
              </w:rPr>
            </w:pPr>
            <w:r>
              <w:rPr>
                <w:rFonts w:ascii="Comic Sans MS" w:hAnsi="Comic Sans MS"/>
              </w:rPr>
              <w:lastRenderedPageBreak/>
              <w:t>BSL</w:t>
            </w:r>
          </w:p>
        </w:tc>
        <w:tc>
          <w:tcPr>
            <w:tcW w:w="909" w:type="dxa"/>
            <w:tcBorders>
              <w:top w:val="single" w:sz="3" w:space="0" w:color="000000"/>
              <w:left w:val="single" w:sz="3" w:space="0" w:color="000000"/>
              <w:bottom w:val="single" w:sz="3" w:space="0" w:color="000000"/>
              <w:right w:val="single" w:sz="3" w:space="0" w:color="000000"/>
            </w:tcBorders>
            <w:vAlign w:val="center"/>
          </w:tcPr>
          <w:p w:rsidR="00C000E2" w:rsidRPr="00CF3D17" w:rsidRDefault="00C000E2" w:rsidP="00CF3D17">
            <w:pPr>
              <w:spacing w:line="259" w:lineRule="auto"/>
              <w:ind w:left="29"/>
              <w:jc w:val="center"/>
              <w:rPr>
                <w:rFonts w:ascii="Comic Sans MS" w:hAnsi="Comic Sans MS"/>
              </w:rPr>
            </w:pPr>
            <w:r>
              <w:rPr>
                <w:rFonts w:ascii="Comic Sans MS" w:hAnsi="Comic Sans MS"/>
              </w:rPr>
              <w:t>1</w:t>
            </w:r>
          </w:p>
        </w:tc>
        <w:tc>
          <w:tcPr>
            <w:tcW w:w="13041" w:type="dxa"/>
            <w:tcBorders>
              <w:top w:val="single" w:sz="3" w:space="0" w:color="000000"/>
              <w:left w:val="single" w:sz="3" w:space="0" w:color="000000"/>
              <w:bottom w:val="single" w:sz="3" w:space="0" w:color="000000"/>
              <w:right w:val="single" w:sz="3" w:space="0" w:color="000000"/>
            </w:tcBorders>
            <w:vAlign w:val="center"/>
          </w:tcPr>
          <w:p w:rsidR="00C000E2" w:rsidRPr="000708A3" w:rsidRDefault="00C000E2" w:rsidP="005C7F1E">
            <w:pPr>
              <w:pStyle w:val="NormalWeb"/>
              <w:rPr>
                <w:rFonts w:ascii="Comic Sans MS" w:hAnsi="Comic Sans MS"/>
                <w:color w:val="000000"/>
              </w:rPr>
            </w:pPr>
            <w:r>
              <w:rPr>
                <w:rFonts w:ascii="Comic Sans MS" w:hAnsi="Comic Sans MS"/>
                <w:color w:val="000000"/>
              </w:rPr>
              <w:t xml:space="preserve">Some KS3 classes </w:t>
            </w:r>
            <w:r w:rsidR="003330CE">
              <w:rPr>
                <w:rFonts w:ascii="Comic Sans MS" w:hAnsi="Comic Sans MS"/>
                <w:color w:val="000000"/>
              </w:rPr>
              <w:t xml:space="preserve">have the opportunity to learn British Sign </w:t>
            </w:r>
            <w:r w:rsidR="003330CE" w:rsidRPr="003330CE">
              <w:rPr>
                <w:rFonts w:ascii="Comic Sans MS" w:hAnsi="Comic Sans MS"/>
                <w:color w:val="000000"/>
              </w:rPr>
              <w:t xml:space="preserve">Language. </w:t>
            </w:r>
            <w:r w:rsidR="003330CE" w:rsidRPr="003330CE">
              <w:rPr>
                <w:rFonts w:ascii="Comic Sans MS" w:hAnsi="Comic Sans MS" w:cs="Tahoma"/>
                <w:color w:val="000000"/>
                <w:shd w:val="clear" w:color="auto" w:fill="FFFFFF"/>
              </w:rPr>
              <w:t>Sign language is a visual language that uses hand shapes, facial expression, gestures and body language.</w:t>
            </w:r>
            <w:r w:rsidR="003330CE" w:rsidRPr="003330CE">
              <w:rPr>
                <w:rFonts w:ascii="Comic Sans MS" w:hAnsi="Comic Sans MS" w:cs="Tahoma"/>
                <w:color w:val="000000"/>
                <w:shd w:val="clear" w:color="auto" w:fill="FFFFFF"/>
              </w:rPr>
              <w:t xml:space="preserve"> </w:t>
            </w:r>
            <w:r w:rsidR="003330CE" w:rsidRPr="003330CE">
              <w:rPr>
                <w:rFonts w:ascii="Comic Sans MS" w:hAnsi="Comic Sans MS" w:cs="Tahoma"/>
                <w:color w:val="000000"/>
                <w:shd w:val="clear" w:color="auto" w:fill="FFFFFF"/>
              </w:rPr>
              <w:t>BSL is a complete language with a unique vocabulary, construction and grammar</w:t>
            </w:r>
            <w:r w:rsidR="003330CE">
              <w:rPr>
                <w:rFonts w:ascii="Comic Sans MS" w:hAnsi="Comic Sans MS" w:cs="Tahoma"/>
                <w:color w:val="000000"/>
                <w:shd w:val="clear" w:color="auto" w:fill="FFFFFF"/>
              </w:rPr>
              <w:t xml:space="preserve">. Our pupils learn the need for sign language and quickly learn the basics to help them communicate confidently with each other and </w:t>
            </w:r>
            <w:r w:rsidR="00C209A7">
              <w:rPr>
                <w:rFonts w:ascii="Comic Sans MS" w:hAnsi="Comic Sans MS" w:cs="Tahoma"/>
                <w:color w:val="000000"/>
                <w:shd w:val="clear" w:color="auto" w:fill="FFFFFF"/>
              </w:rPr>
              <w:t xml:space="preserve">with </w:t>
            </w:r>
            <w:r w:rsidR="003330CE">
              <w:rPr>
                <w:rFonts w:ascii="Comic Sans MS" w:hAnsi="Comic Sans MS" w:cs="Tahoma"/>
                <w:color w:val="000000"/>
                <w:shd w:val="clear" w:color="auto" w:fill="FFFFFF"/>
              </w:rPr>
              <w:t>the</w:t>
            </w:r>
            <w:r w:rsidR="003330CE" w:rsidRPr="003330CE">
              <w:rPr>
                <w:rFonts w:ascii="Comic Sans MS" w:hAnsi="Comic Sans MS" w:cs="Tahoma"/>
                <w:color w:val="000000"/>
                <w:shd w:val="clear" w:color="auto" w:fill="FFFFFF"/>
              </w:rPr>
              <w:t xml:space="preserve"> 70,000 people whose first or preferred language is BSL.</w:t>
            </w: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jc w:val="center"/>
              <w:rPr>
                <w:rFonts w:ascii="Comic Sans MS" w:hAnsi="Comic Sans MS"/>
              </w:rPr>
            </w:pPr>
            <w:r w:rsidRPr="00CF3D17">
              <w:rPr>
                <w:rFonts w:ascii="Comic Sans MS" w:hAnsi="Comic Sans MS"/>
              </w:rPr>
              <w:t>Computing</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086CAB" w:rsidP="00CF3D17">
            <w:pPr>
              <w:spacing w:line="259" w:lineRule="auto"/>
              <w:ind w:left="29"/>
              <w:jc w:val="center"/>
              <w:rPr>
                <w:rFonts w:ascii="Comic Sans MS" w:hAnsi="Comic Sans MS"/>
              </w:rPr>
            </w:pPr>
            <w:r>
              <w:rPr>
                <w:rFonts w:ascii="Comic Sans MS" w:hAnsi="Comic Sans MS"/>
              </w:rPr>
              <w:t>1</w:t>
            </w:r>
          </w:p>
        </w:tc>
        <w:tc>
          <w:tcPr>
            <w:tcW w:w="13041" w:type="dxa"/>
            <w:tcBorders>
              <w:top w:val="single" w:sz="3" w:space="0" w:color="000000"/>
              <w:left w:val="single" w:sz="3" w:space="0" w:color="000000"/>
              <w:bottom w:val="single" w:sz="3" w:space="0" w:color="000000"/>
              <w:right w:val="single" w:sz="3" w:space="0" w:color="000000"/>
            </w:tcBorders>
            <w:vAlign w:val="center"/>
          </w:tcPr>
          <w:p w:rsidR="00CF3D17" w:rsidRPr="004C6429" w:rsidRDefault="00B66B10" w:rsidP="00001867">
            <w:pPr>
              <w:ind w:left="60"/>
              <w:jc w:val="both"/>
              <w:rPr>
                <w:rFonts w:ascii="Comic Sans MS" w:hAnsi="Comic Sans MS"/>
                <w:szCs w:val="28"/>
              </w:rPr>
            </w:pPr>
            <w:r>
              <w:rPr>
                <w:rFonts w:ascii="Comic Sans MS" w:hAnsi="Comic Sans MS"/>
                <w:szCs w:val="28"/>
              </w:rPr>
              <w:t xml:space="preserve">All KS3 pupils have access to a laptop computer. </w:t>
            </w:r>
            <w:r w:rsidR="00C82D5D">
              <w:rPr>
                <w:rFonts w:ascii="Comic Sans MS" w:hAnsi="Comic Sans MS"/>
                <w:szCs w:val="28"/>
              </w:rPr>
              <w:t>Pupils in KS3 develop their Information Communication Technology knowledge by exploring new creative techniques in a range of areas; such as Stop Motion Animation where pupils will understand the process before embarking on producing animation films to experiment with this technology.</w:t>
            </w:r>
            <w:r>
              <w:rPr>
                <w:rFonts w:ascii="Comic Sans MS" w:hAnsi="Comic Sans MS"/>
                <w:szCs w:val="28"/>
              </w:rPr>
              <w:t xml:space="preserve"> Pupils develop coding skills creating games using the Scratch platform. </w:t>
            </w: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jc w:val="center"/>
              <w:rPr>
                <w:rFonts w:ascii="Comic Sans MS" w:hAnsi="Comic Sans MS"/>
              </w:rPr>
            </w:pPr>
            <w:r w:rsidRPr="00CF3D17">
              <w:rPr>
                <w:rFonts w:ascii="Comic Sans MS" w:hAnsi="Comic Sans MS"/>
              </w:rPr>
              <w:t>Physical Education</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ind w:left="29"/>
              <w:jc w:val="center"/>
              <w:rPr>
                <w:rFonts w:ascii="Comic Sans MS" w:hAnsi="Comic Sans MS"/>
              </w:rPr>
            </w:pPr>
            <w:r w:rsidRPr="00CF3D17">
              <w:rPr>
                <w:rFonts w:ascii="Comic Sans MS" w:hAnsi="Comic Sans MS"/>
              </w:rPr>
              <w:t>2</w:t>
            </w:r>
          </w:p>
        </w:tc>
        <w:tc>
          <w:tcPr>
            <w:tcW w:w="13041" w:type="dxa"/>
            <w:tcBorders>
              <w:top w:val="single" w:sz="3" w:space="0" w:color="000000"/>
              <w:left w:val="single" w:sz="3" w:space="0" w:color="000000"/>
              <w:bottom w:val="single" w:sz="3" w:space="0" w:color="000000"/>
              <w:right w:val="single" w:sz="3" w:space="0" w:color="000000"/>
            </w:tcBorders>
            <w:vAlign w:val="center"/>
          </w:tcPr>
          <w:p w:rsidR="004902CF" w:rsidRPr="004902CF" w:rsidRDefault="004902CF" w:rsidP="004902CF">
            <w:pPr>
              <w:pStyle w:val="NormalWeb"/>
              <w:rPr>
                <w:rFonts w:ascii="Comic Sans MS" w:hAnsi="Comic Sans MS"/>
                <w:color w:val="000000"/>
              </w:rPr>
            </w:pPr>
            <w:r w:rsidRPr="004902CF">
              <w:rPr>
                <w:rFonts w:ascii="Comic Sans MS" w:hAnsi="Comic Sans MS"/>
                <w:color w:val="000000"/>
              </w:rPr>
              <w:t xml:space="preserve">Pupils in </w:t>
            </w:r>
            <w:r>
              <w:rPr>
                <w:rFonts w:ascii="Comic Sans MS" w:hAnsi="Comic Sans MS"/>
                <w:color w:val="000000"/>
              </w:rPr>
              <w:t>Key Stage 3</w:t>
            </w:r>
            <w:r w:rsidRPr="004902CF">
              <w:rPr>
                <w:rFonts w:ascii="Comic Sans MS" w:hAnsi="Comic Sans MS"/>
                <w:color w:val="000000"/>
              </w:rPr>
              <w:t xml:space="preserve"> have the opportunity to participate in Health and Fitness, Dance, Football, Rugby, Basketball, Team Building, Swimming, Archery, Badminton, Cricket, Athletics.</w:t>
            </w:r>
          </w:p>
          <w:p w:rsidR="004902CF" w:rsidRPr="004902CF" w:rsidRDefault="004902CF" w:rsidP="004902CF">
            <w:pPr>
              <w:pStyle w:val="NormalWeb"/>
              <w:rPr>
                <w:rFonts w:ascii="Comic Sans MS" w:hAnsi="Comic Sans MS"/>
                <w:color w:val="000000"/>
              </w:rPr>
            </w:pPr>
            <w:r w:rsidRPr="004902CF">
              <w:rPr>
                <w:rFonts w:ascii="Comic Sans MS" w:hAnsi="Comic Sans MS"/>
                <w:color w:val="000000"/>
              </w:rPr>
              <w:t xml:space="preserve">The curriculum aims to ensure that all pupils can use and develop a variety of tactics and strategies to overcome opponents in team and individual games [for example, badminton, basketball, cricket, football, hockey, netball, rounders, rugby and tennis] </w:t>
            </w:r>
          </w:p>
          <w:p w:rsidR="004902CF" w:rsidRPr="004902CF" w:rsidRDefault="004902CF" w:rsidP="004902CF">
            <w:pPr>
              <w:pStyle w:val="NormalWeb"/>
              <w:rPr>
                <w:rFonts w:ascii="Comic Sans MS" w:hAnsi="Comic Sans MS"/>
                <w:color w:val="000000"/>
              </w:rPr>
            </w:pPr>
            <w:r>
              <w:rPr>
                <w:rFonts w:ascii="Comic Sans MS" w:hAnsi="Comic Sans MS"/>
                <w:color w:val="000000"/>
              </w:rPr>
              <w:t>Pupils also have the chance to t</w:t>
            </w:r>
            <w:r w:rsidRPr="004902CF">
              <w:rPr>
                <w:rFonts w:ascii="Comic Sans MS" w:hAnsi="Comic Sans MS"/>
                <w:color w:val="000000"/>
              </w:rPr>
              <w:t>ake part in further outdoor and adventurous activities in a range of environments which present intellectual and physical challenges and which encourage</w:t>
            </w:r>
            <w:r>
              <w:rPr>
                <w:rFonts w:ascii="Comic Sans MS" w:hAnsi="Comic Sans MS"/>
                <w:color w:val="000000"/>
              </w:rPr>
              <w:t>s</w:t>
            </w:r>
            <w:r w:rsidRPr="004902CF">
              <w:rPr>
                <w:rFonts w:ascii="Comic Sans MS" w:hAnsi="Comic Sans MS"/>
                <w:color w:val="000000"/>
              </w:rPr>
              <w:t xml:space="preserve"> </w:t>
            </w:r>
            <w:r>
              <w:rPr>
                <w:rFonts w:ascii="Comic Sans MS" w:hAnsi="Comic Sans MS"/>
                <w:color w:val="000000"/>
              </w:rPr>
              <w:t>them to work in a team, building</w:t>
            </w:r>
            <w:r w:rsidRPr="004902CF">
              <w:rPr>
                <w:rFonts w:ascii="Comic Sans MS" w:hAnsi="Comic Sans MS"/>
                <w:color w:val="000000"/>
              </w:rPr>
              <w:t xml:space="preserve"> trust and developing skills to solve problems, either individually or as a group.</w:t>
            </w:r>
          </w:p>
          <w:p w:rsidR="00CF3D17" w:rsidRDefault="004902CF" w:rsidP="004902CF">
            <w:pPr>
              <w:pStyle w:val="NormalWeb"/>
              <w:rPr>
                <w:rFonts w:ascii="Comic Sans MS" w:hAnsi="Comic Sans MS"/>
                <w:color w:val="000000"/>
              </w:rPr>
            </w:pPr>
            <w:r>
              <w:rPr>
                <w:rFonts w:ascii="Comic Sans MS" w:hAnsi="Comic Sans MS"/>
                <w:color w:val="000000"/>
              </w:rPr>
              <w:t>Throughout the curriculum pupils have the opportunity to e</w:t>
            </w:r>
            <w:r w:rsidRPr="004902CF">
              <w:rPr>
                <w:rFonts w:ascii="Comic Sans MS" w:hAnsi="Comic Sans MS"/>
                <w:color w:val="000000"/>
              </w:rPr>
              <w:t>valuate their performances compared to previous ones and demonstrate improvement across a range of physical activities to achieve their personal best.</w:t>
            </w:r>
          </w:p>
          <w:p w:rsidR="0021451F" w:rsidRPr="004902CF" w:rsidRDefault="0021451F" w:rsidP="004902CF">
            <w:pPr>
              <w:pStyle w:val="NormalWeb"/>
              <w:rPr>
                <w:rFonts w:ascii="Comic Sans MS" w:hAnsi="Comic Sans MS"/>
                <w:color w:val="212121"/>
              </w:rPr>
            </w:pP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086CAB" w:rsidP="00987F30">
            <w:pPr>
              <w:spacing w:line="259" w:lineRule="auto"/>
              <w:jc w:val="center"/>
              <w:rPr>
                <w:rFonts w:ascii="Comic Sans MS" w:hAnsi="Comic Sans MS"/>
              </w:rPr>
            </w:pPr>
            <w:r w:rsidRPr="00CF3D17">
              <w:rPr>
                <w:rFonts w:ascii="Comic Sans MS" w:hAnsi="Comic Sans MS"/>
              </w:rPr>
              <w:t>Art</w:t>
            </w:r>
            <w:r w:rsidR="00C000E2">
              <w:rPr>
                <w:rFonts w:ascii="Comic Sans MS" w:hAnsi="Comic Sans MS"/>
              </w:rPr>
              <w:t>/ Design Technology</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000E2" w:rsidP="00CF3D17">
            <w:pPr>
              <w:spacing w:line="259" w:lineRule="auto"/>
              <w:ind w:left="29"/>
              <w:jc w:val="center"/>
              <w:rPr>
                <w:rFonts w:ascii="Comic Sans MS" w:hAnsi="Comic Sans MS"/>
              </w:rPr>
            </w:pPr>
            <w:r>
              <w:rPr>
                <w:rFonts w:ascii="Comic Sans MS" w:hAnsi="Comic Sans MS"/>
              </w:rPr>
              <w:t>4</w:t>
            </w:r>
          </w:p>
        </w:tc>
        <w:tc>
          <w:tcPr>
            <w:tcW w:w="13041" w:type="dxa"/>
            <w:tcBorders>
              <w:top w:val="single" w:sz="3" w:space="0" w:color="000000"/>
              <w:left w:val="single" w:sz="3" w:space="0" w:color="000000"/>
              <w:bottom w:val="single" w:sz="3" w:space="0" w:color="000000"/>
              <w:right w:val="single" w:sz="3" w:space="0" w:color="000000"/>
            </w:tcBorders>
            <w:vAlign w:val="center"/>
          </w:tcPr>
          <w:p w:rsidR="00CF3D17" w:rsidRPr="00CC5CF0" w:rsidRDefault="00987F30" w:rsidP="00987F30">
            <w:pPr>
              <w:ind w:left="60"/>
              <w:rPr>
                <w:rFonts w:ascii="Comic Sans MS" w:hAnsi="Comic Sans MS"/>
                <w:strike/>
              </w:rPr>
            </w:pPr>
            <w:r>
              <w:rPr>
                <w:rFonts w:ascii="Comic Sans MS" w:hAnsi="Comic Sans MS"/>
                <w:color w:val="000000"/>
              </w:rPr>
              <w:t>In Art pupils will be focusing on further developing their skills and techniques by using various mediums and experimentation. All pupils will be focusing on art history and various eras throughout art history. Pupils will be encouraged to become independent and be able to critique their work in order to further develop their reflective skills. When focusing on design technology pupils will design and plan their ideas and experiment with alternative materials. Pupils will be encouraged to take ownership of their work throughout.</w:t>
            </w: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987F30" w:rsidP="00CF3D17">
            <w:pPr>
              <w:spacing w:line="259" w:lineRule="auto"/>
              <w:jc w:val="center"/>
              <w:rPr>
                <w:rFonts w:ascii="Comic Sans MS" w:hAnsi="Comic Sans MS"/>
              </w:rPr>
            </w:pPr>
            <w:r>
              <w:rPr>
                <w:rFonts w:ascii="Comic Sans MS" w:hAnsi="Comic Sans MS"/>
              </w:rPr>
              <w:t>SRE</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987F30" w:rsidP="00CF3D17">
            <w:pPr>
              <w:spacing w:line="259" w:lineRule="auto"/>
              <w:ind w:left="29"/>
              <w:jc w:val="center"/>
              <w:rPr>
                <w:rFonts w:ascii="Comic Sans MS" w:hAnsi="Comic Sans MS"/>
              </w:rPr>
            </w:pPr>
            <w:r>
              <w:rPr>
                <w:rFonts w:ascii="Comic Sans MS" w:hAnsi="Comic Sans MS"/>
              </w:rPr>
              <w:t>1</w:t>
            </w:r>
          </w:p>
        </w:tc>
        <w:tc>
          <w:tcPr>
            <w:tcW w:w="13041" w:type="dxa"/>
            <w:tcBorders>
              <w:top w:val="single" w:sz="3" w:space="0" w:color="000000"/>
              <w:left w:val="single" w:sz="3" w:space="0" w:color="000000"/>
              <w:bottom w:val="single" w:sz="3" w:space="0" w:color="000000"/>
              <w:right w:val="single" w:sz="3" w:space="0" w:color="000000"/>
            </w:tcBorders>
            <w:vAlign w:val="center"/>
          </w:tcPr>
          <w:p w:rsidR="00854BD0" w:rsidRDefault="00987F30" w:rsidP="0021451F">
            <w:pPr>
              <w:pStyle w:val="NormalWeb"/>
              <w:rPr>
                <w:rFonts w:ascii="Comic Sans MS" w:hAnsi="Comic Sans MS"/>
                <w:color w:val="000000"/>
              </w:rPr>
            </w:pPr>
            <w:r>
              <w:rPr>
                <w:rFonts w:ascii="Comic Sans MS" w:hAnsi="Comic Sans MS"/>
                <w:color w:val="000000"/>
              </w:rPr>
              <w:t>Following the PSHE Association and National Curriculum, the focus of KS3 is to develop their understanding of healthy and unhealthy relationships and how to manage these. The curriculum will address the changes that they may be experiencing and look in depth at various and diverse relationships, the effect of peers and how to manage conflict appropriately. Pupils will also be discussing sexual health and emotional health to encourage them to become responsible for their own health and preparing them for adulthood.</w:t>
            </w:r>
          </w:p>
          <w:p w:rsidR="0021451F" w:rsidRPr="00CC5CF0" w:rsidRDefault="0021451F" w:rsidP="0021451F">
            <w:pPr>
              <w:pStyle w:val="NormalWeb"/>
              <w:rPr>
                <w:rFonts w:ascii="Comic Sans MS" w:hAnsi="Comic Sans MS"/>
                <w:strike/>
                <w:color w:val="000000"/>
              </w:rPr>
            </w:pP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jc w:val="center"/>
              <w:rPr>
                <w:rFonts w:ascii="Comic Sans MS" w:hAnsi="Comic Sans MS"/>
              </w:rPr>
            </w:pPr>
            <w:r w:rsidRPr="00CF3D17">
              <w:rPr>
                <w:rFonts w:ascii="Comic Sans MS" w:hAnsi="Comic Sans MS"/>
              </w:rPr>
              <w:lastRenderedPageBreak/>
              <w:t>Outdoor Learning</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ind w:left="29"/>
              <w:jc w:val="center"/>
              <w:rPr>
                <w:rFonts w:ascii="Comic Sans MS" w:hAnsi="Comic Sans MS"/>
              </w:rPr>
            </w:pPr>
            <w:r w:rsidRPr="00CF3D17">
              <w:rPr>
                <w:rFonts w:ascii="Comic Sans MS" w:hAnsi="Comic Sans MS"/>
              </w:rPr>
              <w:t>2</w:t>
            </w:r>
          </w:p>
        </w:tc>
        <w:tc>
          <w:tcPr>
            <w:tcW w:w="13041" w:type="dxa"/>
            <w:tcBorders>
              <w:top w:val="single" w:sz="3" w:space="0" w:color="000000"/>
              <w:left w:val="single" w:sz="3" w:space="0" w:color="000000"/>
              <w:bottom w:val="single" w:sz="3" w:space="0" w:color="000000"/>
              <w:right w:val="single" w:sz="3" w:space="0" w:color="000000"/>
            </w:tcBorders>
            <w:vAlign w:val="center"/>
          </w:tcPr>
          <w:p w:rsidR="00CF3D17" w:rsidRPr="00FD1024" w:rsidRDefault="00FD1024" w:rsidP="00AF11CC">
            <w:pPr>
              <w:spacing w:line="259" w:lineRule="auto"/>
              <w:ind w:left="29"/>
              <w:rPr>
                <w:rFonts w:ascii="Comic Sans MS" w:hAnsi="Comic Sans MS"/>
                <w:sz w:val="20"/>
              </w:rPr>
            </w:pPr>
            <w:r w:rsidRPr="00FD1024">
              <w:rPr>
                <w:rFonts w:ascii="Comic Sans MS" w:hAnsi="Comic Sans MS"/>
                <w:color w:val="000000"/>
              </w:rPr>
              <w:t>The Outdoor Learning curriculum provides pupils with the opportunity to develop skills and confidence in areas that cannot be achieved in conventional classroom/school settings. The primary focus of the lessons is to achieve Duke of Edinburgh awards; however other aspects of Forest School and Bushcraft skills are also included in the curriculum plan.</w:t>
            </w:r>
          </w:p>
        </w:tc>
      </w:tr>
      <w:tr w:rsidR="00CF3D17"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086CAB">
            <w:pPr>
              <w:spacing w:line="259" w:lineRule="auto"/>
              <w:jc w:val="center"/>
              <w:rPr>
                <w:rFonts w:ascii="Comic Sans MS" w:hAnsi="Comic Sans MS"/>
              </w:rPr>
            </w:pPr>
            <w:r w:rsidRPr="00CF3D17">
              <w:rPr>
                <w:rFonts w:ascii="Comic Sans MS" w:hAnsi="Comic Sans MS"/>
              </w:rPr>
              <w:t xml:space="preserve">PSHE </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ind w:left="29"/>
              <w:jc w:val="center"/>
              <w:rPr>
                <w:rFonts w:ascii="Comic Sans MS" w:hAnsi="Comic Sans MS"/>
              </w:rPr>
            </w:pPr>
            <w:r w:rsidRPr="00CF3D17">
              <w:rPr>
                <w:rFonts w:ascii="Comic Sans MS" w:hAnsi="Comic Sans MS"/>
              </w:rPr>
              <w:t>2</w:t>
            </w:r>
          </w:p>
        </w:tc>
        <w:tc>
          <w:tcPr>
            <w:tcW w:w="13041" w:type="dxa"/>
            <w:tcBorders>
              <w:top w:val="single" w:sz="3" w:space="0" w:color="000000"/>
              <w:left w:val="single" w:sz="3" w:space="0" w:color="000000"/>
              <w:bottom w:val="single" w:sz="3" w:space="0" w:color="000000"/>
              <w:right w:val="single" w:sz="3" w:space="0" w:color="000000"/>
            </w:tcBorders>
            <w:vAlign w:val="center"/>
          </w:tcPr>
          <w:p w:rsidR="00CF3D17" w:rsidRPr="00CC5CF0" w:rsidRDefault="001A07B8" w:rsidP="001A07B8">
            <w:pPr>
              <w:pStyle w:val="NormalWeb"/>
              <w:rPr>
                <w:rFonts w:ascii="Comic Sans MS" w:hAnsi="Comic Sans MS"/>
                <w:strike/>
                <w:color w:val="000000"/>
              </w:rPr>
            </w:pPr>
            <w:r>
              <w:rPr>
                <w:rFonts w:ascii="Comic Sans MS" w:hAnsi="Comic Sans MS"/>
                <w:szCs w:val="28"/>
              </w:rPr>
              <w:t>For KS3 the aim is to develop the knowledge of the pupils around subjects relating to PSHE, learning new skills and developing those that they already have the pupils will also gain knowledge that related to the guidelines set out within the PREVENT strategy, giving the pupils the skill and knowledge required to understand how to keep themselves safe online and be aware of the risks and processes around radicalisation and extremism.</w:t>
            </w:r>
          </w:p>
        </w:tc>
      </w:tr>
      <w:tr w:rsidR="00CF3D17" w:rsidTr="00854BD0">
        <w:trPr>
          <w:trHeight w:val="424"/>
        </w:trPr>
        <w:tc>
          <w:tcPr>
            <w:tcW w:w="1611"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CF3D17" w:rsidP="00CF3D17">
            <w:pPr>
              <w:spacing w:line="259" w:lineRule="auto"/>
              <w:jc w:val="center"/>
              <w:rPr>
                <w:rFonts w:ascii="Comic Sans MS" w:hAnsi="Comic Sans MS"/>
              </w:rPr>
            </w:pPr>
            <w:r w:rsidRPr="00CF3D17">
              <w:rPr>
                <w:rFonts w:ascii="Comic Sans MS" w:hAnsi="Comic Sans MS"/>
              </w:rPr>
              <w:t>Global Studies (Geography, History, RE, Music</w:t>
            </w:r>
            <w:r w:rsidR="00086CAB">
              <w:rPr>
                <w:rFonts w:ascii="Comic Sans MS" w:hAnsi="Comic Sans MS"/>
              </w:rPr>
              <w:t>, Cooking</w:t>
            </w:r>
            <w:r w:rsidRPr="00CF3D17">
              <w:rPr>
                <w:rFonts w:ascii="Comic Sans MS" w:hAnsi="Comic Sans MS"/>
              </w:rPr>
              <w:t xml:space="preserve"> &amp; MFL)</w:t>
            </w:r>
          </w:p>
        </w:tc>
        <w:tc>
          <w:tcPr>
            <w:tcW w:w="909" w:type="dxa"/>
            <w:tcBorders>
              <w:top w:val="single" w:sz="3" w:space="0" w:color="000000"/>
              <w:left w:val="single" w:sz="3" w:space="0" w:color="000000"/>
              <w:bottom w:val="single" w:sz="3" w:space="0" w:color="000000"/>
              <w:right w:val="single" w:sz="3" w:space="0" w:color="000000"/>
            </w:tcBorders>
            <w:vAlign w:val="center"/>
          </w:tcPr>
          <w:p w:rsidR="00CF3D17" w:rsidRPr="00CF3D17" w:rsidRDefault="004F5B18" w:rsidP="00CF3D17">
            <w:pPr>
              <w:spacing w:line="259" w:lineRule="auto"/>
              <w:ind w:left="29"/>
              <w:jc w:val="center"/>
              <w:rPr>
                <w:rFonts w:ascii="Comic Sans MS" w:hAnsi="Comic Sans MS"/>
              </w:rPr>
            </w:pPr>
            <w:r>
              <w:rPr>
                <w:rFonts w:ascii="Comic Sans MS" w:hAnsi="Comic Sans MS"/>
              </w:rPr>
              <w:t>3</w:t>
            </w:r>
          </w:p>
        </w:tc>
        <w:tc>
          <w:tcPr>
            <w:tcW w:w="13041" w:type="dxa"/>
            <w:tcBorders>
              <w:top w:val="single" w:sz="3" w:space="0" w:color="000000"/>
              <w:left w:val="single" w:sz="3" w:space="0" w:color="000000"/>
              <w:bottom w:val="single" w:sz="3" w:space="0" w:color="000000"/>
              <w:right w:val="single" w:sz="3" w:space="0" w:color="000000"/>
            </w:tcBorders>
            <w:vAlign w:val="center"/>
          </w:tcPr>
          <w:p w:rsidR="00CF3D17" w:rsidRPr="00B04AEA" w:rsidRDefault="006044AF" w:rsidP="00530BB0">
            <w:pPr>
              <w:pStyle w:val="NormalWeb"/>
              <w:rPr>
                <w:rFonts w:ascii="Comic Sans MS" w:hAnsi="Comic Sans MS"/>
                <w:color w:val="000000"/>
              </w:rPr>
            </w:pPr>
            <w:r w:rsidRPr="00B04AEA">
              <w:rPr>
                <w:rFonts w:ascii="Comic Sans MS" w:hAnsi="Comic Sans MS"/>
                <w:color w:val="000000"/>
              </w:rPr>
              <w:t xml:space="preserve">Global studies </w:t>
            </w:r>
            <w:r w:rsidR="00530BB0" w:rsidRPr="00B04AEA">
              <w:rPr>
                <w:rFonts w:ascii="Comic Sans MS" w:hAnsi="Comic Sans MS"/>
                <w:color w:val="000000"/>
              </w:rPr>
              <w:t>takes a project based learning approach to the Humanities and other creative subjects. Pupils have the opportunity to make choices about their learning under broad topic titles and are guided individually using subject specific outcomes and criteria to explore the various subjects that fall within this learning bracket. Pupils have the chance to expand their knowledge and understanding of the wider world as well as more local features and issues.</w:t>
            </w:r>
          </w:p>
        </w:tc>
      </w:tr>
      <w:tr w:rsidR="0022516A" w:rsidTr="00854BD0">
        <w:trPr>
          <w:trHeight w:val="424"/>
        </w:trPr>
        <w:tc>
          <w:tcPr>
            <w:tcW w:w="1611" w:type="dxa"/>
            <w:tcBorders>
              <w:top w:val="single" w:sz="3" w:space="0" w:color="000000"/>
              <w:left w:val="single" w:sz="3" w:space="0" w:color="000000"/>
              <w:bottom w:val="single" w:sz="3" w:space="0" w:color="000000"/>
              <w:right w:val="single" w:sz="3" w:space="0" w:color="000000"/>
            </w:tcBorders>
            <w:vAlign w:val="center"/>
          </w:tcPr>
          <w:p w:rsidR="0022516A" w:rsidRPr="00CF3D17" w:rsidRDefault="0022516A" w:rsidP="00CF3D17">
            <w:pPr>
              <w:spacing w:line="259" w:lineRule="auto"/>
              <w:jc w:val="center"/>
              <w:rPr>
                <w:rFonts w:ascii="Comic Sans MS" w:hAnsi="Comic Sans MS"/>
              </w:rPr>
            </w:pPr>
            <w:r>
              <w:rPr>
                <w:rFonts w:ascii="Comic Sans MS" w:hAnsi="Comic Sans MS"/>
              </w:rPr>
              <w:t>Emotional Literacy</w:t>
            </w:r>
          </w:p>
        </w:tc>
        <w:tc>
          <w:tcPr>
            <w:tcW w:w="909" w:type="dxa"/>
            <w:tcBorders>
              <w:top w:val="single" w:sz="3" w:space="0" w:color="000000"/>
              <w:left w:val="single" w:sz="3" w:space="0" w:color="000000"/>
              <w:bottom w:val="single" w:sz="3" w:space="0" w:color="000000"/>
              <w:right w:val="single" w:sz="3" w:space="0" w:color="000000"/>
            </w:tcBorders>
            <w:vAlign w:val="center"/>
          </w:tcPr>
          <w:p w:rsidR="0022516A" w:rsidRDefault="0022516A" w:rsidP="00CF3D17">
            <w:pPr>
              <w:spacing w:line="259" w:lineRule="auto"/>
              <w:ind w:left="29"/>
              <w:jc w:val="center"/>
              <w:rPr>
                <w:rFonts w:ascii="Comic Sans MS" w:hAnsi="Comic Sans MS"/>
              </w:rPr>
            </w:pPr>
            <w:r>
              <w:rPr>
                <w:rFonts w:ascii="Comic Sans MS" w:hAnsi="Comic Sans MS"/>
              </w:rPr>
              <w:t>2</w:t>
            </w:r>
          </w:p>
        </w:tc>
        <w:tc>
          <w:tcPr>
            <w:tcW w:w="13041" w:type="dxa"/>
            <w:tcBorders>
              <w:top w:val="single" w:sz="3" w:space="0" w:color="000000"/>
              <w:left w:val="single" w:sz="3" w:space="0" w:color="000000"/>
              <w:bottom w:val="single" w:sz="3" w:space="0" w:color="000000"/>
              <w:right w:val="single" w:sz="3" w:space="0" w:color="000000"/>
            </w:tcBorders>
            <w:vAlign w:val="center"/>
          </w:tcPr>
          <w:p w:rsidR="0022516A" w:rsidRPr="00B04AEA" w:rsidRDefault="0022516A" w:rsidP="00530BB0">
            <w:pPr>
              <w:pStyle w:val="NormalWeb"/>
              <w:rPr>
                <w:rFonts w:ascii="Comic Sans MS" w:hAnsi="Comic Sans MS"/>
                <w:color w:val="000000"/>
              </w:rPr>
            </w:pPr>
            <w:r>
              <w:rPr>
                <w:rFonts w:ascii="Comic Sans MS" w:hAnsi="Comic Sans MS"/>
                <w:color w:val="000000"/>
              </w:rPr>
              <w:t xml:space="preserve">In </w:t>
            </w:r>
            <w:r w:rsidR="00332B8F">
              <w:rPr>
                <w:rFonts w:ascii="Comic Sans MS" w:hAnsi="Comic Sans MS"/>
                <w:color w:val="000000"/>
              </w:rPr>
              <w:t>some KS3</w:t>
            </w:r>
            <w:r>
              <w:rPr>
                <w:rFonts w:ascii="Comic Sans MS" w:hAnsi="Comic Sans MS"/>
                <w:color w:val="000000"/>
              </w:rPr>
              <w:t xml:space="preserve"> class</w:t>
            </w:r>
            <w:r w:rsidR="00332B8F">
              <w:rPr>
                <w:rFonts w:ascii="Comic Sans MS" w:hAnsi="Comic Sans MS"/>
                <w:color w:val="000000"/>
              </w:rPr>
              <w:t>es</w:t>
            </w:r>
            <w:r>
              <w:rPr>
                <w:rFonts w:ascii="Comic Sans MS" w:hAnsi="Comic Sans MS"/>
                <w:color w:val="000000"/>
              </w:rPr>
              <w:t xml:space="preserve"> pupils continue with Emotional Literacy lessons</w:t>
            </w:r>
            <w:r w:rsidR="00332B8F">
              <w:rPr>
                <w:rFonts w:ascii="Comic Sans MS" w:hAnsi="Comic Sans MS"/>
                <w:color w:val="000000"/>
              </w:rPr>
              <w:t xml:space="preserve"> to continue to support them in recognising their own feelings and emotions and provide the skills to manage them.</w:t>
            </w:r>
          </w:p>
        </w:tc>
      </w:tr>
    </w:tbl>
    <w:p w:rsidR="00CF3D17" w:rsidRDefault="00CF3D17"/>
    <w:p w:rsidR="00854BD0" w:rsidRDefault="00854BD0" w:rsidP="00730343">
      <w:pPr>
        <w:jc w:val="center"/>
        <w:rPr>
          <w:rFonts w:ascii="Comic Sans MS" w:hAnsi="Comic Sans MS"/>
          <w:b/>
          <w:sz w:val="28"/>
          <w:u w:val="single"/>
        </w:rPr>
      </w:pPr>
    </w:p>
    <w:p w:rsidR="00854BD0" w:rsidRDefault="00854BD0" w:rsidP="00730343">
      <w:pPr>
        <w:jc w:val="center"/>
        <w:rPr>
          <w:rFonts w:ascii="Comic Sans MS" w:hAnsi="Comic Sans MS"/>
          <w:b/>
          <w:sz w:val="28"/>
          <w:u w:val="single"/>
        </w:rPr>
      </w:pPr>
    </w:p>
    <w:p w:rsidR="00854BD0" w:rsidRDefault="00854BD0" w:rsidP="00730343">
      <w:pPr>
        <w:jc w:val="center"/>
        <w:rPr>
          <w:rFonts w:ascii="Comic Sans MS" w:hAnsi="Comic Sans MS"/>
          <w:b/>
          <w:sz w:val="28"/>
          <w:u w:val="single"/>
        </w:rPr>
      </w:pPr>
    </w:p>
    <w:p w:rsidR="00854BD0" w:rsidRDefault="00854BD0" w:rsidP="00730343">
      <w:pPr>
        <w:jc w:val="center"/>
        <w:rPr>
          <w:rFonts w:ascii="Comic Sans MS" w:hAnsi="Comic Sans MS"/>
          <w:b/>
          <w:sz w:val="28"/>
          <w:u w:val="single"/>
        </w:rPr>
      </w:pPr>
    </w:p>
    <w:p w:rsidR="00854BD0" w:rsidRDefault="00854BD0" w:rsidP="00730343">
      <w:pPr>
        <w:jc w:val="center"/>
        <w:rPr>
          <w:rFonts w:ascii="Comic Sans MS" w:hAnsi="Comic Sans MS"/>
          <w:b/>
          <w:sz w:val="28"/>
          <w:u w:val="single"/>
        </w:rPr>
      </w:pPr>
    </w:p>
    <w:p w:rsidR="00854BD0" w:rsidRDefault="00854BD0" w:rsidP="00730343">
      <w:pPr>
        <w:jc w:val="center"/>
        <w:rPr>
          <w:rFonts w:ascii="Comic Sans MS" w:hAnsi="Comic Sans MS"/>
          <w:b/>
          <w:sz w:val="28"/>
          <w:u w:val="single"/>
        </w:rPr>
      </w:pPr>
    </w:p>
    <w:p w:rsidR="00332B8F" w:rsidRDefault="00332B8F" w:rsidP="00730343">
      <w:pPr>
        <w:jc w:val="center"/>
        <w:rPr>
          <w:rFonts w:ascii="Comic Sans MS" w:hAnsi="Comic Sans MS"/>
          <w:b/>
          <w:sz w:val="28"/>
          <w:u w:val="single"/>
        </w:rPr>
      </w:pPr>
    </w:p>
    <w:p w:rsidR="00332B8F" w:rsidRDefault="00332B8F" w:rsidP="00730343">
      <w:pPr>
        <w:jc w:val="center"/>
        <w:rPr>
          <w:rFonts w:ascii="Comic Sans MS" w:hAnsi="Comic Sans MS"/>
          <w:b/>
          <w:sz w:val="28"/>
          <w:u w:val="single"/>
        </w:rPr>
      </w:pPr>
    </w:p>
    <w:p w:rsidR="00332B8F" w:rsidRDefault="00332B8F" w:rsidP="00730343">
      <w:pPr>
        <w:jc w:val="center"/>
        <w:rPr>
          <w:rFonts w:ascii="Comic Sans MS" w:hAnsi="Comic Sans MS"/>
          <w:b/>
          <w:sz w:val="28"/>
          <w:u w:val="single"/>
        </w:rPr>
      </w:pPr>
    </w:p>
    <w:p w:rsidR="00332B8F" w:rsidRDefault="00332B8F" w:rsidP="00730343">
      <w:pPr>
        <w:jc w:val="center"/>
        <w:rPr>
          <w:rFonts w:ascii="Comic Sans MS" w:hAnsi="Comic Sans MS"/>
          <w:b/>
          <w:sz w:val="28"/>
          <w:u w:val="single"/>
        </w:rPr>
      </w:pPr>
    </w:p>
    <w:p w:rsidR="00730343" w:rsidRPr="00730343" w:rsidRDefault="00730343" w:rsidP="00730343">
      <w:pPr>
        <w:jc w:val="center"/>
        <w:rPr>
          <w:rFonts w:ascii="Comic Sans MS" w:hAnsi="Comic Sans MS"/>
          <w:b/>
          <w:sz w:val="28"/>
          <w:u w:val="single"/>
        </w:rPr>
      </w:pPr>
      <w:r w:rsidRPr="00730343">
        <w:rPr>
          <w:rFonts w:ascii="Comic Sans MS" w:hAnsi="Comic Sans MS"/>
          <w:b/>
          <w:sz w:val="28"/>
          <w:u w:val="single"/>
        </w:rPr>
        <w:lastRenderedPageBreak/>
        <w:t>Curriculum Overview –</w:t>
      </w:r>
      <w:r>
        <w:rPr>
          <w:rFonts w:ascii="Comic Sans MS" w:hAnsi="Comic Sans MS"/>
          <w:b/>
          <w:sz w:val="28"/>
          <w:u w:val="single"/>
        </w:rPr>
        <w:t xml:space="preserve"> KS4</w:t>
      </w:r>
    </w:p>
    <w:p w:rsidR="00730343" w:rsidRDefault="00730343"/>
    <w:tbl>
      <w:tblPr>
        <w:tblStyle w:val="TableGrid"/>
        <w:tblW w:w="15561" w:type="dxa"/>
        <w:tblInd w:w="-55" w:type="dxa"/>
        <w:tblLayout w:type="fixed"/>
        <w:tblCellMar>
          <w:top w:w="35" w:type="dxa"/>
          <w:left w:w="55" w:type="dxa"/>
          <w:right w:w="39" w:type="dxa"/>
        </w:tblCellMar>
        <w:tblLook w:val="04A0" w:firstRow="1" w:lastRow="0" w:firstColumn="1" w:lastColumn="0" w:noHBand="0" w:noVBand="1"/>
      </w:tblPr>
      <w:tblGrid>
        <w:gridCol w:w="1611"/>
        <w:gridCol w:w="992"/>
        <w:gridCol w:w="12958"/>
      </w:tblGrid>
      <w:tr w:rsidR="00730343" w:rsidRPr="00730343" w:rsidTr="00854BD0">
        <w:trPr>
          <w:trHeight w:val="405"/>
        </w:trPr>
        <w:tc>
          <w:tcPr>
            <w:tcW w:w="1611"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730343" w:rsidRPr="00730343" w:rsidRDefault="00730343" w:rsidP="00730343">
            <w:pPr>
              <w:spacing w:line="259" w:lineRule="auto"/>
              <w:ind w:right="52"/>
              <w:jc w:val="center"/>
              <w:rPr>
                <w:rFonts w:ascii="Comic Sans MS" w:hAnsi="Comic Sans MS"/>
              </w:rPr>
            </w:pPr>
            <w:r w:rsidRPr="00730343">
              <w:rPr>
                <w:rFonts w:ascii="Comic Sans MS" w:hAnsi="Comic Sans MS"/>
                <w:b/>
              </w:rPr>
              <w:t>Subject</w:t>
            </w:r>
          </w:p>
        </w:tc>
        <w:tc>
          <w:tcPr>
            <w:tcW w:w="992"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730343" w:rsidRPr="00730343" w:rsidRDefault="00730343" w:rsidP="00730343">
            <w:pPr>
              <w:spacing w:line="259" w:lineRule="auto"/>
              <w:ind w:right="40"/>
              <w:jc w:val="center"/>
              <w:rPr>
                <w:rFonts w:ascii="Comic Sans MS" w:hAnsi="Comic Sans MS"/>
              </w:rPr>
            </w:pPr>
            <w:r w:rsidRPr="00730343">
              <w:rPr>
                <w:rFonts w:ascii="Comic Sans MS" w:hAnsi="Comic Sans MS"/>
                <w:b/>
              </w:rPr>
              <w:t>Periods</w:t>
            </w:r>
          </w:p>
        </w:tc>
        <w:tc>
          <w:tcPr>
            <w:tcW w:w="12958"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730343" w:rsidRPr="00730343" w:rsidRDefault="00730343" w:rsidP="00730343">
            <w:pPr>
              <w:spacing w:line="259" w:lineRule="auto"/>
              <w:ind w:right="40"/>
              <w:jc w:val="center"/>
              <w:rPr>
                <w:rFonts w:ascii="Comic Sans MS" w:hAnsi="Comic Sans MS"/>
                <w:b/>
              </w:rPr>
            </w:pPr>
          </w:p>
        </w:tc>
      </w:tr>
      <w:tr w:rsidR="00730343" w:rsidRPr="00730343" w:rsidTr="00854BD0">
        <w:trPr>
          <w:trHeight w:val="452"/>
        </w:trPr>
        <w:tc>
          <w:tcPr>
            <w:tcW w:w="1611" w:type="dxa"/>
            <w:tcBorders>
              <w:top w:val="single" w:sz="3" w:space="0" w:color="000000"/>
              <w:left w:val="single" w:sz="3" w:space="0" w:color="000000"/>
              <w:bottom w:val="single" w:sz="3" w:space="0" w:color="000000"/>
              <w:right w:val="single" w:sz="3" w:space="0" w:color="000000"/>
            </w:tcBorders>
            <w:vAlign w:val="center"/>
          </w:tcPr>
          <w:p w:rsidR="00730343" w:rsidRPr="00730343" w:rsidRDefault="00730343" w:rsidP="00730343">
            <w:pPr>
              <w:spacing w:line="259" w:lineRule="auto"/>
              <w:jc w:val="center"/>
              <w:rPr>
                <w:rFonts w:ascii="Comic Sans MS" w:hAnsi="Comic Sans MS"/>
              </w:rPr>
            </w:pPr>
            <w:r w:rsidRPr="00730343">
              <w:rPr>
                <w:rFonts w:ascii="Comic Sans MS" w:hAnsi="Comic Sans MS"/>
              </w:rPr>
              <w:t>Maths</w:t>
            </w:r>
          </w:p>
        </w:tc>
        <w:tc>
          <w:tcPr>
            <w:tcW w:w="992" w:type="dxa"/>
            <w:tcBorders>
              <w:top w:val="single" w:sz="3" w:space="0" w:color="000000"/>
              <w:left w:val="single" w:sz="3" w:space="0" w:color="000000"/>
              <w:bottom w:val="single" w:sz="3" w:space="0" w:color="000000"/>
              <w:right w:val="single" w:sz="3" w:space="0" w:color="000000"/>
            </w:tcBorders>
            <w:vAlign w:val="center"/>
          </w:tcPr>
          <w:p w:rsidR="00730343" w:rsidRPr="00730343" w:rsidRDefault="00730343" w:rsidP="00730343">
            <w:pPr>
              <w:spacing w:line="259" w:lineRule="auto"/>
              <w:ind w:right="47"/>
              <w:jc w:val="center"/>
              <w:rPr>
                <w:rFonts w:ascii="Comic Sans MS" w:hAnsi="Comic Sans MS"/>
              </w:rPr>
            </w:pPr>
            <w:r w:rsidRPr="00730343">
              <w:rPr>
                <w:rFonts w:ascii="Comic Sans MS" w:hAnsi="Comic Sans MS"/>
              </w:rPr>
              <w:t>4</w:t>
            </w:r>
          </w:p>
        </w:tc>
        <w:tc>
          <w:tcPr>
            <w:tcW w:w="12958" w:type="dxa"/>
            <w:tcBorders>
              <w:top w:val="single" w:sz="3" w:space="0" w:color="000000"/>
              <w:left w:val="single" w:sz="3" w:space="0" w:color="000000"/>
              <w:bottom w:val="single" w:sz="3" w:space="0" w:color="000000"/>
              <w:right w:val="single" w:sz="3" w:space="0" w:color="000000"/>
            </w:tcBorders>
            <w:vAlign w:val="center"/>
          </w:tcPr>
          <w:p w:rsidR="00A56193" w:rsidRDefault="00A56193" w:rsidP="00A56193">
            <w:pPr>
              <w:pStyle w:val="NormalWeb"/>
              <w:jc w:val="both"/>
              <w:rPr>
                <w:rFonts w:ascii="Comic Sans MS" w:hAnsi="Comic Sans MS"/>
                <w:color w:val="000000"/>
              </w:rPr>
            </w:pPr>
            <w:r>
              <w:rPr>
                <w:rFonts w:ascii="Comic Sans MS" w:hAnsi="Comic Sans MS"/>
                <w:color w:val="000000"/>
              </w:rPr>
              <w:t xml:space="preserve">The maths curriculum in KS4 aims to ensure our pupils have the mathematical skills needed to succeed in further education, live independently and make choices about their own lives. The curriculum has an emphasis on real world mathematical skills whilst still maintaining the academic rigour </w:t>
            </w:r>
            <w:r w:rsidR="007F2D39">
              <w:rPr>
                <w:rFonts w:ascii="Comic Sans MS" w:hAnsi="Comic Sans MS"/>
                <w:color w:val="000000"/>
              </w:rPr>
              <w:t xml:space="preserve">needed to stretch our pupils to achieve </w:t>
            </w:r>
            <w:r w:rsidR="00950090">
              <w:rPr>
                <w:rFonts w:ascii="Comic Sans MS" w:hAnsi="Comic Sans MS"/>
                <w:color w:val="000000"/>
              </w:rPr>
              <w:t>successful examination outcomes.</w:t>
            </w:r>
          </w:p>
          <w:p w:rsidR="00730343" w:rsidRPr="004902CF" w:rsidRDefault="000E1193" w:rsidP="00282D59">
            <w:pPr>
              <w:pStyle w:val="NormalWeb"/>
              <w:jc w:val="both"/>
              <w:rPr>
                <w:rFonts w:ascii="Comic Sans MS" w:hAnsi="Comic Sans MS"/>
                <w:color w:val="000000"/>
              </w:rPr>
            </w:pPr>
            <w:r>
              <w:rPr>
                <w:rFonts w:ascii="Comic Sans MS" w:hAnsi="Comic Sans MS"/>
                <w:color w:val="000000"/>
              </w:rPr>
              <w:t>Pupils follow a Functional Skills scheme of work allowing qualifications at Entry Level through to GCSE equivalent Level 2</w:t>
            </w:r>
            <w:r w:rsidR="00A56193">
              <w:rPr>
                <w:rFonts w:ascii="Comic Sans MS" w:hAnsi="Comic Sans MS"/>
                <w:color w:val="000000"/>
              </w:rPr>
              <w:t xml:space="preserve">. Pupils achieving Level 2 Functional Skills are then able to study further </w:t>
            </w:r>
            <w:r w:rsidR="00B06B02">
              <w:rPr>
                <w:rFonts w:ascii="Comic Sans MS" w:hAnsi="Comic Sans MS"/>
                <w:color w:val="000000"/>
              </w:rPr>
              <w:t>towards</w:t>
            </w:r>
            <w:r w:rsidR="00A56193">
              <w:rPr>
                <w:rFonts w:ascii="Comic Sans MS" w:hAnsi="Comic Sans MS"/>
                <w:color w:val="000000"/>
              </w:rPr>
              <w:t xml:space="preserve"> a GCSE</w:t>
            </w:r>
            <w:r w:rsidR="00B06B02">
              <w:rPr>
                <w:rFonts w:ascii="Comic Sans MS" w:hAnsi="Comic Sans MS"/>
                <w:color w:val="000000"/>
              </w:rPr>
              <w:t xml:space="preserve"> exam</w:t>
            </w:r>
            <w:r w:rsidR="00A56193">
              <w:rPr>
                <w:rFonts w:ascii="Comic Sans MS" w:hAnsi="Comic Sans MS"/>
                <w:color w:val="000000"/>
              </w:rPr>
              <w:t xml:space="preserve">. </w:t>
            </w:r>
          </w:p>
        </w:tc>
      </w:tr>
      <w:tr w:rsidR="00730343" w:rsidRPr="00730343"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730343" w:rsidRPr="00730343" w:rsidRDefault="00730343" w:rsidP="00730343">
            <w:pPr>
              <w:spacing w:line="259" w:lineRule="auto"/>
              <w:jc w:val="center"/>
              <w:rPr>
                <w:rFonts w:ascii="Comic Sans MS" w:hAnsi="Comic Sans MS"/>
              </w:rPr>
            </w:pPr>
            <w:r w:rsidRPr="00730343">
              <w:rPr>
                <w:rFonts w:ascii="Comic Sans MS" w:hAnsi="Comic Sans MS"/>
              </w:rPr>
              <w:t>English</w:t>
            </w:r>
          </w:p>
        </w:tc>
        <w:tc>
          <w:tcPr>
            <w:tcW w:w="992" w:type="dxa"/>
            <w:tcBorders>
              <w:top w:val="single" w:sz="3" w:space="0" w:color="000000"/>
              <w:left w:val="single" w:sz="3" w:space="0" w:color="000000"/>
              <w:bottom w:val="single" w:sz="3" w:space="0" w:color="000000"/>
              <w:right w:val="single" w:sz="3" w:space="0" w:color="000000"/>
            </w:tcBorders>
            <w:vAlign w:val="center"/>
          </w:tcPr>
          <w:p w:rsidR="00730343" w:rsidRPr="00730343" w:rsidRDefault="00730343" w:rsidP="00730343">
            <w:pPr>
              <w:spacing w:line="259" w:lineRule="auto"/>
              <w:ind w:right="47"/>
              <w:jc w:val="center"/>
              <w:rPr>
                <w:rFonts w:ascii="Comic Sans MS" w:hAnsi="Comic Sans MS"/>
              </w:rPr>
            </w:pPr>
            <w:r w:rsidRPr="00730343">
              <w:rPr>
                <w:rFonts w:ascii="Comic Sans MS" w:hAnsi="Comic Sans MS"/>
              </w:rPr>
              <w:t>4</w:t>
            </w:r>
          </w:p>
        </w:tc>
        <w:tc>
          <w:tcPr>
            <w:tcW w:w="12958" w:type="dxa"/>
            <w:tcBorders>
              <w:top w:val="single" w:sz="3" w:space="0" w:color="000000"/>
              <w:left w:val="single" w:sz="3" w:space="0" w:color="000000"/>
              <w:bottom w:val="single" w:sz="3" w:space="0" w:color="000000"/>
              <w:right w:val="single" w:sz="3" w:space="0" w:color="000000"/>
            </w:tcBorders>
            <w:vAlign w:val="center"/>
          </w:tcPr>
          <w:p w:rsidR="00730343" w:rsidRPr="005C7F1E" w:rsidRDefault="005C7F1E" w:rsidP="00CE48F9">
            <w:pPr>
              <w:spacing w:line="259" w:lineRule="auto"/>
              <w:ind w:right="47"/>
              <w:rPr>
                <w:rFonts w:ascii="Comic Sans MS" w:hAnsi="Comic Sans MS"/>
              </w:rPr>
            </w:pPr>
            <w:bookmarkStart w:id="1" w:name="_Hlk19178731"/>
            <w:r w:rsidRPr="005C7F1E">
              <w:rPr>
                <w:rFonts w:ascii="Comic Sans MS" w:hAnsi="Comic Sans MS"/>
              </w:rPr>
              <w:t xml:space="preserve">At Key Stage 4 our focus is to equip students with a range of practical skills that will enable them to live, learn and work successfully in the modern world. Students will follow a Functional Skills based program which will aim to ensure they have good communication skills in reading, writing, speaking and listening and they are able to adapt these skills to use in everyday situations. Certification is available at </w:t>
            </w:r>
            <w:r w:rsidR="008060F7">
              <w:rPr>
                <w:rFonts w:ascii="Comic Sans MS" w:hAnsi="Comic Sans MS"/>
              </w:rPr>
              <w:t xml:space="preserve">Functional Skills Entry Level 1 through to Level 2 which is </w:t>
            </w:r>
            <w:r w:rsidRPr="005C7F1E">
              <w:rPr>
                <w:rFonts w:ascii="Comic Sans MS" w:hAnsi="Comic Sans MS"/>
              </w:rPr>
              <w:t xml:space="preserve">equivalent </w:t>
            </w:r>
            <w:r w:rsidR="008060F7">
              <w:rPr>
                <w:rFonts w:ascii="Comic Sans MS" w:hAnsi="Comic Sans MS"/>
              </w:rPr>
              <w:t>GCSE equivalent qualification</w:t>
            </w:r>
            <w:bookmarkStart w:id="2" w:name="_GoBack"/>
            <w:bookmarkEnd w:id="2"/>
            <w:r w:rsidRPr="005C7F1E">
              <w:rPr>
                <w:rFonts w:ascii="Comic Sans MS" w:hAnsi="Comic Sans MS"/>
              </w:rPr>
              <w:t>. Students are taught to write for a range of audience and purpose and are encouraged to express themselves clearly. Topics will be contextualised to ensure they are relevant to meet students’ learning needs and will incorporate a wide range of practical reading material in addition to fiction and non-fiction texts.</w:t>
            </w:r>
            <w:bookmarkEnd w:id="1"/>
          </w:p>
        </w:tc>
      </w:tr>
      <w:tr w:rsidR="002E61F8" w:rsidRPr="00730343"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2E61F8" w:rsidRPr="00CF3D17" w:rsidRDefault="002E61F8" w:rsidP="00A40604">
            <w:pPr>
              <w:spacing w:line="259" w:lineRule="auto"/>
              <w:jc w:val="center"/>
              <w:rPr>
                <w:rFonts w:ascii="Comic Sans MS" w:hAnsi="Comic Sans MS"/>
              </w:rPr>
            </w:pPr>
            <w:r>
              <w:rPr>
                <w:rFonts w:ascii="Comic Sans MS" w:hAnsi="Comic Sans MS"/>
              </w:rPr>
              <w:t xml:space="preserve">Reading </w:t>
            </w:r>
          </w:p>
        </w:tc>
        <w:tc>
          <w:tcPr>
            <w:tcW w:w="992" w:type="dxa"/>
            <w:tcBorders>
              <w:top w:val="single" w:sz="3" w:space="0" w:color="000000"/>
              <w:left w:val="single" w:sz="3" w:space="0" w:color="000000"/>
              <w:bottom w:val="single" w:sz="3" w:space="0" w:color="000000"/>
              <w:right w:val="single" w:sz="3" w:space="0" w:color="000000"/>
            </w:tcBorders>
            <w:vAlign w:val="center"/>
          </w:tcPr>
          <w:p w:rsidR="002E61F8" w:rsidRPr="00CF3D17" w:rsidRDefault="002E61F8" w:rsidP="00A40604">
            <w:pPr>
              <w:spacing w:line="259" w:lineRule="auto"/>
              <w:ind w:left="29"/>
              <w:jc w:val="center"/>
              <w:rPr>
                <w:rFonts w:ascii="Comic Sans MS" w:hAnsi="Comic Sans MS"/>
              </w:rPr>
            </w:pPr>
          </w:p>
        </w:tc>
        <w:tc>
          <w:tcPr>
            <w:tcW w:w="12958" w:type="dxa"/>
            <w:tcBorders>
              <w:top w:val="single" w:sz="3" w:space="0" w:color="000000"/>
              <w:left w:val="single" w:sz="3" w:space="0" w:color="000000"/>
              <w:bottom w:val="single" w:sz="3" w:space="0" w:color="000000"/>
              <w:right w:val="single" w:sz="3" w:space="0" w:color="000000"/>
            </w:tcBorders>
            <w:vAlign w:val="center"/>
          </w:tcPr>
          <w:p w:rsidR="002E61F8" w:rsidRPr="005C7F1E" w:rsidRDefault="00B06B02" w:rsidP="00B06B02">
            <w:pPr>
              <w:rPr>
                <w:rFonts w:ascii="Comic Sans MS" w:hAnsi="Comic Sans MS"/>
              </w:rPr>
            </w:pPr>
            <w:r>
              <w:rPr>
                <w:rFonts w:ascii="Comic Sans MS" w:hAnsi="Comic Sans MS"/>
              </w:rPr>
              <w:t>Al</w:t>
            </w:r>
            <w:r w:rsidR="002E61F8">
              <w:rPr>
                <w:rFonts w:ascii="Comic Sans MS" w:hAnsi="Comic Sans MS"/>
              </w:rPr>
              <w:t xml:space="preserve">l pupils in KS3/4 </w:t>
            </w:r>
            <w:r>
              <w:rPr>
                <w:rFonts w:ascii="Comic Sans MS" w:hAnsi="Comic Sans MS"/>
              </w:rPr>
              <w:t>are encouraged to read daily</w:t>
            </w:r>
            <w:r w:rsidR="002E61F8">
              <w:rPr>
                <w:rFonts w:ascii="Comic Sans MS" w:hAnsi="Comic Sans MS"/>
              </w:rPr>
              <w:t>.</w:t>
            </w:r>
            <w:r>
              <w:rPr>
                <w:rFonts w:ascii="Comic Sans MS" w:hAnsi="Comic Sans MS"/>
              </w:rPr>
              <w:t xml:space="preserve"> Pupils select their own reading material and are provided with the quiet time needed to immerse themselves in their chosen books .</w:t>
            </w:r>
          </w:p>
        </w:tc>
      </w:tr>
      <w:tr w:rsidR="00730343" w:rsidRPr="00730343"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730343" w:rsidRPr="00730343" w:rsidRDefault="00730343" w:rsidP="00730343">
            <w:pPr>
              <w:spacing w:line="259" w:lineRule="auto"/>
              <w:jc w:val="center"/>
              <w:rPr>
                <w:rFonts w:ascii="Comic Sans MS" w:hAnsi="Comic Sans MS"/>
              </w:rPr>
            </w:pPr>
            <w:r w:rsidRPr="00730343">
              <w:rPr>
                <w:rFonts w:ascii="Comic Sans MS" w:hAnsi="Comic Sans MS"/>
              </w:rPr>
              <w:t>Science</w:t>
            </w:r>
          </w:p>
        </w:tc>
        <w:tc>
          <w:tcPr>
            <w:tcW w:w="992" w:type="dxa"/>
            <w:tcBorders>
              <w:top w:val="single" w:sz="3" w:space="0" w:color="000000"/>
              <w:left w:val="single" w:sz="3" w:space="0" w:color="000000"/>
              <w:bottom w:val="single" w:sz="3" w:space="0" w:color="000000"/>
              <w:right w:val="single" w:sz="3" w:space="0" w:color="000000"/>
            </w:tcBorders>
            <w:vAlign w:val="center"/>
          </w:tcPr>
          <w:p w:rsidR="00730343" w:rsidRPr="00730343" w:rsidRDefault="0022516A" w:rsidP="00730343">
            <w:pPr>
              <w:spacing w:line="259" w:lineRule="auto"/>
              <w:ind w:right="47"/>
              <w:jc w:val="center"/>
              <w:rPr>
                <w:rFonts w:ascii="Comic Sans MS" w:hAnsi="Comic Sans MS"/>
              </w:rPr>
            </w:pPr>
            <w:r>
              <w:rPr>
                <w:rFonts w:ascii="Comic Sans MS" w:hAnsi="Comic Sans MS"/>
              </w:rPr>
              <w:t>4</w:t>
            </w:r>
          </w:p>
        </w:tc>
        <w:tc>
          <w:tcPr>
            <w:tcW w:w="12958" w:type="dxa"/>
            <w:tcBorders>
              <w:top w:val="single" w:sz="3" w:space="0" w:color="000000"/>
              <w:left w:val="single" w:sz="3" w:space="0" w:color="000000"/>
              <w:bottom w:val="single" w:sz="3" w:space="0" w:color="000000"/>
              <w:right w:val="single" w:sz="3" w:space="0" w:color="000000"/>
            </w:tcBorders>
            <w:vAlign w:val="center"/>
          </w:tcPr>
          <w:p w:rsidR="00730343" w:rsidRPr="004A3D26" w:rsidRDefault="004A3D26" w:rsidP="006C522C">
            <w:pPr>
              <w:spacing w:after="240" w:line="360" w:lineRule="atLeast"/>
              <w:textAlignment w:val="baseline"/>
              <w:rPr>
                <w:rFonts w:ascii="Comic Sans MS" w:hAnsi="Comic Sans MS"/>
              </w:rPr>
            </w:pPr>
            <w:r>
              <w:rPr>
                <w:rFonts w:ascii="Comic Sans MS" w:hAnsi="Comic Sans MS"/>
              </w:rPr>
              <w:t>KS4</w:t>
            </w:r>
            <w:r w:rsidRPr="004A3D26">
              <w:rPr>
                <w:rFonts w:ascii="Comic Sans MS" w:hAnsi="Comic Sans MS"/>
              </w:rPr>
              <w:t xml:space="preserve"> science build</w:t>
            </w:r>
            <w:r>
              <w:rPr>
                <w:rFonts w:ascii="Comic Sans MS" w:hAnsi="Comic Sans MS"/>
              </w:rPr>
              <w:t>s</w:t>
            </w:r>
            <w:r w:rsidRPr="004A3D26">
              <w:rPr>
                <w:rFonts w:ascii="Comic Sans MS" w:hAnsi="Comic Sans MS"/>
              </w:rPr>
              <w:t xml:space="preserve"> on the core scientific concepts and skills taught </w:t>
            </w:r>
            <w:r>
              <w:rPr>
                <w:rFonts w:ascii="Comic Sans MS" w:hAnsi="Comic Sans MS"/>
              </w:rPr>
              <w:t>through</w:t>
            </w:r>
            <w:r w:rsidRPr="004A3D26">
              <w:rPr>
                <w:rFonts w:ascii="Comic Sans MS" w:hAnsi="Comic Sans MS"/>
              </w:rPr>
              <w:t xml:space="preserve"> Key Stage 3. </w:t>
            </w:r>
            <w:r>
              <w:rPr>
                <w:rFonts w:ascii="Comic Sans MS" w:hAnsi="Comic Sans MS"/>
              </w:rPr>
              <w:t xml:space="preserve">The KS4 scheme of work builds towards the AQA </w:t>
            </w:r>
            <w:r w:rsidRPr="004A3D26">
              <w:rPr>
                <w:rFonts w:ascii="Comic Sans MS" w:hAnsi="Comic Sans MS"/>
              </w:rPr>
              <w:t>Entry Level Certificates (ELC)</w:t>
            </w:r>
            <w:r w:rsidR="006C522C">
              <w:rPr>
                <w:rFonts w:ascii="Comic Sans MS" w:hAnsi="Comic Sans MS"/>
              </w:rPr>
              <w:t>,</w:t>
            </w:r>
            <w:r w:rsidRPr="004A3D26">
              <w:rPr>
                <w:rFonts w:ascii="Comic Sans MS" w:hAnsi="Comic Sans MS"/>
              </w:rPr>
              <w:t xml:space="preserve"> </w:t>
            </w:r>
            <w:r w:rsidR="006C522C">
              <w:rPr>
                <w:rFonts w:ascii="Comic Sans MS" w:hAnsi="Comic Sans MS"/>
              </w:rPr>
              <w:t>t</w:t>
            </w:r>
            <w:r w:rsidRPr="004A3D26">
              <w:rPr>
                <w:rFonts w:ascii="Comic Sans MS" w:hAnsi="Comic Sans MS"/>
              </w:rPr>
              <w:t>he specifications</w:t>
            </w:r>
            <w:r w:rsidR="006C522C">
              <w:rPr>
                <w:rFonts w:ascii="Comic Sans MS" w:hAnsi="Comic Sans MS"/>
              </w:rPr>
              <w:t xml:space="preserve"> of which align with</w:t>
            </w:r>
            <w:r w:rsidRPr="004A3D26">
              <w:rPr>
                <w:rFonts w:ascii="Comic Sans MS" w:hAnsi="Comic Sans MS"/>
              </w:rPr>
              <w:t xml:space="preserve"> GCSE Combined Science courses.</w:t>
            </w:r>
            <w:r w:rsidR="006C522C">
              <w:rPr>
                <w:rFonts w:ascii="Comic Sans MS" w:hAnsi="Comic Sans MS"/>
              </w:rPr>
              <w:t xml:space="preserve"> The science specification includes Physics, Biology and Chemistry and pupils will all sit two assignments in each strand.</w:t>
            </w:r>
          </w:p>
        </w:tc>
      </w:tr>
      <w:tr w:rsidR="00282D59" w:rsidRPr="00730343"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jc w:val="center"/>
              <w:rPr>
                <w:rFonts w:ascii="Comic Sans MS" w:hAnsi="Comic Sans MS"/>
              </w:rPr>
            </w:pPr>
            <w:r w:rsidRPr="00730343">
              <w:rPr>
                <w:rFonts w:ascii="Comic Sans MS" w:hAnsi="Comic Sans MS"/>
              </w:rPr>
              <w:t>Physical Education</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ind w:right="47"/>
              <w:jc w:val="center"/>
              <w:rPr>
                <w:rFonts w:ascii="Comic Sans MS" w:hAnsi="Comic Sans MS"/>
              </w:rPr>
            </w:pPr>
            <w:r w:rsidRPr="00730343">
              <w:rPr>
                <w:rFonts w:ascii="Comic Sans MS" w:hAnsi="Comic Sans MS"/>
              </w:rPr>
              <w:t>2</w:t>
            </w:r>
          </w:p>
        </w:tc>
        <w:tc>
          <w:tcPr>
            <w:tcW w:w="12958" w:type="dxa"/>
            <w:tcBorders>
              <w:top w:val="single" w:sz="3" w:space="0" w:color="000000"/>
              <w:left w:val="single" w:sz="3" w:space="0" w:color="000000"/>
              <w:bottom w:val="single" w:sz="3" w:space="0" w:color="000000"/>
              <w:right w:val="single" w:sz="3" w:space="0" w:color="000000"/>
            </w:tcBorders>
            <w:vAlign w:val="center"/>
          </w:tcPr>
          <w:p w:rsidR="00282D59" w:rsidRPr="004902CF" w:rsidRDefault="00282D59" w:rsidP="00ED6FDB">
            <w:pPr>
              <w:pStyle w:val="NormalWeb"/>
              <w:rPr>
                <w:rFonts w:ascii="Comic Sans MS" w:hAnsi="Comic Sans MS"/>
                <w:color w:val="000000"/>
              </w:rPr>
            </w:pPr>
            <w:r w:rsidRPr="004902CF">
              <w:rPr>
                <w:rFonts w:ascii="Comic Sans MS" w:hAnsi="Comic Sans MS"/>
                <w:color w:val="000000"/>
              </w:rPr>
              <w:t xml:space="preserve">Pupils in </w:t>
            </w:r>
            <w:r>
              <w:rPr>
                <w:rFonts w:ascii="Comic Sans MS" w:hAnsi="Comic Sans MS"/>
                <w:color w:val="000000"/>
              </w:rPr>
              <w:t>Key Stage 4</w:t>
            </w:r>
            <w:r w:rsidRPr="004902CF">
              <w:rPr>
                <w:rFonts w:ascii="Comic Sans MS" w:hAnsi="Comic Sans MS"/>
                <w:color w:val="000000"/>
              </w:rPr>
              <w:t xml:space="preserve"> </w:t>
            </w:r>
            <w:r>
              <w:rPr>
                <w:rFonts w:ascii="Comic Sans MS" w:hAnsi="Comic Sans MS"/>
                <w:color w:val="000000"/>
              </w:rPr>
              <w:t>continue</w:t>
            </w:r>
            <w:r w:rsidRPr="004902CF">
              <w:rPr>
                <w:rFonts w:ascii="Comic Sans MS" w:hAnsi="Comic Sans MS"/>
                <w:color w:val="000000"/>
              </w:rPr>
              <w:t xml:space="preserve"> to participate in Health and Fitness, Dance, Football, Rugby, Basketball, Team Building, Swimming, Archery, Badminton, Cricket, Athletics.</w:t>
            </w:r>
          </w:p>
          <w:p w:rsidR="00282D59" w:rsidRPr="004902CF" w:rsidRDefault="00282D59" w:rsidP="00ED6FDB">
            <w:pPr>
              <w:pStyle w:val="NormalWeb"/>
              <w:rPr>
                <w:rFonts w:ascii="Comic Sans MS" w:hAnsi="Comic Sans MS"/>
                <w:color w:val="000000"/>
              </w:rPr>
            </w:pPr>
            <w:r w:rsidRPr="004902CF">
              <w:rPr>
                <w:rFonts w:ascii="Comic Sans MS" w:hAnsi="Comic Sans MS"/>
                <w:color w:val="000000"/>
              </w:rPr>
              <w:t xml:space="preserve">The curriculum aims to ensure that all pupils can use and develop a variety of tactics and strategies to overcome opponents in team and individual games [for example, badminton, basketball, cricket, football, hockey, netball, rounders, rugby and tennis] </w:t>
            </w:r>
          </w:p>
          <w:p w:rsidR="00282D59" w:rsidRPr="004902CF" w:rsidRDefault="00282D59" w:rsidP="00ED6FDB">
            <w:pPr>
              <w:pStyle w:val="NormalWeb"/>
              <w:rPr>
                <w:rFonts w:ascii="Comic Sans MS" w:hAnsi="Comic Sans MS"/>
                <w:color w:val="000000"/>
              </w:rPr>
            </w:pPr>
            <w:r>
              <w:rPr>
                <w:rFonts w:ascii="Comic Sans MS" w:hAnsi="Comic Sans MS"/>
                <w:color w:val="000000"/>
              </w:rPr>
              <w:lastRenderedPageBreak/>
              <w:t>Pupils also have the chance to t</w:t>
            </w:r>
            <w:r w:rsidRPr="004902CF">
              <w:rPr>
                <w:rFonts w:ascii="Comic Sans MS" w:hAnsi="Comic Sans MS"/>
                <w:color w:val="000000"/>
              </w:rPr>
              <w:t>ake part in further outdoor and adventurous activities in a range of environments which present intellectual and physical challenges and which encourage</w:t>
            </w:r>
            <w:r>
              <w:rPr>
                <w:rFonts w:ascii="Comic Sans MS" w:hAnsi="Comic Sans MS"/>
                <w:color w:val="000000"/>
              </w:rPr>
              <w:t>s</w:t>
            </w:r>
            <w:r w:rsidRPr="004902CF">
              <w:rPr>
                <w:rFonts w:ascii="Comic Sans MS" w:hAnsi="Comic Sans MS"/>
                <w:color w:val="000000"/>
              </w:rPr>
              <w:t xml:space="preserve"> </w:t>
            </w:r>
            <w:r>
              <w:rPr>
                <w:rFonts w:ascii="Comic Sans MS" w:hAnsi="Comic Sans MS"/>
                <w:color w:val="000000"/>
              </w:rPr>
              <w:t>them to work in a team, building</w:t>
            </w:r>
            <w:r w:rsidRPr="004902CF">
              <w:rPr>
                <w:rFonts w:ascii="Comic Sans MS" w:hAnsi="Comic Sans MS"/>
                <w:color w:val="000000"/>
              </w:rPr>
              <w:t xml:space="preserve"> trust and developing skills to solve problems, either individually or as a group.</w:t>
            </w:r>
          </w:p>
          <w:p w:rsidR="00282D59" w:rsidRDefault="00282D59" w:rsidP="00ED6FDB">
            <w:pPr>
              <w:pStyle w:val="NormalWeb"/>
              <w:rPr>
                <w:rFonts w:ascii="Comic Sans MS" w:hAnsi="Comic Sans MS"/>
                <w:color w:val="000000"/>
              </w:rPr>
            </w:pPr>
            <w:r>
              <w:rPr>
                <w:rFonts w:ascii="Comic Sans MS" w:hAnsi="Comic Sans MS"/>
                <w:color w:val="000000"/>
              </w:rPr>
              <w:t>Throughout the curriculum pupils have the opportunity to e</w:t>
            </w:r>
            <w:r w:rsidRPr="004902CF">
              <w:rPr>
                <w:rFonts w:ascii="Comic Sans MS" w:hAnsi="Comic Sans MS"/>
                <w:color w:val="000000"/>
              </w:rPr>
              <w:t>valuate their performances compared to previous ones and demonstrate improvement across a range of physical activities to achieve their personal best.</w:t>
            </w:r>
          </w:p>
          <w:p w:rsidR="00332B8F" w:rsidRPr="004902CF" w:rsidRDefault="0021451F" w:rsidP="00ED6FDB">
            <w:pPr>
              <w:pStyle w:val="NormalWeb"/>
              <w:rPr>
                <w:rFonts w:ascii="Comic Sans MS" w:hAnsi="Comic Sans MS"/>
                <w:color w:val="212121"/>
              </w:rPr>
            </w:pPr>
            <w:r>
              <w:rPr>
                <w:rFonts w:ascii="Comic Sans MS" w:hAnsi="Comic Sans MS"/>
                <w:color w:val="000000"/>
              </w:rPr>
              <w:t>Pupils that choose to are given the responsibility of supporting some primary classes in their PE lessons, learning leadership skills and acting as role models for the younger pupils.</w:t>
            </w:r>
          </w:p>
        </w:tc>
      </w:tr>
      <w:tr w:rsidR="00282D59" w:rsidRPr="00730343"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jc w:val="center"/>
              <w:rPr>
                <w:rFonts w:ascii="Comic Sans MS" w:hAnsi="Comic Sans MS"/>
              </w:rPr>
            </w:pPr>
            <w:r w:rsidRPr="00730343">
              <w:rPr>
                <w:rFonts w:ascii="Comic Sans MS" w:hAnsi="Comic Sans MS"/>
              </w:rPr>
              <w:lastRenderedPageBreak/>
              <w:t>PSHE</w:t>
            </w:r>
            <w:r>
              <w:rPr>
                <w:rFonts w:ascii="Comic Sans MS" w:hAnsi="Comic Sans MS"/>
              </w:rPr>
              <w:t xml:space="preserve"> &amp; Citizenship</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ind w:right="47"/>
              <w:jc w:val="center"/>
              <w:rPr>
                <w:rFonts w:ascii="Comic Sans MS" w:hAnsi="Comic Sans MS"/>
              </w:rPr>
            </w:pPr>
            <w:r w:rsidRPr="00730343">
              <w:rPr>
                <w:rFonts w:ascii="Comic Sans MS" w:hAnsi="Comic Sans MS"/>
              </w:rPr>
              <w:t>2</w:t>
            </w:r>
          </w:p>
        </w:tc>
        <w:tc>
          <w:tcPr>
            <w:tcW w:w="12958" w:type="dxa"/>
            <w:tcBorders>
              <w:top w:val="single" w:sz="3" w:space="0" w:color="000000"/>
              <w:left w:val="single" w:sz="3" w:space="0" w:color="000000"/>
              <w:bottom w:val="single" w:sz="3" w:space="0" w:color="000000"/>
              <w:right w:val="single" w:sz="3" w:space="0" w:color="000000"/>
            </w:tcBorders>
            <w:vAlign w:val="center"/>
          </w:tcPr>
          <w:p w:rsidR="00282D59" w:rsidRPr="00CC5CF0" w:rsidRDefault="00282D59" w:rsidP="001A07B8">
            <w:pPr>
              <w:pStyle w:val="NormalWeb"/>
              <w:rPr>
                <w:rFonts w:ascii="Comic Sans MS" w:hAnsi="Comic Sans MS"/>
                <w:strike/>
                <w:color w:val="000000"/>
              </w:rPr>
            </w:pPr>
            <w:r>
              <w:rPr>
                <w:rFonts w:ascii="Comic Sans MS" w:hAnsi="Comic Sans MS"/>
                <w:szCs w:val="28"/>
              </w:rPr>
              <w:t>Pupil learning consolidates and extends upon the topics taught in KS3 as well as covering topics that assist them to make informed choices around further education and to have a clear plan of action when leaving school. There will be focus on preparation for independent living, such as managing finances.</w:t>
            </w:r>
          </w:p>
        </w:tc>
      </w:tr>
      <w:tr w:rsidR="00987F30" w:rsidRPr="00730343"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987F30" w:rsidRDefault="00987F30" w:rsidP="00730343">
            <w:pPr>
              <w:spacing w:line="259" w:lineRule="auto"/>
              <w:jc w:val="center"/>
              <w:rPr>
                <w:rFonts w:ascii="Comic Sans MS" w:hAnsi="Comic Sans MS"/>
              </w:rPr>
            </w:pPr>
          </w:p>
          <w:p w:rsidR="00987F30" w:rsidRDefault="00987F30" w:rsidP="00730343">
            <w:pPr>
              <w:spacing w:line="259" w:lineRule="auto"/>
              <w:jc w:val="center"/>
              <w:rPr>
                <w:rFonts w:ascii="Comic Sans MS" w:hAnsi="Comic Sans MS"/>
              </w:rPr>
            </w:pPr>
            <w:r>
              <w:rPr>
                <w:rFonts w:ascii="Comic Sans MS" w:hAnsi="Comic Sans MS"/>
              </w:rPr>
              <w:t>SRE</w:t>
            </w:r>
          </w:p>
          <w:p w:rsidR="00987F30" w:rsidRPr="00730343" w:rsidRDefault="00987F30" w:rsidP="00730343">
            <w:pPr>
              <w:spacing w:line="259" w:lineRule="auto"/>
              <w:jc w:val="center"/>
              <w:rPr>
                <w:rFonts w:ascii="Comic Sans MS" w:hAnsi="Comic Sans MS"/>
              </w:rPr>
            </w:pPr>
          </w:p>
        </w:tc>
        <w:tc>
          <w:tcPr>
            <w:tcW w:w="992" w:type="dxa"/>
            <w:tcBorders>
              <w:top w:val="single" w:sz="3" w:space="0" w:color="000000"/>
              <w:left w:val="single" w:sz="3" w:space="0" w:color="000000"/>
              <w:bottom w:val="single" w:sz="3" w:space="0" w:color="000000"/>
              <w:right w:val="single" w:sz="3" w:space="0" w:color="000000"/>
            </w:tcBorders>
            <w:vAlign w:val="center"/>
          </w:tcPr>
          <w:p w:rsidR="00987F30" w:rsidRPr="00730343" w:rsidRDefault="00987F30" w:rsidP="00730343">
            <w:pPr>
              <w:spacing w:line="259" w:lineRule="auto"/>
              <w:ind w:right="47"/>
              <w:jc w:val="center"/>
              <w:rPr>
                <w:rFonts w:ascii="Comic Sans MS" w:hAnsi="Comic Sans MS"/>
              </w:rPr>
            </w:pPr>
            <w:r>
              <w:rPr>
                <w:rFonts w:ascii="Comic Sans MS" w:hAnsi="Comic Sans MS"/>
              </w:rPr>
              <w:t>1</w:t>
            </w:r>
          </w:p>
        </w:tc>
        <w:tc>
          <w:tcPr>
            <w:tcW w:w="12958" w:type="dxa"/>
            <w:tcBorders>
              <w:top w:val="single" w:sz="3" w:space="0" w:color="000000"/>
              <w:left w:val="single" w:sz="3" w:space="0" w:color="000000"/>
              <w:bottom w:val="single" w:sz="3" w:space="0" w:color="000000"/>
              <w:right w:val="single" w:sz="3" w:space="0" w:color="000000"/>
            </w:tcBorders>
            <w:vAlign w:val="center"/>
          </w:tcPr>
          <w:p w:rsidR="00987F30" w:rsidRDefault="00987F30" w:rsidP="001A07B8">
            <w:pPr>
              <w:pStyle w:val="NormalWeb"/>
              <w:rPr>
                <w:rFonts w:ascii="Comic Sans MS" w:hAnsi="Comic Sans MS"/>
                <w:szCs w:val="28"/>
              </w:rPr>
            </w:pPr>
            <w:r>
              <w:rPr>
                <w:rFonts w:ascii="Comic Sans MS" w:hAnsi="Comic Sans MS"/>
                <w:color w:val="000000"/>
              </w:rPr>
              <w:t>Following the PSHE Association and N</w:t>
            </w:r>
            <w:r w:rsidRPr="00027A23">
              <w:rPr>
                <w:rFonts w:ascii="Comic Sans MS" w:hAnsi="Comic Sans MS"/>
                <w:color w:val="000000"/>
              </w:rPr>
              <w:t xml:space="preserve">ational </w:t>
            </w:r>
            <w:r>
              <w:rPr>
                <w:rFonts w:ascii="Comic Sans MS" w:hAnsi="Comic Sans MS"/>
                <w:color w:val="000000"/>
              </w:rPr>
              <w:t>C</w:t>
            </w:r>
            <w:r w:rsidRPr="00027A23">
              <w:rPr>
                <w:rFonts w:ascii="Comic Sans MS" w:hAnsi="Comic Sans MS"/>
                <w:color w:val="000000"/>
              </w:rPr>
              <w:t>urriculum,</w:t>
            </w:r>
            <w:r>
              <w:rPr>
                <w:rFonts w:ascii="Comic Sans MS" w:hAnsi="Comic Sans MS"/>
                <w:color w:val="000000"/>
              </w:rPr>
              <w:t xml:space="preserve"> the focus of KS4 will be health and well-being. Within this core theme pupils will be covering how to manage their emotional health and sexual health. Pupils in KS4 will be exploring, attitudes, values, sexualities, discrimination and deepening their knowledge of topics covered in KS3. This is to encourage pupils to move forward into their independent adult lives with the ability and confidence to take responsibility for themselves and others.</w:t>
            </w:r>
          </w:p>
        </w:tc>
      </w:tr>
      <w:tr w:rsidR="00987F30" w:rsidRPr="00730343" w:rsidTr="00854BD0">
        <w:trPr>
          <w:trHeight w:val="428"/>
        </w:trPr>
        <w:tc>
          <w:tcPr>
            <w:tcW w:w="1611" w:type="dxa"/>
            <w:tcBorders>
              <w:top w:val="single" w:sz="3" w:space="0" w:color="000000"/>
              <w:left w:val="single" w:sz="3" w:space="0" w:color="000000"/>
              <w:bottom w:val="single" w:sz="3" w:space="0" w:color="000000"/>
              <w:right w:val="single" w:sz="3" w:space="0" w:color="000000"/>
            </w:tcBorders>
            <w:vAlign w:val="center"/>
          </w:tcPr>
          <w:p w:rsidR="00987F30" w:rsidRDefault="00987F30" w:rsidP="00730343">
            <w:pPr>
              <w:spacing w:line="259" w:lineRule="auto"/>
              <w:jc w:val="center"/>
              <w:rPr>
                <w:rFonts w:ascii="Comic Sans MS" w:hAnsi="Comic Sans MS"/>
              </w:rPr>
            </w:pPr>
          </w:p>
          <w:p w:rsidR="00987F30" w:rsidRDefault="00987F30" w:rsidP="00730343">
            <w:pPr>
              <w:spacing w:line="259" w:lineRule="auto"/>
              <w:jc w:val="center"/>
              <w:rPr>
                <w:rFonts w:ascii="Comic Sans MS" w:hAnsi="Comic Sans MS"/>
              </w:rPr>
            </w:pPr>
            <w:r>
              <w:rPr>
                <w:rFonts w:ascii="Comic Sans MS" w:hAnsi="Comic Sans MS"/>
              </w:rPr>
              <w:t>Art/Design Technology</w:t>
            </w:r>
          </w:p>
          <w:p w:rsidR="00987F30" w:rsidRDefault="00987F30" w:rsidP="00730343">
            <w:pPr>
              <w:spacing w:line="259" w:lineRule="auto"/>
              <w:jc w:val="center"/>
              <w:rPr>
                <w:rFonts w:ascii="Comic Sans MS" w:hAnsi="Comic Sans MS"/>
              </w:rPr>
            </w:pPr>
          </w:p>
        </w:tc>
        <w:tc>
          <w:tcPr>
            <w:tcW w:w="992" w:type="dxa"/>
            <w:tcBorders>
              <w:top w:val="single" w:sz="3" w:space="0" w:color="000000"/>
              <w:left w:val="single" w:sz="3" w:space="0" w:color="000000"/>
              <w:bottom w:val="single" w:sz="3" w:space="0" w:color="000000"/>
              <w:right w:val="single" w:sz="3" w:space="0" w:color="000000"/>
            </w:tcBorders>
            <w:vAlign w:val="center"/>
          </w:tcPr>
          <w:p w:rsidR="00987F30" w:rsidRDefault="00C000E2" w:rsidP="00730343">
            <w:pPr>
              <w:spacing w:line="259" w:lineRule="auto"/>
              <w:ind w:right="47"/>
              <w:jc w:val="center"/>
              <w:rPr>
                <w:rFonts w:ascii="Comic Sans MS" w:hAnsi="Comic Sans MS"/>
              </w:rPr>
            </w:pPr>
            <w:r>
              <w:rPr>
                <w:rFonts w:ascii="Comic Sans MS" w:hAnsi="Comic Sans MS"/>
              </w:rPr>
              <w:t>4</w:t>
            </w:r>
          </w:p>
        </w:tc>
        <w:tc>
          <w:tcPr>
            <w:tcW w:w="12958" w:type="dxa"/>
            <w:tcBorders>
              <w:top w:val="single" w:sz="3" w:space="0" w:color="000000"/>
              <w:left w:val="single" w:sz="3" w:space="0" w:color="000000"/>
              <w:bottom w:val="single" w:sz="3" w:space="0" w:color="000000"/>
              <w:right w:val="single" w:sz="3" w:space="0" w:color="000000"/>
            </w:tcBorders>
            <w:vAlign w:val="center"/>
          </w:tcPr>
          <w:p w:rsidR="00987F30" w:rsidRDefault="00987F30" w:rsidP="001A07B8">
            <w:pPr>
              <w:pStyle w:val="NormalWeb"/>
              <w:rPr>
                <w:rFonts w:ascii="Comic Sans MS" w:hAnsi="Comic Sans MS"/>
                <w:color w:val="000000"/>
              </w:rPr>
            </w:pPr>
            <w:r>
              <w:rPr>
                <w:rFonts w:ascii="Comic Sans MS" w:hAnsi="Comic Sans MS"/>
                <w:color w:val="000000"/>
              </w:rPr>
              <w:t>Throughout KS4 pupils will be focusing on both Art and Design Technology. Whilst studying Art pupils will be able to focus on and explore various areas within art i.e. Fine art, photography and textile design. Pupils will be further developing their sketch book work and awareness of using space effectively. Pupils will be able to demonstrate their abilities to explore mixed media, work creatively and research in depth. During their art projects KS4 pupils will be encouraged to collect first hand evidence and be able to clearly annotate their work. When focusing on Design Technology pupils will design and plan their ideas and experiment with alternative materials. Pupils will be encouraged to take ownership of their work throughout.</w:t>
            </w:r>
          </w:p>
        </w:tc>
      </w:tr>
      <w:tr w:rsidR="00282D59" w:rsidRPr="00730343" w:rsidTr="00854BD0">
        <w:trPr>
          <w:trHeight w:val="457"/>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jc w:val="center"/>
              <w:rPr>
                <w:rFonts w:ascii="Comic Sans MS" w:hAnsi="Comic Sans MS"/>
              </w:rPr>
            </w:pPr>
            <w:r w:rsidRPr="00730343">
              <w:rPr>
                <w:rFonts w:ascii="Comic Sans MS" w:hAnsi="Comic Sans MS"/>
              </w:rPr>
              <w:t>Computing</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ind w:right="47"/>
              <w:jc w:val="center"/>
              <w:rPr>
                <w:rFonts w:ascii="Comic Sans MS" w:hAnsi="Comic Sans MS"/>
              </w:rPr>
            </w:pPr>
            <w:r>
              <w:rPr>
                <w:rFonts w:ascii="Comic Sans MS" w:hAnsi="Comic Sans MS"/>
              </w:rPr>
              <w:t>1</w:t>
            </w:r>
          </w:p>
        </w:tc>
        <w:tc>
          <w:tcPr>
            <w:tcW w:w="12958" w:type="dxa"/>
            <w:tcBorders>
              <w:top w:val="single" w:sz="3" w:space="0" w:color="000000"/>
              <w:left w:val="single" w:sz="3" w:space="0" w:color="000000"/>
              <w:bottom w:val="single" w:sz="3" w:space="0" w:color="000000"/>
              <w:right w:val="single" w:sz="3" w:space="0" w:color="000000"/>
            </w:tcBorders>
            <w:vAlign w:val="center"/>
          </w:tcPr>
          <w:p w:rsidR="00282D59" w:rsidRPr="00CC5CF0" w:rsidRDefault="00C82D5D" w:rsidP="00001867">
            <w:pPr>
              <w:pStyle w:val="NormalWeb"/>
              <w:rPr>
                <w:rFonts w:ascii="Comic Sans MS" w:hAnsi="Comic Sans MS"/>
                <w:strike/>
              </w:rPr>
            </w:pPr>
            <w:r>
              <w:rPr>
                <w:rFonts w:ascii="Comic Sans MS" w:hAnsi="Comic Sans MS"/>
                <w:szCs w:val="28"/>
              </w:rPr>
              <w:t xml:space="preserve">Pupils in KS4 </w:t>
            </w:r>
            <w:r w:rsidR="00001867">
              <w:rPr>
                <w:rFonts w:ascii="Comic Sans MS" w:hAnsi="Comic Sans MS"/>
                <w:szCs w:val="28"/>
              </w:rPr>
              <w:t xml:space="preserve">continue to </w:t>
            </w:r>
            <w:r>
              <w:rPr>
                <w:rFonts w:ascii="Comic Sans MS" w:hAnsi="Comic Sans MS"/>
                <w:szCs w:val="28"/>
              </w:rPr>
              <w:t xml:space="preserve">develop their Information Communication Technology knowledge by </w:t>
            </w:r>
            <w:r w:rsidR="00001867">
              <w:rPr>
                <w:rFonts w:ascii="Comic Sans MS" w:hAnsi="Comic Sans MS"/>
                <w:szCs w:val="28"/>
              </w:rPr>
              <w:t>refining</w:t>
            </w:r>
            <w:r>
              <w:rPr>
                <w:rFonts w:ascii="Comic Sans MS" w:hAnsi="Comic Sans MS"/>
                <w:szCs w:val="28"/>
              </w:rPr>
              <w:t xml:space="preserve"> </w:t>
            </w:r>
            <w:r w:rsidR="00001867">
              <w:rPr>
                <w:rFonts w:ascii="Comic Sans MS" w:hAnsi="Comic Sans MS"/>
                <w:szCs w:val="28"/>
              </w:rPr>
              <w:t>their</w:t>
            </w:r>
            <w:r>
              <w:rPr>
                <w:rFonts w:ascii="Comic Sans MS" w:hAnsi="Comic Sans MS"/>
                <w:szCs w:val="28"/>
              </w:rPr>
              <w:t xml:space="preserve"> creative techniques in a range of areas</w:t>
            </w:r>
            <w:r w:rsidR="00B06B02">
              <w:rPr>
                <w:rFonts w:ascii="Comic Sans MS" w:hAnsi="Comic Sans MS"/>
                <w:szCs w:val="28"/>
              </w:rPr>
              <w:t xml:space="preserve"> working towards recognised Functional Skills qualifications at levels between Entry Level 3 through to GCSE equivalent Level 2.</w:t>
            </w:r>
          </w:p>
        </w:tc>
      </w:tr>
      <w:tr w:rsidR="00282D59" w:rsidRPr="00730343" w:rsidTr="00854BD0">
        <w:trPr>
          <w:trHeight w:val="457"/>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jc w:val="center"/>
              <w:rPr>
                <w:rFonts w:ascii="Comic Sans MS" w:hAnsi="Comic Sans MS"/>
              </w:rPr>
            </w:pPr>
            <w:r>
              <w:rPr>
                <w:rFonts w:ascii="Comic Sans MS" w:hAnsi="Comic Sans MS"/>
              </w:rPr>
              <w:t>Global Studies</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730343">
            <w:pPr>
              <w:spacing w:line="259" w:lineRule="auto"/>
              <w:ind w:right="47"/>
              <w:jc w:val="center"/>
              <w:rPr>
                <w:rFonts w:ascii="Comic Sans MS" w:hAnsi="Comic Sans MS"/>
              </w:rPr>
            </w:pPr>
            <w:r>
              <w:rPr>
                <w:rFonts w:ascii="Comic Sans MS" w:hAnsi="Comic Sans MS"/>
              </w:rPr>
              <w:t>3</w:t>
            </w:r>
          </w:p>
        </w:tc>
        <w:tc>
          <w:tcPr>
            <w:tcW w:w="12958" w:type="dxa"/>
            <w:tcBorders>
              <w:top w:val="single" w:sz="3" w:space="0" w:color="000000"/>
              <w:left w:val="single" w:sz="3" w:space="0" w:color="000000"/>
              <w:bottom w:val="single" w:sz="3" w:space="0" w:color="000000"/>
              <w:right w:val="single" w:sz="3" w:space="0" w:color="000000"/>
            </w:tcBorders>
            <w:vAlign w:val="center"/>
          </w:tcPr>
          <w:p w:rsidR="00282D59" w:rsidRPr="00B04AEA" w:rsidRDefault="00282D59" w:rsidP="00ED6FDB">
            <w:pPr>
              <w:pStyle w:val="NormalWeb"/>
              <w:rPr>
                <w:rFonts w:ascii="Comic Sans MS" w:hAnsi="Comic Sans MS"/>
                <w:color w:val="000000"/>
              </w:rPr>
            </w:pPr>
            <w:r w:rsidRPr="00B04AEA">
              <w:rPr>
                <w:rFonts w:ascii="Comic Sans MS" w:hAnsi="Comic Sans MS"/>
                <w:color w:val="000000"/>
              </w:rPr>
              <w:t>Global studies takes a project based learning approach to the Humanities and other creative subjects. Pupils have the opportunity to make choices about their learning under broad topic titles and are guided individually using subject specific outcomes and criteria to explore the various subjects that fall within this learning bracket. Pupils have the chance to expand their knowledge and understanding of the wider world as well as more local features and issues.</w:t>
            </w:r>
          </w:p>
        </w:tc>
      </w:tr>
      <w:tr w:rsidR="00282D59" w:rsidRPr="00730343" w:rsidTr="004B48C5">
        <w:trPr>
          <w:trHeight w:val="1667"/>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987F30">
            <w:pPr>
              <w:spacing w:line="259" w:lineRule="auto"/>
              <w:ind w:right="31"/>
              <w:jc w:val="center"/>
              <w:rPr>
                <w:rFonts w:ascii="Comic Sans MS" w:hAnsi="Comic Sans MS"/>
              </w:rPr>
            </w:pPr>
            <w:r>
              <w:rPr>
                <w:rFonts w:ascii="Comic Sans MS" w:hAnsi="Comic Sans MS"/>
              </w:rPr>
              <w:lastRenderedPageBreak/>
              <w:t>Vocational</w:t>
            </w:r>
            <w:r w:rsidR="005B7E2B">
              <w:rPr>
                <w:rFonts w:ascii="Comic Sans MS" w:hAnsi="Comic Sans MS"/>
              </w:rPr>
              <w:t xml:space="preserve">/ </w:t>
            </w:r>
            <w:r w:rsidR="00C000E2">
              <w:rPr>
                <w:rFonts w:ascii="Comic Sans MS" w:hAnsi="Comic Sans MS"/>
              </w:rPr>
              <w:t>C</w:t>
            </w:r>
            <w:r w:rsidR="005B7E2B">
              <w:rPr>
                <w:rFonts w:ascii="Comic Sans MS" w:hAnsi="Comic Sans MS"/>
              </w:rPr>
              <w:t>areers</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730343" w:rsidRDefault="00282D59" w:rsidP="00987F30">
            <w:pPr>
              <w:spacing w:after="244" w:line="288" w:lineRule="auto"/>
              <w:jc w:val="center"/>
              <w:rPr>
                <w:rFonts w:ascii="Comic Sans MS" w:hAnsi="Comic Sans MS"/>
              </w:rPr>
            </w:pPr>
          </w:p>
        </w:tc>
        <w:tc>
          <w:tcPr>
            <w:tcW w:w="12958" w:type="dxa"/>
            <w:tcBorders>
              <w:top w:val="single" w:sz="3" w:space="0" w:color="000000"/>
              <w:left w:val="single" w:sz="3" w:space="0" w:color="000000"/>
              <w:bottom w:val="single" w:sz="3" w:space="0" w:color="000000"/>
              <w:right w:val="single" w:sz="3" w:space="0" w:color="000000"/>
            </w:tcBorders>
          </w:tcPr>
          <w:p w:rsidR="005B7E2B" w:rsidRDefault="005B7E2B" w:rsidP="007F31CE">
            <w:pPr>
              <w:pStyle w:val="NormalWeb"/>
              <w:rPr>
                <w:rFonts w:ascii="Comic Sans MS" w:hAnsi="Comic Sans MS"/>
                <w:color w:val="000000"/>
              </w:rPr>
            </w:pPr>
            <w:r>
              <w:rPr>
                <w:rFonts w:ascii="Comic Sans MS" w:hAnsi="Comic Sans MS"/>
                <w:color w:val="000000"/>
              </w:rPr>
              <w:t>In addition to careers lessons</w:t>
            </w:r>
            <w:r w:rsidR="00C000E2">
              <w:rPr>
                <w:rFonts w:ascii="Comic Sans MS" w:hAnsi="Comic Sans MS"/>
                <w:color w:val="000000"/>
              </w:rPr>
              <w:t xml:space="preserve"> within PSHE</w:t>
            </w:r>
            <w:r>
              <w:rPr>
                <w:rFonts w:ascii="Comic Sans MS" w:hAnsi="Comic Sans MS"/>
                <w:color w:val="000000"/>
              </w:rPr>
              <w:t xml:space="preserve">, KS4 pupils are visited </w:t>
            </w:r>
            <w:r w:rsidR="00C000E2">
              <w:rPr>
                <w:rFonts w:ascii="Comic Sans MS" w:hAnsi="Comic Sans MS"/>
                <w:color w:val="000000"/>
              </w:rPr>
              <w:t xml:space="preserve">by a </w:t>
            </w:r>
            <w:r w:rsidR="004B48C5">
              <w:rPr>
                <w:rFonts w:ascii="Comic Sans MS" w:hAnsi="Comic Sans MS"/>
                <w:color w:val="000000"/>
              </w:rPr>
              <w:t xml:space="preserve">professional </w:t>
            </w:r>
            <w:r w:rsidR="00C000E2">
              <w:rPr>
                <w:rFonts w:ascii="Comic Sans MS" w:hAnsi="Comic Sans MS"/>
                <w:color w:val="000000"/>
              </w:rPr>
              <w:t>careers advisor</w:t>
            </w:r>
            <w:r>
              <w:rPr>
                <w:rFonts w:ascii="Comic Sans MS" w:hAnsi="Comic Sans MS"/>
                <w:color w:val="000000"/>
              </w:rPr>
              <w:t xml:space="preserve"> </w:t>
            </w:r>
            <w:r w:rsidR="006C522C">
              <w:rPr>
                <w:rFonts w:ascii="Comic Sans MS" w:hAnsi="Comic Sans MS"/>
                <w:color w:val="000000"/>
              </w:rPr>
              <w:t xml:space="preserve">from CXK </w:t>
            </w:r>
            <w:r>
              <w:rPr>
                <w:rFonts w:ascii="Comic Sans MS" w:hAnsi="Comic Sans MS"/>
                <w:color w:val="000000"/>
              </w:rPr>
              <w:t>every year where career options are discussed in class</w:t>
            </w:r>
            <w:r w:rsidR="00C000E2">
              <w:rPr>
                <w:rFonts w:ascii="Comic Sans MS" w:hAnsi="Comic Sans MS"/>
                <w:color w:val="000000"/>
              </w:rPr>
              <w:t xml:space="preserve"> groups and individually</w:t>
            </w:r>
            <w:r>
              <w:rPr>
                <w:rFonts w:ascii="Comic Sans MS" w:hAnsi="Comic Sans MS"/>
                <w:color w:val="000000"/>
              </w:rPr>
              <w:t xml:space="preserve">. </w:t>
            </w:r>
          </w:p>
          <w:p w:rsidR="00282D59" w:rsidRPr="0072098F" w:rsidRDefault="005B7E2B" w:rsidP="007F31CE">
            <w:pPr>
              <w:pStyle w:val="NormalWeb"/>
              <w:rPr>
                <w:rFonts w:ascii="Comic Sans MS" w:hAnsi="Comic Sans MS"/>
                <w:color w:val="000000"/>
              </w:rPr>
            </w:pPr>
            <w:r>
              <w:rPr>
                <w:rFonts w:ascii="Comic Sans MS" w:hAnsi="Comic Sans MS"/>
                <w:color w:val="000000"/>
              </w:rPr>
              <w:t>Close links with other organisations allow pupils the chance to  experience working life</w:t>
            </w:r>
            <w:r w:rsidR="004A3D26">
              <w:rPr>
                <w:rFonts w:ascii="Comic Sans MS" w:hAnsi="Comic Sans MS"/>
                <w:color w:val="000000"/>
              </w:rPr>
              <w:t xml:space="preserve"> e.g. </w:t>
            </w:r>
            <w:r>
              <w:rPr>
                <w:rFonts w:ascii="Comic Sans MS" w:hAnsi="Comic Sans MS"/>
                <w:color w:val="000000"/>
              </w:rPr>
              <w:t>Sallygate school works with Carmel Motors Community Project to allow interested pupils first-hand experience working as a mechanic</w:t>
            </w:r>
            <w:r w:rsidR="004B48C5">
              <w:rPr>
                <w:rFonts w:ascii="Comic Sans MS" w:hAnsi="Comic Sans MS"/>
                <w:color w:val="000000"/>
              </w:rPr>
              <w:t xml:space="preserve"> over the course of a school term</w:t>
            </w:r>
            <w:r w:rsidR="00C000E2">
              <w:rPr>
                <w:rFonts w:ascii="Comic Sans MS" w:hAnsi="Comic Sans MS"/>
                <w:color w:val="000000"/>
              </w:rPr>
              <w:t>.</w:t>
            </w:r>
          </w:p>
        </w:tc>
      </w:tr>
      <w:tr w:rsidR="005B7E2B" w:rsidRPr="00730343" w:rsidTr="005B7E2B">
        <w:trPr>
          <w:trHeight w:val="1221"/>
        </w:trPr>
        <w:tc>
          <w:tcPr>
            <w:tcW w:w="1611" w:type="dxa"/>
            <w:tcBorders>
              <w:top w:val="single" w:sz="3" w:space="0" w:color="000000"/>
              <w:left w:val="single" w:sz="3" w:space="0" w:color="000000"/>
              <w:bottom w:val="single" w:sz="3" w:space="0" w:color="000000"/>
              <w:right w:val="single" w:sz="3" w:space="0" w:color="000000"/>
            </w:tcBorders>
            <w:vAlign w:val="center"/>
          </w:tcPr>
          <w:p w:rsidR="005B7E2B" w:rsidRDefault="005B7E2B" w:rsidP="00987F30">
            <w:pPr>
              <w:spacing w:line="259" w:lineRule="auto"/>
              <w:ind w:right="31"/>
              <w:jc w:val="center"/>
              <w:rPr>
                <w:rFonts w:ascii="Comic Sans MS" w:hAnsi="Comic Sans MS"/>
              </w:rPr>
            </w:pPr>
            <w:r>
              <w:rPr>
                <w:rFonts w:ascii="Comic Sans MS" w:hAnsi="Comic Sans MS"/>
              </w:rPr>
              <w:t>Outdoor Learning</w:t>
            </w:r>
          </w:p>
        </w:tc>
        <w:tc>
          <w:tcPr>
            <w:tcW w:w="992" w:type="dxa"/>
            <w:tcBorders>
              <w:top w:val="single" w:sz="3" w:space="0" w:color="000000"/>
              <w:left w:val="single" w:sz="3" w:space="0" w:color="000000"/>
              <w:bottom w:val="single" w:sz="3" w:space="0" w:color="000000"/>
              <w:right w:val="single" w:sz="3" w:space="0" w:color="000000"/>
            </w:tcBorders>
            <w:vAlign w:val="center"/>
          </w:tcPr>
          <w:p w:rsidR="005B7E2B" w:rsidRDefault="005B7E2B" w:rsidP="00987F30">
            <w:pPr>
              <w:spacing w:after="244" w:line="288" w:lineRule="auto"/>
              <w:jc w:val="center"/>
              <w:rPr>
                <w:rFonts w:ascii="Comic Sans MS" w:hAnsi="Comic Sans MS"/>
              </w:rPr>
            </w:pPr>
            <w:r>
              <w:rPr>
                <w:rFonts w:ascii="Comic Sans MS" w:hAnsi="Comic Sans MS"/>
              </w:rPr>
              <w:t>2</w:t>
            </w:r>
          </w:p>
        </w:tc>
        <w:tc>
          <w:tcPr>
            <w:tcW w:w="12958" w:type="dxa"/>
            <w:tcBorders>
              <w:top w:val="single" w:sz="3" w:space="0" w:color="000000"/>
              <w:left w:val="single" w:sz="3" w:space="0" w:color="000000"/>
              <w:bottom w:val="single" w:sz="3" w:space="0" w:color="000000"/>
              <w:right w:val="single" w:sz="3" w:space="0" w:color="000000"/>
            </w:tcBorders>
          </w:tcPr>
          <w:p w:rsidR="005B7E2B" w:rsidRPr="0072098F" w:rsidRDefault="005B7E2B" w:rsidP="007F31CE">
            <w:pPr>
              <w:pStyle w:val="NormalWeb"/>
              <w:rPr>
                <w:rFonts w:ascii="Comic Sans MS" w:hAnsi="Comic Sans MS"/>
                <w:color w:val="000000"/>
              </w:rPr>
            </w:pPr>
            <w:r w:rsidRPr="0072098F">
              <w:rPr>
                <w:rFonts w:ascii="Comic Sans MS" w:hAnsi="Comic Sans MS"/>
                <w:color w:val="000000"/>
              </w:rPr>
              <w:t>Pupils in KS4 continue to pursue elements of Outdoor Learning from KS3 aiming to complete DofE Bronze and /or Silver Awards; included in this are also the opportunities to achieve AQA Unit Awards in a multitude of personalised learning pathways, all of which help to strengthen pupil certificated outcomes in applying for FE etc.</w:t>
            </w:r>
          </w:p>
        </w:tc>
      </w:tr>
      <w:tr w:rsidR="00282D59" w:rsidRPr="00730343" w:rsidTr="00332B8F">
        <w:trPr>
          <w:trHeight w:val="1385"/>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B04AEA" w:rsidRDefault="00282D59" w:rsidP="0072098F">
            <w:pPr>
              <w:spacing w:line="259" w:lineRule="auto"/>
              <w:ind w:right="31"/>
              <w:jc w:val="center"/>
              <w:rPr>
                <w:rFonts w:ascii="Comic Sans MS" w:hAnsi="Comic Sans MS"/>
              </w:rPr>
            </w:pPr>
            <w:r w:rsidRPr="00B04AEA">
              <w:rPr>
                <w:rFonts w:ascii="Comic Sans MS" w:hAnsi="Comic Sans MS"/>
              </w:rPr>
              <w:t>Enrichment</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B04AEA" w:rsidRDefault="00282D59" w:rsidP="0072098F">
            <w:pPr>
              <w:spacing w:after="244"/>
              <w:jc w:val="center"/>
              <w:rPr>
                <w:rFonts w:ascii="Comic Sans MS" w:hAnsi="Comic Sans MS"/>
              </w:rPr>
            </w:pPr>
            <w:r w:rsidRPr="00B04AEA">
              <w:rPr>
                <w:rFonts w:ascii="Comic Sans MS" w:hAnsi="Comic Sans MS"/>
              </w:rPr>
              <w:t>2</w:t>
            </w:r>
          </w:p>
        </w:tc>
        <w:tc>
          <w:tcPr>
            <w:tcW w:w="12958" w:type="dxa"/>
            <w:tcBorders>
              <w:top w:val="single" w:sz="3" w:space="0" w:color="000000"/>
              <w:left w:val="single" w:sz="3" w:space="0" w:color="000000"/>
              <w:bottom w:val="single" w:sz="3" w:space="0" w:color="000000"/>
              <w:right w:val="single" w:sz="3" w:space="0" w:color="000000"/>
            </w:tcBorders>
          </w:tcPr>
          <w:p w:rsidR="00B44A60" w:rsidRDefault="00282D59" w:rsidP="007D394B">
            <w:pPr>
              <w:spacing w:after="244"/>
              <w:rPr>
                <w:rFonts w:ascii="Comic Sans MS" w:hAnsi="Comic Sans MS"/>
              </w:rPr>
            </w:pPr>
            <w:r w:rsidRPr="00B04AEA">
              <w:rPr>
                <w:rFonts w:ascii="Comic Sans MS" w:hAnsi="Comic Sans MS"/>
              </w:rPr>
              <w:t xml:space="preserve">Enrichment Afternoon is an opportunity for pupils to choose their learning for 1 afternoon in the week. </w:t>
            </w:r>
          </w:p>
          <w:p w:rsidR="00282D59" w:rsidRPr="00B04AEA" w:rsidRDefault="00282D59" w:rsidP="007D394B">
            <w:pPr>
              <w:spacing w:after="244"/>
              <w:rPr>
                <w:rFonts w:ascii="Comic Sans MS" w:hAnsi="Comic Sans MS"/>
              </w:rPr>
            </w:pPr>
            <w:r w:rsidRPr="00B04AEA">
              <w:rPr>
                <w:rFonts w:ascii="Comic Sans MS" w:hAnsi="Comic Sans MS"/>
              </w:rPr>
              <w:t>Pupils select an option for the term from a range of creative and exciting alternative learning opportunities including ad</w:t>
            </w:r>
            <w:r w:rsidR="00B44A60" w:rsidRPr="00B04AEA">
              <w:rPr>
                <w:rFonts w:ascii="Comic Sans MS" w:hAnsi="Comic Sans MS"/>
              </w:rPr>
              <w:t>ditional Sports participation, Arts/Crafts, Nature Club</w:t>
            </w:r>
            <w:r w:rsidR="00B44A60">
              <w:rPr>
                <w:rFonts w:ascii="Comic Sans MS" w:hAnsi="Comic Sans MS"/>
              </w:rPr>
              <w:t>, cookery</w:t>
            </w:r>
            <w:r w:rsidR="00B44A60" w:rsidRPr="00B04AEA">
              <w:rPr>
                <w:rFonts w:ascii="Comic Sans MS" w:hAnsi="Comic Sans MS"/>
              </w:rPr>
              <w:t xml:space="preserve"> etc.</w:t>
            </w:r>
            <w:r w:rsidR="005467BA">
              <w:rPr>
                <w:rFonts w:ascii="Comic Sans MS" w:hAnsi="Comic Sans MS"/>
              </w:rPr>
              <w:t xml:space="preserve">                                                                                                                                                                         </w:t>
            </w:r>
          </w:p>
        </w:tc>
      </w:tr>
      <w:tr w:rsidR="00282D59" w:rsidRPr="00730343" w:rsidTr="00332B8F">
        <w:trPr>
          <w:trHeight w:val="1420"/>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B04AEA" w:rsidRDefault="00282D59" w:rsidP="0072098F">
            <w:pPr>
              <w:spacing w:line="259" w:lineRule="auto"/>
              <w:ind w:right="31"/>
              <w:jc w:val="center"/>
              <w:rPr>
                <w:rFonts w:ascii="Comic Sans MS" w:hAnsi="Comic Sans MS"/>
              </w:rPr>
            </w:pPr>
            <w:r w:rsidRPr="00B04AEA">
              <w:rPr>
                <w:rFonts w:ascii="Comic Sans MS" w:hAnsi="Comic Sans MS"/>
              </w:rPr>
              <w:t>Catch Up</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B04AEA" w:rsidRDefault="004A3D26" w:rsidP="0072098F">
            <w:pPr>
              <w:spacing w:after="244"/>
              <w:jc w:val="center"/>
              <w:rPr>
                <w:rFonts w:ascii="Comic Sans MS" w:hAnsi="Comic Sans MS"/>
              </w:rPr>
            </w:pPr>
            <w:r>
              <w:rPr>
                <w:rFonts w:ascii="Comic Sans MS" w:hAnsi="Comic Sans MS"/>
              </w:rPr>
              <w:t>1</w:t>
            </w:r>
          </w:p>
        </w:tc>
        <w:tc>
          <w:tcPr>
            <w:tcW w:w="12958" w:type="dxa"/>
            <w:tcBorders>
              <w:top w:val="single" w:sz="3" w:space="0" w:color="000000"/>
              <w:left w:val="single" w:sz="3" w:space="0" w:color="000000"/>
              <w:bottom w:val="single" w:sz="3" w:space="0" w:color="000000"/>
              <w:right w:val="single" w:sz="3" w:space="0" w:color="000000"/>
            </w:tcBorders>
          </w:tcPr>
          <w:p w:rsidR="00282D59" w:rsidRPr="00B04AEA" w:rsidRDefault="00282D59" w:rsidP="007D394B">
            <w:pPr>
              <w:spacing w:after="244"/>
              <w:rPr>
                <w:rFonts w:ascii="Comic Sans MS" w:hAnsi="Comic Sans MS"/>
              </w:rPr>
            </w:pPr>
            <w:r w:rsidRPr="00B04AEA">
              <w:rPr>
                <w:rFonts w:ascii="Comic Sans MS" w:hAnsi="Comic Sans MS"/>
              </w:rPr>
              <w:t>Catch Up lessons are timetabled to give pupils a chance to finish or extend their learning from the day which may have been missed or avoided due to the pupil’s availability, attendance or choice to disengage. Catch Up is supervised by teachers and Learning Mentors to provide support. Any incomplete work after Catch Up is sent home to be completed independently as Homework.</w:t>
            </w:r>
          </w:p>
        </w:tc>
      </w:tr>
      <w:tr w:rsidR="00282D59" w:rsidRPr="00730343" w:rsidTr="006C522C">
        <w:trPr>
          <w:trHeight w:val="674"/>
        </w:trPr>
        <w:tc>
          <w:tcPr>
            <w:tcW w:w="1611" w:type="dxa"/>
            <w:tcBorders>
              <w:top w:val="single" w:sz="3" w:space="0" w:color="000000"/>
              <w:left w:val="single" w:sz="3" w:space="0" w:color="000000"/>
              <w:bottom w:val="single" w:sz="3" w:space="0" w:color="000000"/>
              <w:right w:val="single" w:sz="3" w:space="0" w:color="000000"/>
            </w:tcBorders>
            <w:vAlign w:val="center"/>
          </w:tcPr>
          <w:p w:rsidR="00282D59" w:rsidRPr="00422209" w:rsidRDefault="00282D59" w:rsidP="0072098F">
            <w:pPr>
              <w:spacing w:line="259" w:lineRule="auto"/>
              <w:ind w:right="31"/>
              <w:jc w:val="center"/>
              <w:rPr>
                <w:rFonts w:ascii="Comic Sans MS" w:hAnsi="Comic Sans MS"/>
              </w:rPr>
            </w:pPr>
            <w:r w:rsidRPr="00422209">
              <w:rPr>
                <w:rFonts w:ascii="Comic Sans MS" w:hAnsi="Comic Sans MS"/>
              </w:rPr>
              <w:t>Tutor Time</w:t>
            </w:r>
          </w:p>
        </w:tc>
        <w:tc>
          <w:tcPr>
            <w:tcW w:w="992" w:type="dxa"/>
            <w:tcBorders>
              <w:top w:val="single" w:sz="3" w:space="0" w:color="000000"/>
              <w:left w:val="single" w:sz="3" w:space="0" w:color="000000"/>
              <w:bottom w:val="single" w:sz="3" w:space="0" w:color="000000"/>
              <w:right w:val="single" w:sz="3" w:space="0" w:color="000000"/>
            </w:tcBorders>
            <w:vAlign w:val="center"/>
          </w:tcPr>
          <w:p w:rsidR="00282D59" w:rsidRPr="00422209" w:rsidRDefault="00282D59" w:rsidP="0072098F">
            <w:pPr>
              <w:spacing w:after="244"/>
              <w:jc w:val="center"/>
              <w:rPr>
                <w:rFonts w:ascii="Comic Sans MS" w:hAnsi="Comic Sans MS"/>
              </w:rPr>
            </w:pPr>
            <w:r w:rsidRPr="00422209">
              <w:rPr>
                <w:rFonts w:ascii="Comic Sans MS" w:hAnsi="Comic Sans MS"/>
              </w:rPr>
              <w:t>x2 each day</w:t>
            </w:r>
          </w:p>
        </w:tc>
        <w:tc>
          <w:tcPr>
            <w:tcW w:w="12958" w:type="dxa"/>
            <w:tcBorders>
              <w:top w:val="single" w:sz="3" w:space="0" w:color="000000"/>
              <w:left w:val="single" w:sz="3" w:space="0" w:color="000000"/>
              <w:bottom w:val="single" w:sz="3" w:space="0" w:color="000000"/>
              <w:right w:val="single" w:sz="3" w:space="0" w:color="000000"/>
            </w:tcBorders>
          </w:tcPr>
          <w:p w:rsidR="00950090" w:rsidRDefault="00282D59" w:rsidP="007D394B">
            <w:pPr>
              <w:spacing w:after="244"/>
              <w:rPr>
                <w:rFonts w:ascii="Comic Sans MS" w:hAnsi="Comic Sans MS"/>
              </w:rPr>
            </w:pPr>
            <w:r w:rsidRPr="00422209">
              <w:rPr>
                <w:rFonts w:ascii="Comic Sans MS" w:hAnsi="Comic Sans MS"/>
              </w:rPr>
              <w:t>All pupils attend 2 Tutor Time sessions a day where they have time with a dedicated member of staff to help prepare for each school day</w:t>
            </w:r>
            <w:r w:rsidR="00B44A60">
              <w:rPr>
                <w:rFonts w:ascii="Comic Sans MS" w:hAnsi="Comic Sans MS"/>
              </w:rPr>
              <w:t xml:space="preserve">; explore emotions/feelings; </w:t>
            </w:r>
            <w:r w:rsidRPr="00422209">
              <w:rPr>
                <w:rFonts w:ascii="Comic Sans MS" w:hAnsi="Comic Sans MS"/>
              </w:rPr>
              <w:t>set targets</w:t>
            </w:r>
            <w:r w:rsidR="00B44A60">
              <w:rPr>
                <w:rFonts w:ascii="Comic Sans MS" w:hAnsi="Comic Sans MS"/>
              </w:rPr>
              <w:t>;</w:t>
            </w:r>
            <w:r w:rsidRPr="00422209">
              <w:rPr>
                <w:rFonts w:ascii="Comic Sans MS" w:hAnsi="Comic Sans MS"/>
              </w:rPr>
              <w:t xml:space="preserve"> share difficulties and at the end of the day review how their learning and behaviour has been in line with school expectations. </w:t>
            </w:r>
          </w:p>
          <w:p w:rsidR="00332B8F" w:rsidRDefault="00282D59" w:rsidP="007D394B">
            <w:pPr>
              <w:spacing w:after="244"/>
              <w:rPr>
                <w:rFonts w:ascii="Comic Sans MS" w:hAnsi="Comic Sans MS"/>
              </w:rPr>
            </w:pPr>
            <w:r w:rsidRPr="00422209">
              <w:rPr>
                <w:rFonts w:ascii="Comic Sans MS" w:hAnsi="Comic Sans MS"/>
              </w:rPr>
              <w:t>The Tutor and Learning Mentor is responsible for all initial communication with the House/Carers which will be shared with all staff at briefing/De Brief</w:t>
            </w:r>
            <w:r w:rsidR="00950090">
              <w:rPr>
                <w:rFonts w:ascii="Comic Sans MS" w:hAnsi="Comic Sans MS"/>
              </w:rPr>
              <w:t>.</w:t>
            </w:r>
            <w:r w:rsidR="00B44A60">
              <w:rPr>
                <w:rFonts w:ascii="Comic Sans MS" w:hAnsi="Comic Sans MS"/>
              </w:rPr>
              <w:t xml:space="preserve"> </w:t>
            </w:r>
          </w:p>
          <w:p w:rsidR="00950090" w:rsidRDefault="00B44A60" w:rsidP="007D394B">
            <w:pPr>
              <w:spacing w:after="244"/>
              <w:rPr>
                <w:rFonts w:ascii="Comic Sans MS" w:hAnsi="Comic Sans MS"/>
              </w:rPr>
            </w:pPr>
            <w:r>
              <w:rPr>
                <w:rFonts w:ascii="Comic Sans MS" w:hAnsi="Comic Sans MS"/>
              </w:rPr>
              <w:t>Feedback for every pupil is communicated daily to house/carers.</w:t>
            </w:r>
          </w:p>
          <w:p w:rsidR="00282D59" w:rsidRPr="00422209" w:rsidRDefault="00950090" w:rsidP="007D394B">
            <w:pPr>
              <w:spacing w:after="244"/>
              <w:rPr>
                <w:rFonts w:ascii="Comic Sans MS" w:hAnsi="Comic Sans MS"/>
              </w:rPr>
            </w:pPr>
            <w:r>
              <w:rPr>
                <w:rFonts w:ascii="Comic Sans MS" w:hAnsi="Comic Sans MS"/>
              </w:rPr>
              <w:t>T</w:t>
            </w:r>
            <w:r w:rsidR="00282D59" w:rsidRPr="00422209">
              <w:rPr>
                <w:rFonts w:ascii="Comic Sans MS" w:hAnsi="Comic Sans MS"/>
              </w:rPr>
              <w:t>he tutor will also be an advocate for the pupil at meetings and reviews as applicable. Tutor Time is also a time to cover aspects such as World Affairs, Charity Work and engage in intra</w:t>
            </w:r>
            <w:r w:rsidR="00B44A60">
              <w:rPr>
                <w:rFonts w:ascii="Comic Sans MS" w:hAnsi="Comic Sans MS"/>
              </w:rPr>
              <w:t>-</w:t>
            </w:r>
            <w:r w:rsidR="00282D59" w:rsidRPr="00422209">
              <w:rPr>
                <w:rFonts w:ascii="Comic Sans MS" w:hAnsi="Comic Sans MS"/>
              </w:rPr>
              <w:t>school challenges/competitions each term.</w:t>
            </w:r>
          </w:p>
        </w:tc>
      </w:tr>
    </w:tbl>
    <w:p w:rsidR="00730343" w:rsidRDefault="00730343"/>
    <w:sectPr w:rsidR="00730343" w:rsidSect="00854B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0BB"/>
    <w:multiLevelType w:val="hybridMultilevel"/>
    <w:tmpl w:val="E55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87502"/>
    <w:multiLevelType w:val="hybridMultilevel"/>
    <w:tmpl w:val="D5CEED22"/>
    <w:lvl w:ilvl="0" w:tplc="C01697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C5484"/>
    <w:multiLevelType w:val="hybridMultilevel"/>
    <w:tmpl w:val="86642A80"/>
    <w:lvl w:ilvl="0" w:tplc="0548EEE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C980854"/>
    <w:multiLevelType w:val="hybridMultilevel"/>
    <w:tmpl w:val="44E2E99C"/>
    <w:lvl w:ilvl="0" w:tplc="DC52EECA">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4" w15:restartNumberingAfterBreak="0">
    <w:nsid w:val="2CD40698"/>
    <w:multiLevelType w:val="multilevel"/>
    <w:tmpl w:val="662AD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94C0E"/>
    <w:multiLevelType w:val="multilevel"/>
    <w:tmpl w:val="E82C9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75D0E"/>
    <w:multiLevelType w:val="hybridMultilevel"/>
    <w:tmpl w:val="63DEA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bUwtTQ0NrU0tzBV0lEKTi0uzszPAykwqgUA8n7jSiwAAAA="/>
  </w:docVars>
  <w:rsids>
    <w:rsidRoot w:val="00CF3D17"/>
    <w:rsid w:val="00001029"/>
    <w:rsid w:val="00001867"/>
    <w:rsid w:val="0000608F"/>
    <w:rsid w:val="0001673F"/>
    <w:rsid w:val="000277EE"/>
    <w:rsid w:val="00031079"/>
    <w:rsid w:val="000310BB"/>
    <w:rsid w:val="00042217"/>
    <w:rsid w:val="00051A47"/>
    <w:rsid w:val="00070F10"/>
    <w:rsid w:val="000750C4"/>
    <w:rsid w:val="000860B1"/>
    <w:rsid w:val="00086CAB"/>
    <w:rsid w:val="000B2BCE"/>
    <w:rsid w:val="000B7B1C"/>
    <w:rsid w:val="000D1B54"/>
    <w:rsid w:val="000D56C0"/>
    <w:rsid w:val="000D6758"/>
    <w:rsid w:val="000E0383"/>
    <w:rsid w:val="000E1193"/>
    <w:rsid w:val="000F03A7"/>
    <w:rsid w:val="000F2D54"/>
    <w:rsid w:val="000F4DF4"/>
    <w:rsid w:val="001367B7"/>
    <w:rsid w:val="00136A4F"/>
    <w:rsid w:val="00140800"/>
    <w:rsid w:val="00147C46"/>
    <w:rsid w:val="00152409"/>
    <w:rsid w:val="001539C3"/>
    <w:rsid w:val="00163788"/>
    <w:rsid w:val="001A07B8"/>
    <w:rsid w:val="001A3586"/>
    <w:rsid w:val="001C164D"/>
    <w:rsid w:val="001C21E4"/>
    <w:rsid w:val="001D662E"/>
    <w:rsid w:val="0021451F"/>
    <w:rsid w:val="0022516A"/>
    <w:rsid w:val="00252D6B"/>
    <w:rsid w:val="00261334"/>
    <w:rsid w:val="00272C82"/>
    <w:rsid w:val="00282D59"/>
    <w:rsid w:val="0028453F"/>
    <w:rsid w:val="00290E20"/>
    <w:rsid w:val="00296299"/>
    <w:rsid w:val="002B778F"/>
    <w:rsid w:val="002C5795"/>
    <w:rsid w:val="002C60AE"/>
    <w:rsid w:val="002D401D"/>
    <w:rsid w:val="002E4923"/>
    <w:rsid w:val="002E61F8"/>
    <w:rsid w:val="002F0103"/>
    <w:rsid w:val="00312FA4"/>
    <w:rsid w:val="00313986"/>
    <w:rsid w:val="0031588E"/>
    <w:rsid w:val="00331C1B"/>
    <w:rsid w:val="00332B8F"/>
    <w:rsid w:val="003330CE"/>
    <w:rsid w:val="0034288C"/>
    <w:rsid w:val="00345A6D"/>
    <w:rsid w:val="00364A93"/>
    <w:rsid w:val="003762C8"/>
    <w:rsid w:val="00381019"/>
    <w:rsid w:val="0039575A"/>
    <w:rsid w:val="00397E28"/>
    <w:rsid w:val="003B0E3A"/>
    <w:rsid w:val="003B0EB7"/>
    <w:rsid w:val="003B2D7C"/>
    <w:rsid w:val="003C292F"/>
    <w:rsid w:val="003C3CE8"/>
    <w:rsid w:val="003C5DF2"/>
    <w:rsid w:val="003E3EA1"/>
    <w:rsid w:val="003F47EC"/>
    <w:rsid w:val="003F65BC"/>
    <w:rsid w:val="003F6E1B"/>
    <w:rsid w:val="00405135"/>
    <w:rsid w:val="0040586C"/>
    <w:rsid w:val="00410A56"/>
    <w:rsid w:val="00412CCE"/>
    <w:rsid w:val="00422209"/>
    <w:rsid w:val="004242A9"/>
    <w:rsid w:val="0046619D"/>
    <w:rsid w:val="0047024C"/>
    <w:rsid w:val="004902CF"/>
    <w:rsid w:val="004979B7"/>
    <w:rsid w:val="004A273A"/>
    <w:rsid w:val="004A3D26"/>
    <w:rsid w:val="004A76BC"/>
    <w:rsid w:val="004B09DF"/>
    <w:rsid w:val="004B48C5"/>
    <w:rsid w:val="004B5AD3"/>
    <w:rsid w:val="004B5C0C"/>
    <w:rsid w:val="004C2514"/>
    <w:rsid w:val="004C2B1C"/>
    <w:rsid w:val="004C6429"/>
    <w:rsid w:val="004C73E7"/>
    <w:rsid w:val="004D31F1"/>
    <w:rsid w:val="004D713A"/>
    <w:rsid w:val="004D76E8"/>
    <w:rsid w:val="004E35DD"/>
    <w:rsid w:val="004E3F07"/>
    <w:rsid w:val="004E4221"/>
    <w:rsid w:val="004F21FB"/>
    <w:rsid w:val="004F495C"/>
    <w:rsid w:val="004F5B18"/>
    <w:rsid w:val="00501CE9"/>
    <w:rsid w:val="005069D7"/>
    <w:rsid w:val="00530BB0"/>
    <w:rsid w:val="00530EAF"/>
    <w:rsid w:val="00531BE1"/>
    <w:rsid w:val="0053762A"/>
    <w:rsid w:val="005467BA"/>
    <w:rsid w:val="005549C8"/>
    <w:rsid w:val="00567D66"/>
    <w:rsid w:val="005A4D9B"/>
    <w:rsid w:val="005B7E2B"/>
    <w:rsid w:val="005C7F1E"/>
    <w:rsid w:val="005D069F"/>
    <w:rsid w:val="005D115A"/>
    <w:rsid w:val="005D23BC"/>
    <w:rsid w:val="005D39F3"/>
    <w:rsid w:val="005E2747"/>
    <w:rsid w:val="0060042E"/>
    <w:rsid w:val="006044AF"/>
    <w:rsid w:val="00620CD3"/>
    <w:rsid w:val="00646FDD"/>
    <w:rsid w:val="00647256"/>
    <w:rsid w:val="00647D0B"/>
    <w:rsid w:val="00656E61"/>
    <w:rsid w:val="006661E3"/>
    <w:rsid w:val="00681AF9"/>
    <w:rsid w:val="00685F2D"/>
    <w:rsid w:val="00695288"/>
    <w:rsid w:val="006A3B11"/>
    <w:rsid w:val="006A5E5C"/>
    <w:rsid w:val="006A6A6B"/>
    <w:rsid w:val="006B338F"/>
    <w:rsid w:val="006C1E9C"/>
    <w:rsid w:val="006C522C"/>
    <w:rsid w:val="006D1B2E"/>
    <w:rsid w:val="006D2520"/>
    <w:rsid w:val="006D61AC"/>
    <w:rsid w:val="006F330A"/>
    <w:rsid w:val="006F35D6"/>
    <w:rsid w:val="006F4695"/>
    <w:rsid w:val="006F74E4"/>
    <w:rsid w:val="007004FE"/>
    <w:rsid w:val="00707EB4"/>
    <w:rsid w:val="00713597"/>
    <w:rsid w:val="0072098F"/>
    <w:rsid w:val="00726461"/>
    <w:rsid w:val="00730343"/>
    <w:rsid w:val="00731AEF"/>
    <w:rsid w:val="00740281"/>
    <w:rsid w:val="007570C8"/>
    <w:rsid w:val="00765586"/>
    <w:rsid w:val="00794806"/>
    <w:rsid w:val="00797EF3"/>
    <w:rsid w:val="007A0B7F"/>
    <w:rsid w:val="007A0BAA"/>
    <w:rsid w:val="007A52EC"/>
    <w:rsid w:val="007B4672"/>
    <w:rsid w:val="007B4EB1"/>
    <w:rsid w:val="007B608C"/>
    <w:rsid w:val="007C2498"/>
    <w:rsid w:val="007D394B"/>
    <w:rsid w:val="007D7AF9"/>
    <w:rsid w:val="007F213F"/>
    <w:rsid w:val="007F2D39"/>
    <w:rsid w:val="007F31CE"/>
    <w:rsid w:val="008060F7"/>
    <w:rsid w:val="00822C7F"/>
    <w:rsid w:val="00823EBE"/>
    <w:rsid w:val="0082607C"/>
    <w:rsid w:val="008357BE"/>
    <w:rsid w:val="008362A9"/>
    <w:rsid w:val="00853DB5"/>
    <w:rsid w:val="00854BD0"/>
    <w:rsid w:val="00866BCB"/>
    <w:rsid w:val="0087000B"/>
    <w:rsid w:val="00876F5B"/>
    <w:rsid w:val="0089026F"/>
    <w:rsid w:val="00891433"/>
    <w:rsid w:val="00893EF4"/>
    <w:rsid w:val="008A703C"/>
    <w:rsid w:val="008B01AE"/>
    <w:rsid w:val="008B2DF7"/>
    <w:rsid w:val="008B47F3"/>
    <w:rsid w:val="008B7000"/>
    <w:rsid w:val="008C1DBF"/>
    <w:rsid w:val="008D0FB6"/>
    <w:rsid w:val="008D7059"/>
    <w:rsid w:val="008F4B62"/>
    <w:rsid w:val="009065B1"/>
    <w:rsid w:val="00906B05"/>
    <w:rsid w:val="00933EFF"/>
    <w:rsid w:val="00942967"/>
    <w:rsid w:val="00950090"/>
    <w:rsid w:val="00954A27"/>
    <w:rsid w:val="00961F37"/>
    <w:rsid w:val="0096633A"/>
    <w:rsid w:val="0097080F"/>
    <w:rsid w:val="009845D7"/>
    <w:rsid w:val="00987F30"/>
    <w:rsid w:val="0099233E"/>
    <w:rsid w:val="00994B70"/>
    <w:rsid w:val="00997DBC"/>
    <w:rsid w:val="009B19A7"/>
    <w:rsid w:val="009B23F7"/>
    <w:rsid w:val="009B7D9D"/>
    <w:rsid w:val="009C2717"/>
    <w:rsid w:val="009D2C78"/>
    <w:rsid w:val="009D7332"/>
    <w:rsid w:val="009E0D95"/>
    <w:rsid w:val="00A01F0D"/>
    <w:rsid w:val="00A1424F"/>
    <w:rsid w:val="00A24207"/>
    <w:rsid w:val="00A36721"/>
    <w:rsid w:val="00A41D2E"/>
    <w:rsid w:val="00A557BD"/>
    <w:rsid w:val="00A56193"/>
    <w:rsid w:val="00AA3612"/>
    <w:rsid w:val="00AB3CD3"/>
    <w:rsid w:val="00AB690F"/>
    <w:rsid w:val="00AD46A9"/>
    <w:rsid w:val="00AE502B"/>
    <w:rsid w:val="00AE5D74"/>
    <w:rsid w:val="00AF11CC"/>
    <w:rsid w:val="00AF4DD4"/>
    <w:rsid w:val="00AF6B67"/>
    <w:rsid w:val="00B02818"/>
    <w:rsid w:val="00B04AEA"/>
    <w:rsid w:val="00B06B02"/>
    <w:rsid w:val="00B10B36"/>
    <w:rsid w:val="00B13670"/>
    <w:rsid w:val="00B202CF"/>
    <w:rsid w:val="00B23C21"/>
    <w:rsid w:val="00B43403"/>
    <w:rsid w:val="00B44A60"/>
    <w:rsid w:val="00B472AD"/>
    <w:rsid w:val="00B57B2E"/>
    <w:rsid w:val="00B66B10"/>
    <w:rsid w:val="00B764CA"/>
    <w:rsid w:val="00B912DE"/>
    <w:rsid w:val="00B9503C"/>
    <w:rsid w:val="00BA7144"/>
    <w:rsid w:val="00BB6A0A"/>
    <w:rsid w:val="00BB7BC0"/>
    <w:rsid w:val="00BB7D76"/>
    <w:rsid w:val="00BC38A5"/>
    <w:rsid w:val="00BC3FA9"/>
    <w:rsid w:val="00BE5FFF"/>
    <w:rsid w:val="00BE6DA8"/>
    <w:rsid w:val="00C000E2"/>
    <w:rsid w:val="00C06CDC"/>
    <w:rsid w:val="00C209A7"/>
    <w:rsid w:val="00C21C0E"/>
    <w:rsid w:val="00C2387A"/>
    <w:rsid w:val="00C25972"/>
    <w:rsid w:val="00C269DF"/>
    <w:rsid w:val="00C37D79"/>
    <w:rsid w:val="00C51D2A"/>
    <w:rsid w:val="00C56C21"/>
    <w:rsid w:val="00C5754D"/>
    <w:rsid w:val="00C60743"/>
    <w:rsid w:val="00C7488C"/>
    <w:rsid w:val="00C82D5D"/>
    <w:rsid w:val="00CA67C1"/>
    <w:rsid w:val="00CB4C20"/>
    <w:rsid w:val="00CC5CF0"/>
    <w:rsid w:val="00CE48F9"/>
    <w:rsid w:val="00CE617E"/>
    <w:rsid w:val="00CE66A1"/>
    <w:rsid w:val="00CF3D17"/>
    <w:rsid w:val="00D0199A"/>
    <w:rsid w:val="00D10CA8"/>
    <w:rsid w:val="00D11191"/>
    <w:rsid w:val="00D23005"/>
    <w:rsid w:val="00D23A0A"/>
    <w:rsid w:val="00D33D59"/>
    <w:rsid w:val="00D42378"/>
    <w:rsid w:val="00D44D3D"/>
    <w:rsid w:val="00D4513C"/>
    <w:rsid w:val="00D60837"/>
    <w:rsid w:val="00D9517E"/>
    <w:rsid w:val="00DB42F4"/>
    <w:rsid w:val="00DC5FE6"/>
    <w:rsid w:val="00DE3EFF"/>
    <w:rsid w:val="00E15CF4"/>
    <w:rsid w:val="00E15FE9"/>
    <w:rsid w:val="00E42292"/>
    <w:rsid w:val="00E43EAD"/>
    <w:rsid w:val="00E53E67"/>
    <w:rsid w:val="00E57A07"/>
    <w:rsid w:val="00E67899"/>
    <w:rsid w:val="00E718FF"/>
    <w:rsid w:val="00E76D69"/>
    <w:rsid w:val="00E83A37"/>
    <w:rsid w:val="00E8576E"/>
    <w:rsid w:val="00E93805"/>
    <w:rsid w:val="00E96EC7"/>
    <w:rsid w:val="00E97666"/>
    <w:rsid w:val="00F17635"/>
    <w:rsid w:val="00F26E5E"/>
    <w:rsid w:val="00F30BAE"/>
    <w:rsid w:val="00F33C74"/>
    <w:rsid w:val="00F35494"/>
    <w:rsid w:val="00F35BB1"/>
    <w:rsid w:val="00F4000A"/>
    <w:rsid w:val="00F4553B"/>
    <w:rsid w:val="00F47401"/>
    <w:rsid w:val="00F500F5"/>
    <w:rsid w:val="00F5401B"/>
    <w:rsid w:val="00F811B8"/>
    <w:rsid w:val="00F924AD"/>
    <w:rsid w:val="00F92516"/>
    <w:rsid w:val="00FA7C92"/>
    <w:rsid w:val="00FB32F7"/>
    <w:rsid w:val="00FD1024"/>
    <w:rsid w:val="00FE3FA7"/>
    <w:rsid w:val="00FE5A8C"/>
    <w:rsid w:val="00FF1367"/>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A8B6"/>
  <w15:docId w15:val="{072E9C72-D170-45EE-8E85-5837BFE9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D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F3D17"/>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5549C8"/>
    <w:rPr>
      <w:rFonts w:eastAsiaTheme="minorHAnsi"/>
    </w:rPr>
  </w:style>
  <w:style w:type="paragraph" w:styleId="ListParagraph">
    <w:name w:val="List Paragraph"/>
    <w:basedOn w:val="Normal"/>
    <w:uiPriority w:val="34"/>
    <w:qFormat/>
    <w:rsid w:val="007B608C"/>
    <w:pPr>
      <w:ind w:left="720"/>
      <w:contextualSpacing/>
    </w:pPr>
  </w:style>
  <w:style w:type="paragraph" w:styleId="BalloonText">
    <w:name w:val="Balloon Text"/>
    <w:basedOn w:val="Normal"/>
    <w:link w:val="BalloonTextChar"/>
    <w:uiPriority w:val="99"/>
    <w:semiHidden/>
    <w:unhideWhenUsed/>
    <w:rsid w:val="00BC3FA9"/>
    <w:rPr>
      <w:rFonts w:ascii="Tahoma" w:hAnsi="Tahoma" w:cs="Tahoma"/>
      <w:sz w:val="16"/>
      <w:szCs w:val="16"/>
    </w:rPr>
  </w:style>
  <w:style w:type="character" w:customStyle="1" w:styleId="BalloonTextChar">
    <w:name w:val="Balloon Text Char"/>
    <w:basedOn w:val="DefaultParagraphFont"/>
    <w:link w:val="BalloonText"/>
    <w:uiPriority w:val="99"/>
    <w:semiHidden/>
    <w:rsid w:val="00BC3FA9"/>
    <w:rPr>
      <w:rFonts w:ascii="Tahoma" w:eastAsia="Times New Roman" w:hAnsi="Tahoma" w:cs="Tahoma"/>
      <w:sz w:val="16"/>
      <w:szCs w:val="16"/>
      <w:lang w:eastAsia="en-GB"/>
    </w:rPr>
  </w:style>
  <w:style w:type="character" w:styleId="Strong">
    <w:name w:val="Strong"/>
    <w:basedOn w:val="DefaultParagraphFont"/>
    <w:uiPriority w:val="22"/>
    <w:qFormat/>
    <w:rsid w:val="00A56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6599">
      <w:bodyDiv w:val="1"/>
      <w:marLeft w:val="0"/>
      <w:marRight w:val="0"/>
      <w:marTop w:val="0"/>
      <w:marBottom w:val="0"/>
      <w:divBdr>
        <w:top w:val="none" w:sz="0" w:space="0" w:color="auto"/>
        <w:left w:val="none" w:sz="0" w:space="0" w:color="auto"/>
        <w:bottom w:val="none" w:sz="0" w:space="0" w:color="auto"/>
        <w:right w:val="none" w:sz="0" w:space="0" w:color="auto"/>
      </w:divBdr>
    </w:div>
    <w:div w:id="221449528">
      <w:bodyDiv w:val="1"/>
      <w:marLeft w:val="0"/>
      <w:marRight w:val="0"/>
      <w:marTop w:val="0"/>
      <w:marBottom w:val="0"/>
      <w:divBdr>
        <w:top w:val="none" w:sz="0" w:space="0" w:color="auto"/>
        <w:left w:val="none" w:sz="0" w:space="0" w:color="auto"/>
        <w:bottom w:val="none" w:sz="0" w:space="0" w:color="auto"/>
        <w:right w:val="none" w:sz="0" w:space="0" w:color="auto"/>
      </w:divBdr>
    </w:div>
    <w:div w:id="342709868">
      <w:bodyDiv w:val="1"/>
      <w:marLeft w:val="0"/>
      <w:marRight w:val="0"/>
      <w:marTop w:val="0"/>
      <w:marBottom w:val="0"/>
      <w:divBdr>
        <w:top w:val="none" w:sz="0" w:space="0" w:color="auto"/>
        <w:left w:val="none" w:sz="0" w:space="0" w:color="auto"/>
        <w:bottom w:val="none" w:sz="0" w:space="0" w:color="auto"/>
        <w:right w:val="none" w:sz="0" w:space="0" w:color="auto"/>
      </w:divBdr>
    </w:div>
    <w:div w:id="412167598">
      <w:bodyDiv w:val="1"/>
      <w:marLeft w:val="0"/>
      <w:marRight w:val="0"/>
      <w:marTop w:val="0"/>
      <w:marBottom w:val="0"/>
      <w:divBdr>
        <w:top w:val="none" w:sz="0" w:space="0" w:color="auto"/>
        <w:left w:val="none" w:sz="0" w:space="0" w:color="auto"/>
        <w:bottom w:val="none" w:sz="0" w:space="0" w:color="auto"/>
        <w:right w:val="none" w:sz="0" w:space="0" w:color="auto"/>
      </w:divBdr>
    </w:div>
    <w:div w:id="481047029">
      <w:bodyDiv w:val="1"/>
      <w:marLeft w:val="0"/>
      <w:marRight w:val="0"/>
      <w:marTop w:val="0"/>
      <w:marBottom w:val="0"/>
      <w:divBdr>
        <w:top w:val="none" w:sz="0" w:space="0" w:color="auto"/>
        <w:left w:val="none" w:sz="0" w:space="0" w:color="auto"/>
        <w:bottom w:val="none" w:sz="0" w:space="0" w:color="auto"/>
        <w:right w:val="none" w:sz="0" w:space="0" w:color="auto"/>
      </w:divBdr>
    </w:div>
    <w:div w:id="613563822">
      <w:bodyDiv w:val="1"/>
      <w:marLeft w:val="0"/>
      <w:marRight w:val="0"/>
      <w:marTop w:val="0"/>
      <w:marBottom w:val="0"/>
      <w:divBdr>
        <w:top w:val="none" w:sz="0" w:space="0" w:color="auto"/>
        <w:left w:val="none" w:sz="0" w:space="0" w:color="auto"/>
        <w:bottom w:val="none" w:sz="0" w:space="0" w:color="auto"/>
        <w:right w:val="none" w:sz="0" w:space="0" w:color="auto"/>
      </w:divBdr>
    </w:div>
    <w:div w:id="617374281">
      <w:bodyDiv w:val="1"/>
      <w:marLeft w:val="0"/>
      <w:marRight w:val="0"/>
      <w:marTop w:val="0"/>
      <w:marBottom w:val="0"/>
      <w:divBdr>
        <w:top w:val="none" w:sz="0" w:space="0" w:color="auto"/>
        <w:left w:val="none" w:sz="0" w:space="0" w:color="auto"/>
        <w:bottom w:val="none" w:sz="0" w:space="0" w:color="auto"/>
        <w:right w:val="none" w:sz="0" w:space="0" w:color="auto"/>
      </w:divBdr>
    </w:div>
    <w:div w:id="638532688">
      <w:bodyDiv w:val="1"/>
      <w:marLeft w:val="0"/>
      <w:marRight w:val="0"/>
      <w:marTop w:val="0"/>
      <w:marBottom w:val="0"/>
      <w:divBdr>
        <w:top w:val="none" w:sz="0" w:space="0" w:color="auto"/>
        <w:left w:val="none" w:sz="0" w:space="0" w:color="auto"/>
        <w:bottom w:val="none" w:sz="0" w:space="0" w:color="auto"/>
        <w:right w:val="none" w:sz="0" w:space="0" w:color="auto"/>
      </w:divBdr>
    </w:div>
    <w:div w:id="711425462">
      <w:bodyDiv w:val="1"/>
      <w:marLeft w:val="0"/>
      <w:marRight w:val="0"/>
      <w:marTop w:val="0"/>
      <w:marBottom w:val="0"/>
      <w:divBdr>
        <w:top w:val="none" w:sz="0" w:space="0" w:color="auto"/>
        <w:left w:val="none" w:sz="0" w:space="0" w:color="auto"/>
        <w:bottom w:val="none" w:sz="0" w:space="0" w:color="auto"/>
        <w:right w:val="none" w:sz="0" w:space="0" w:color="auto"/>
      </w:divBdr>
    </w:div>
    <w:div w:id="764955675">
      <w:bodyDiv w:val="1"/>
      <w:marLeft w:val="0"/>
      <w:marRight w:val="0"/>
      <w:marTop w:val="0"/>
      <w:marBottom w:val="0"/>
      <w:divBdr>
        <w:top w:val="none" w:sz="0" w:space="0" w:color="auto"/>
        <w:left w:val="none" w:sz="0" w:space="0" w:color="auto"/>
        <w:bottom w:val="none" w:sz="0" w:space="0" w:color="auto"/>
        <w:right w:val="none" w:sz="0" w:space="0" w:color="auto"/>
      </w:divBdr>
    </w:div>
    <w:div w:id="868104952">
      <w:bodyDiv w:val="1"/>
      <w:marLeft w:val="0"/>
      <w:marRight w:val="0"/>
      <w:marTop w:val="0"/>
      <w:marBottom w:val="0"/>
      <w:divBdr>
        <w:top w:val="none" w:sz="0" w:space="0" w:color="auto"/>
        <w:left w:val="none" w:sz="0" w:space="0" w:color="auto"/>
        <w:bottom w:val="none" w:sz="0" w:space="0" w:color="auto"/>
        <w:right w:val="none" w:sz="0" w:space="0" w:color="auto"/>
      </w:divBdr>
    </w:div>
    <w:div w:id="888957005">
      <w:bodyDiv w:val="1"/>
      <w:marLeft w:val="0"/>
      <w:marRight w:val="0"/>
      <w:marTop w:val="0"/>
      <w:marBottom w:val="0"/>
      <w:divBdr>
        <w:top w:val="none" w:sz="0" w:space="0" w:color="auto"/>
        <w:left w:val="none" w:sz="0" w:space="0" w:color="auto"/>
        <w:bottom w:val="none" w:sz="0" w:space="0" w:color="auto"/>
        <w:right w:val="none" w:sz="0" w:space="0" w:color="auto"/>
      </w:divBdr>
    </w:div>
    <w:div w:id="906190239">
      <w:bodyDiv w:val="1"/>
      <w:marLeft w:val="0"/>
      <w:marRight w:val="0"/>
      <w:marTop w:val="0"/>
      <w:marBottom w:val="0"/>
      <w:divBdr>
        <w:top w:val="none" w:sz="0" w:space="0" w:color="auto"/>
        <w:left w:val="none" w:sz="0" w:space="0" w:color="auto"/>
        <w:bottom w:val="none" w:sz="0" w:space="0" w:color="auto"/>
        <w:right w:val="none" w:sz="0" w:space="0" w:color="auto"/>
      </w:divBdr>
    </w:div>
    <w:div w:id="987519996">
      <w:bodyDiv w:val="1"/>
      <w:marLeft w:val="0"/>
      <w:marRight w:val="0"/>
      <w:marTop w:val="0"/>
      <w:marBottom w:val="0"/>
      <w:divBdr>
        <w:top w:val="none" w:sz="0" w:space="0" w:color="auto"/>
        <w:left w:val="none" w:sz="0" w:space="0" w:color="auto"/>
        <w:bottom w:val="none" w:sz="0" w:space="0" w:color="auto"/>
        <w:right w:val="none" w:sz="0" w:space="0" w:color="auto"/>
      </w:divBdr>
    </w:div>
    <w:div w:id="1013924009">
      <w:bodyDiv w:val="1"/>
      <w:marLeft w:val="0"/>
      <w:marRight w:val="0"/>
      <w:marTop w:val="0"/>
      <w:marBottom w:val="0"/>
      <w:divBdr>
        <w:top w:val="none" w:sz="0" w:space="0" w:color="auto"/>
        <w:left w:val="none" w:sz="0" w:space="0" w:color="auto"/>
        <w:bottom w:val="none" w:sz="0" w:space="0" w:color="auto"/>
        <w:right w:val="none" w:sz="0" w:space="0" w:color="auto"/>
      </w:divBdr>
    </w:div>
    <w:div w:id="1186023001">
      <w:bodyDiv w:val="1"/>
      <w:marLeft w:val="0"/>
      <w:marRight w:val="0"/>
      <w:marTop w:val="0"/>
      <w:marBottom w:val="0"/>
      <w:divBdr>
        <w:top w:val="none" w:sz="0" w:space="0" w:color="auto"/>
        <w:left w:val="none" w:sz="0" w:space="0" w:color="auto"/>
        <w:bottom w:val="none" w:sz="0" w:space="0" w:color="auto"/>
        <w:right w:val="none" w:sz="0" w:space="0" w:color="auto"/>
      </w:divBdr>
    </w:div>
    <w:div w:id="1198349814">
      <w:bodyDiv w:val="1"/>
      <w:marLeft w:val="0"/>
      <w:marRight w:val="0"/>
      <w:marTop w:val="0"/>
      <w:marBottom w:val="0"/>
      <w:divBdr>
        <w:top w:val="none" w:sz="0" w:space="0" w:color="auto"/>
        <w:left w:val="none" w:sz="0" w:space="0" w:color="auto"/>
        <w:bottom w:val="none" w:sz="0" w:space="0" w:color="auto"/>
        <w:right w:val="none" w:sz="0" w:space="0" w:color="auto"/>
      </w:divBdr>
    </w:div>
    <w:div w:id="1333751503">
      <w:bodyDiv w:val="1"/>
      <w:marLeft w:val="0"/>
      <w:marRight w:val="0"/>
      <w:marTop w:val="0"/>
      <w:marBottom w:val="0"/>
      <w:divBdr>
        <w:top w:val="none" w:sz="0" w:space="0" w:color="auto"/>
        <w:left w:val="none" w:sz="0" w:space="0" w:color="auto"/>
        <w:bottom w:val="none" w:sz="0" w:space="0" w:color="auto"/>
        <w:right w:val="none" w:sz="0" w:space="0" w:color="auto"/>
      </w:divBdr>
    </w:div>
    <w:div w:id="1362899507">
      <w:bodyDiv w:val="1"/>
      <w:marLeft w:val="0"/>
      <w:marRight w:val="0"/>
      <w:marTop w:val="0"/>
      <w:marBottom w:val="0"/>
      <w:divBdr>
        <w:top w:val="none" w:sz="0" w:space="0" w:color="auto"/>
        <w:left w:val="none" w:sz="0" w:space="0" w:color="auto"/>
        <w:bottom w:val="none" w:sz="0" w:space="0" w:color="auto"/>
        <w:right w:val="none" w:sz="0" w:space="0" w:color="auto"/>
      </w:divBdr>
    </w:div>
    <w:div w:id="1378897999">
      <w:bodyDiv w:val="1"/>
      <w:marLeft w:val="0"/>
      <w:marRight w:val="0"/>
      <w:marTop w:val="0"/>
      <w:marBottom w:val="0"/>
      <w:divBdr>
        <w:top w:val="none" w:sz="0" w:space="0" w:color="auto"/>
        <w:left w:val="none" w:sz="0" w:space="0" w:color="auto"/>
        <w:bottom w:val="none" w:sz="0" w:space="0" w:color="auto"/>
        <w:right w:val="none" w:sz="0" w:space="0" w:color="auto"/>
      </w:divBdr>
    </w:div>
    <w:div w:id="1381199629">
      <w:bodyDiv w:val="1"/>
      <w:marLeft w:val="0"/>
      <w:marRight w:val="0"/>
      <w:marTop w:val="0"/>
      <w:marBottom w:val="0"/>
      <w:divBdr>
        <w:top w:val="none" w:sz="0" w:space="0" w:color="auto"/>
        <w:left w:val="none" w:sz="0" w:space="0" w:color="auto"/>
        <w:bottom w:val="none" w:sz="0" w:space="0" w:color="auto"/>
        <w:right w:val="none" w:sz="0" w:space="0" w:color="auto"/>
      </w:divBdr>
    </w:div>
    <w:div w:id="1653410541">
      <w:bodyDiv w:val="1"/>
      <w:marLeft w:val="0"/>
      <w:marRight w:val="0"/>
      <w:marTop w:val="0"/>
      <w:marBottom w:val="0"/>
      <w:divBdr>
        <w:top w:val="none" w:sz="0" w:space="0" w:color="auto"/>
        <w:left w:val="none" w:sz="0" w:space="0" w:color="auto"/>
        <w:bottom w:val="none" w:sz="0" w:space="0" w:color="auto"/>
        <w:right w:val="none" w:sz="0" w:space="0" w:color="auto"/>
      </w:divBdr>
    </w:div>
    <w:div w:id="1655067221">
      <w:bodyDiv w:val="1"/>
      <w:marLeft w:val="0"/>
      <w:marRight w:val="0"/>
      <w:marTop w:val="0"/>
      <w:marBottom w:val="0"/>
      <w:divBdr>
        <w:top w:val="none" w:sz="0" w:space="0" w:color="auto"/>
        <w:left w:val="none" w:sz="0" w:space="0" w:color="auto"/>
        <w:bottom w:val="none" w:sz="0" w:space="0" w:color="auto"/>
        <w:right w:val="none" w:sz="0" w:space="0" w:color="auto"/>
      </w:divBdr>
    </w:div>
    <w:div w:id="1661931623">
      <w:bodyDiv w:val="1"/>
      <w:marLeft w:val="0"/>
      <w:marRight w:val="0"/>
      <w:marTop w:val="0"/>
      <w:marBottom w:val="0"/>
      <w:divBdr>
        <w:top w:val="none" w:sz="0" w:space="0" w:color="auto"/>
        <w:left w:val="none" w:sz="0" w:space="0" w:color="auto"/>
        <w:bottom w:val="none" w:sz="0" w:space="0" w:color="auto"/>
        <w:right w:val="none" w:sz="0" w:space="0" w:color="auto"/>
      </w:divBdr>
    </w:div>
    <w:div w:id="1753744744">
      <w:bodyDiv w:val="1"/>
      <w:marLeft w:val="0"/>
      <w:marRight w:val="0"/>
      <w:marTop w:val="0"/>
      <w:marBottom w:val="0"/>
      <w:divBdr>
        <w:top w:val="none" w:sz="0" w:space="0" w:color="auto"/>
        <w:left w:val="none" w:sz="0" w:space="0" w:color="auto"/>
        <w:bottom w:val="none" w:sz="0" w:space="0" w:color="auto"/>
        <w:right w:val="none" w:sz="0" w:space="0" w:color="auto"/>
      </w:divBdr>
    </w:div>
    <w:div w:id="1900676171">
      <w:bodyDiv w:val="1"/>
      <w:marLeft w:val="0"/>
      <w:marRight w:val="0"/>
      <w:marTop w:val="0"/>
      <w:marBottom w:val="0"/>
      <w:divBdr>
        <w:top w:val="none" w:sz="0" w:space="0" w:color="auto"/>
        <w:left w:val="none" w:sz="0" w:space="0" w:color="auto"/>
        <w:bottom w:val="none" w:sz="0" w:space="0" w:color="auto"/>
        <w:right w:val="none" w:sz="0" w:space="0" w:color="auto"/>
      </w:divBdr>
    </w:div>
    <w:div w:id="21168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Carden</dc:creator>
  <cp:lastModifiedBy>robert lloyd</cp:lastModifiedBy>
  <cp:revision>4</cp:revision>
  <cp:lastPrinted>2017-09-07T07:57:00Z</cp:lastPrinted>
  <dcterms:created xsi:type="dcterms:W3CDTF">2019-09-17T14:49:00Z</dcterms:created>
  <dcterms:modified xsi:type="dcterms:W3CDTF">2019-09-17T14:56:00Z</dcterms:modified>
</cp:coreProperties>
</file>