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217CF" w14:textId="521B68D7" w:rsidR="0023472F" w:rsidRDefault="0023472F">
      <w:pPr>
        <w:spacing w:before="0"/>
        <w:jc w:val="left"/>
        <w:rPr>
          <w:b/>
          <w:bCs/>
          <w:sz w:val="32"/>
          <w:szCs w:val="32"/>
        </w:rPr>
      </w:pPr>
    </w:p>
    <w:p w14:paraId="7E068BA0" w14:textId="77777777" w:rsidR="008B1EB7" w:rsidRPr="00515E3E" w:rsidRDefault="008B1EB7" w:rsidP="008B1EB7">
      <w:pPr>
        <w:rPr>
          <w:rFonts w:ascii="Aptos" w:hAnsi="Aptos" w:cs="Aptos"/>
          <w:shd w:val="clear" w:color="auto" w:fill="FFFFFF"/>
        </w:rPr>
      </w:pPr>
    </w:p>
    <w:p w14:paraId="5C2777D4" w14:textId="77777777" w:rsidR="008B1EB7" w:rsidRDefault="008B1EB7" w:rsidP="008B1EB7">
      <w:pPr>
        <w:pStyle w:val="3Policytitle"/>
        <w:jc w:val="center"/>
        <w:rPr>
          <w:noProof/>
        </w:rPr>
      </w:pPr>
    </w:p>
    <w:p w14:paraId="712CDFD9" w14:textId="77777777" w:rsidR="008B1EB7" w:rsidRDefault="008B1EB7" w:rsidP="008B1EB7">
      <w:pPr>
        <w:pStyle w:val="3Policytitle"/>
        <w:jc w:val="center"/>
        <w:rPr>
          <w:noProof/>
        </w:rPr>
      </w:pPr>
    </w:p>
    <w:p w14:paraId="61946DE2" w14:textId="77777777" w:rsidR="008B1EB7" w:rsidRDefault="008B1EB7" w:rsidP="008B1EB7">
      <w:pPr>
        <w:pStyle w:val="3Policytitle"/>
        <w:jc w:val="center"/>
      </w:pPr>
      <w:r w:rsidRPr="00630B34">
        <w:rPr>
          <w:noProof/>
        </w:rPr>
        <w:drawing>
          <wp:inline distT="0" distB="0" distL="0" distR="0" wp14:anchorId="331920E7" wp14:editId="66100D1D">
            <wp:extent cx="2811780" cy="2811780"/>
            <wp:effectExtent l="0" t="0" r="7620" b="7620"/>
            <wp:docPr id="147737174" name="Picture 6" descr="A logo with text and a sh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text and a shiel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p>
    <w:p w14:paraId="1648603B" w14:textId="45B04A98" w:rsidR="008B1EB7" w:rsidRDefault="008B1EB7" w:rsidP="008B1EB7">
      <w:pPr>
        <w:pStyle w:val="3Policytitle"/>
        <w:jc w:val="center"/>
        <w:rPr>
          <w:sz w:val="56"/>
          <w:szCs w:val="22"/>
        </w:rPr>
      </w:pPr>
      <w:r>
        <w:rPr>
          <w:sz w:val="56"/>
          <w:szCs w:val="22"/>
        </w:rPr>
        <w:t xml:space="preserve">Online Safety </w:t>
      </w:r>
      <w:r>
        <w:rPr>
          <w:sz w:val="56"/>
          <w:szCs w:val="22"/>
        </w:rPr>
        <w:t>Policy</w:t>
      </w:r>
    </w:p>
    <w:p w14:paraId="71A064D6" w14:textId="77777777" w:rsidR="008B1EB7" w:rsidRDefault="008B1EB7" w:rsidP="008B1EB7">
      <w:pPr>
        <w:pStyle w:val="1bodycopy10pt"/>
        <w:jc w:val="center"/>
      </w:pPr>
    </w:p>
    <w:p w14:paraId="314968CB" w14:textId="77777777" w:rsidR="008B1EB7" w:rsidRDefault="008B1EB7" w:rsidP="008B1EB7">
      <w:pPr>
        <w:pStyle w:val="1bodycopy10pt"/>
      </w:pPr>
    </w:p>
    <w:p w14:paraId="684601BF" w14:textId="77777777" w:rsidR="008B1EB7" w:rsidRDefault="008B1EB7" w:rsidP="008B1EB7">
      <w:pPr>
        <w:pStyle w:val="1bodycopy10pt"/>
        <w:rPr>
          <w:sz w:val="24"/>
          <w:szCs w:val="32"/>
        </w:rPr>
      </w:pPr>
    </w:p>
    <w:p w14:paraId="60BDD999" w14:textId="77777777" w:rsidR="008B1EB7" w:rsidRDefault="008B1EB7" w:rsidP="008B1EB7">
      <w:pPr>
        <w:pStyle w:val="1bodycopy10pt"/>
        <w:rPr>
          <w:sz w:val="24"/>
          <w:szCs w:val="32"/>
        </w:rPr>
      </w:pPr>
    </w:p>
    <w:p w14:paraId="6E519AEC" w14:textId="77777777" w:rsidR="008B1EB7" w:rsidRPr="006123B9" w:rsidRDefault="008B1EB7" w:rsidP="008B1EB7">
      <w:pPr>
        <w:pStyle w:val="1bodycopy10pt"/>
        <w:rPr>
          <w:rFonts w:ascii="Arial" w:hAnsi="Arial" w:cs="Arial"/>
          <w:sz w:val="24"/>
          <w:szCs w:val="32"/>
        </w:rPr>
      </w:pPr>
    </w:p>
    <w:p w14:paraId="4BB12F7E" w14:textId="77777777" w:rsidR="008B1EB7" w:rsidRPr="006123B9" w:rsidRDefault="008B1EB7" w:rsidP="008B1EB7">
      <w:pPr>
        <w:pStyle w:val="1bodycopy10pt"/>
        <w:rPr>
          <w:rFonts w:ascii="Arial" w:hAnsi="Arial" w:cs="Arial"/>
          <w:sz w:val="24"/>
          <w:szCs w:val="32"/>
        </w:rPr>
      </w:pPr>
    </w:p>
    <w:p w14:paraId="6777D401" w14:textId="77777777" w:rsidR="008B1EB7" w:rsidRPr="006123B9" w:rsidRDefault="008B1EB7" w:rsidP="008B1EB7">
      <w:pPr>
        <w:pStyle w:val="1bodycopy10pt"/>
        <w:rPr>
          <w:rFonts w:ascii="Arial" w:hAnsi="Arial" w:cs="Arial"/>
          <w:sz w:val="24"/>
          <w:szCs w:val="32"/>
        </w:rPr>
      </w:pPr>
      <w:r w:rsidRPr="006123B9">
        <w:rPr>
          <w:rFonts w:ascii="Arial" w:hAnsi="Arial" w:cs="Arial"/>
          <w:sz w:val="24"/>
          <w:szCs w:val="32"/>
        </w:rPr>
        <w:t xml:space="preserve">Date: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September 2024</w:t>
      </w:r>
    </w:p>
    <w:p w14:paraId="7B0D2564" w14:textId="77777777" w:rsidR="008B1EB7" w:rsidRPr="006123B9" w:rsidRDefault="008B1EB7" w:rsidP="008B1EB7">
      <w:pPr>
        <w:pStyle w:val="1bodycopy10pt"/>
        <w:rPr>
          <w:rFonts w:ascii="Arial" w:hAnsi="Arial" w:cs="Arial"/>
          <w:sz w:val="24"/>
          <w:szCs w:val="32"/>
        </w:rPr>
      </w:pPr>
      <w:r w:rsidRPr="006123B9">
        <w:rPr>
          <w:rFonts w:ascii="Arial" w:hAnsi="Arial" w:cs="Arial"/>
          <w:sz w:val="24"/>
          <w:szCs w:val="32"/>
        </w:rPr>
        <w:t xml:space="preserve">Review Date: </w:t>
      </w:r>
      <w:r w:rsidRPr="006123B9">
        <w:rPr>
          <w:rFonts w:ascii="Arial" w:hAnsi="Arial" w:cs="Arial"/>
          <w:sz w:val="24"/>
          <w:szCs w:val="32"/>
        </w:rPr>
        <w:tab/>
        <w:t>September 2025</w:t>
      </w:r>
    </w:p>
    <w:p w14:paraId="42607745" w14:textId="77777777" w:rsidR="008B1EB7" w:rsidRPr="006123B9" w:rsidRDefault="008B1EB7" w:rsidP="008B1EB7">
      <w:pPr>
        <w:pStyle w:val="1bodycopy10pt"/>
        <w:rPr>
          <w:rFonts w:ascii="Arial" w:hAnsi="Arial" w:cs="Arial"/>
          <w:sz w:val="24"/>
          <w:szCs w:val="32"/>
        </w:rPr>
      </w:pPr>
    </w:p>
    <w:p w14:paraId="09CC7B58" w14:textId="77777777" w:rsidR="008B1EB7" w:rsidRPr="006123B9" w:rsidRDefault="008B1EB7" w:rsidP="008B1EB7">
      <w:pPr>
        <w:pStyle w:val="1bodycopy10pt"/>
        <w:rPr>
          <w:rFonts w:ascii="Arial" w:hAnsi="Arial" w:cs="Arial"/>
          <w:sz w:val="24"/>
          <w:szCs w:val="32"/>
        </w:rPr>
      </w:pPr>
    </w:p>
    <w:p w14:paraId="04A49A51" w14:textId="77777777" w:rsidR="008B1EB7" w:rsidRPr="006123B9" w:rsidRDefault="008B1EB7" w:rsidP="008B1EB7">
      <w:pPr>
        <w:pStyle w:val="1bodycopy10pt"/>
        <w:rPr>
          <w:rFonts w:ascii="Arial" w:hAnsi="Arial" w:cs="Arial"/>
          <w:sz w:val="24"/>
          <w:szCs w:val="32"/>
        </w:rPr>
      </w:pPr>
      <w:r w:rsidRPr="006123B9">
        <w:rPr>
          <w:rFonts w:ascii="Arial" w:hAnsi="Arial" w:cs="Arial"/>
          <w:sz w:val="24"/>
          <w:szCs w:val="32"/>
        </w:rPr>
        <w:t xml:space="preserve">Approved By: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 xml:space="preserve">Date: </w:t>
      </w:r>
    </w:p>
    <w:p w14:paraId="39C0C382" w14:textId="77777777" w:rsidR="008B1EB7" w:rsidRDefault="008B1EB7" w:rsidP="008B1EB7">
      <w:pPr>
        <w:pStyle w:val="1bodycopy10pt"/>
      </w:pPr>
    </w:p>
    <w:p w14:paraId="7B3D6988" w14:textId="77777777" w:rsidR="008B1EB7" w:rsidRDefault="008B1EB7">
      <w:pPr>
        <w:spacing w:before="0"/>
        <w:jc w:val="left"/>
        <w:rPr>
          <w:b/>
          <w:bCs/>
          <w:sz w:val="32"/>
          <w:szCs w:val="32"/>
        </w:rPr>
      </w:pPr>
      <w:r>
        <w:rPr>
          <w:b/>
          <w:bCs/>
          <w:sz w:val="32"/>
          <w:szCs w:val="32"/>
        </w:rPr>
        <w:br w:type="page"/>
      </w:r>
    </w:p>
    <w:p w14:paraId="15BB98F5" w14:textId="28CDD3A7" w:rsidR="00A23725" w:rsidRPr="00F3505B" w:rsidRDefault="00A23725" w:rsidP="00BF3F57">
      <w:pPr>
        <w:rPr>
          <w:b/>
          <w:bCs/>
          <w:sz w:val="32"/>
          <w:szCs w:val="32"/>
        </w:rPr>
      </w:pPr>
      <w:r w:rsidRPr="00F3505B">
        <w:rPr>
          <w:b/>
          <w:bCs/>
          <w:sz w:val="32"/>
          <w:szCs w:val="32"/>
        </w:rPr>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2200043" w14:textId="6C667829"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321C9B9B"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0E8A5391"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6BB49560"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AA5D48"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AA5D48"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AA5D48" w:rsidP="005A6BD4">
      <w:pPr>
        <w:pStyle w:val="ListParagraph"/>
        <w:numPr>
          <w:ilvl w:val="0"/>
          <w:numId w:val="8"/>
        </w:numPr>
        <w:rPr>
          <w:rFonts w:ascii="Arial" w:hAnsi="Arial" w:cs="Times New Roman"/>
          <w:b/>
          <w:bCs/>
          <w:lang w:eastAsia="en-GB"/>
        </w:rPr>
      </w:pPr>
      <w:hyperlink w:anchor="AppendixTitle1" w:history="1">
        <w:r w:rsidR="00742CD3"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t>Statement of intent</w:t>
      </w:r>
    </w:p>
    <w:p w14:paraId="77FBB2D0" w14:textId="0EA7B13F" w:rsidR="007877F2" w:rsidRDefault="008B1EB7" w:rsidP="007877F2">
      <w:r w:rsidRPr="008B1EB7">
        <w:t>Sallygate School</w:t>
      </w:r>
      <w:r w:rsidR="007877F2" w:rsidRPr="00B2702E">
        <w:rPr>
          <w:color w:val="FF6900"/>
        </w:rPr>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w:t>
      </w:r>
      <w:proofErr w:type="gramStart"/>
      <w:r w:rsidR="007877F2">
        <w:t>a number of</w:t>
      </w:r>
      <w:proofErr w:type="gramEnd"/>
      <w:r w:rsidR="007877F2">
        <w:t xml:space="preserve">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5A6BD4">
      <w:pPr>
        <w:pStyle w:val="ListParagraph"/>
        <w:numPr>
          <w:ilvl w:val="0"/>
          <w:numId w:val="9"/>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5A6BD4">
      <w:pPr>
        <w:pStyle w:val="ListParagraph"/>
        <w:numPr>
          <w:ilvl w:val="0"/>
          <w:numId w:val="9"/>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5A6BD4">
      <w:pPr>
        <w:pStyle w:val="ListParagraph"/>
        <w:numPr>
          <w:ilvl w:val="0"/>
          <w:numId w:val="9"/>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5A6BD4">
      <w:pPr>
        <w:pStyle w:val="ListParagraph"/>
        <w:numPr>
          <w:ilvl w:val="0"/>
          <w:numId w:val="9"/>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8B1EB7">
          <w:headerReference w:type="first" r:id="rId9"/>
          <w:pgSz w:w="11906" w:h="16838"/>
          <w:pgMar w:top="1440" w:right="1440" w:bottom="1440" w:left="1440" w:header="709" w:footer="709" w:gutter="0"/>
          <w:pgNumType w:start="0"/>
          <w:cols w:space="708"/>
          <w:docGrid w:linePitch="360"/>
        </w:sectPr>
      </w:pPr>
    </w:p>
    <w:p w14:paraId="49738D44" w14:textId="5513C708" w:rsidR="00A23725" w:rsidRPr="00223A05" w:rsidRDefault="00A23725" w:rsidP="00962330">
      <w:pPr>
        <w:pStyle w:val="Heading10"/>
      </w:pPr>
      <w:bookmarkStart w:id="2" w:name="_Legal_framework_1"/>
      <w:bookmarkEnd w:id="2"/>
      <w:r w:rsidRPr="00292795">
        <w:t>Legal fr</w:t>
      </w:r>
      <w:r w:rsidRPr="00223A05">
        <w:t>ame</w:t>
      </w:r>
      <w:r w:rsidR="00B352B6">
        <w:t>work</w:t>
      </w:r>
    </w:p>
    <w:p w14:paraId="4E6DA7AA" w14:textId="72C760E2"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5A6BD4">
      <w:pPr>
        <w:pStyle w:val="ListParagraph"/>
        <w:numPr>
          <w:ilvl w:val="0"/>
          <w:numId w:val="11"/>
        </w:numPr>
        <w:spacing w:before="0"/>
      </w:pPr>
      <w:r>
        <w:t xml:space="preserve">Voyeurism (Offences) Act 2019 </w:t>
      </w:r>
    </w:p>
    <w:p w14:paraId="4A65FE03" w14:textId="77777777" w:rsidR="00972CA5" w:rsidRDefault="00972CA5" w:rsidP="005A6BD4">
      <w:pPr>
        <w:pStyle w:val="ListParagraph"/>
        <w:numPr>
          <w:ilvl w:val="0"/>
          <w:numId w:val="11"/>
        </w:numPr>
        <w:spacing w:before="0"/>
      </w:pPr>
      <w:r>
        <w:t xml:space="preserve">The UK General Data Protection Regulation (UK GDPR) </w:t>
      </w:r>
    </w:p>
    <w:p w14:paraId="0247EF63" w14:textId="77777777" w:rsidR="00AE65E4" w:rsidRDefault="00972CA5" w:rsidP="005A6BD4">
      <w:pPr>
        <w:pStyle w:val="ListParagraph"/>
        <w:numPr>
          <w:ilvl w:val="0"/>
          <w:numId w:val="11"/>
        </w:numPr>
        <w:spacing w:before="0"/>
      </w:pPr>
      <w:r>
        <w:t>Data Protection Act 2018</w:t>
      </w:r>
    </w:p>
    <w:p w14:paraId="45CE91E1" w14:textId="296A6312" w:rsidR="00972CA5" w:rsidRDefault="00AE65E4" w:rsidP="005A6BD4">
      <w:pPr>
        <w:pStyle w:val="ListParagraph"/>
        <w:numPr>
          <w:ilvl w:val="0"/>
          <w:numId w:val="11"/>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5A6BD4">
      <w:pPr>
        <w:pStyle w:val="ListParagraph"/>
        <w:numPr>
          <w:ilvl w:val="0"/>
          <w:numId w:val="11"/>
        </w:numPr>
        <w:spacing w:before="0"/>
      </w:pPr>
      <w:r>
        <w:t>DfE (2021) ‘Harmful online challenges and online hoaxes’</w:t>
      </w:r>
    </w:p>
    <w:p w14:paraId="6537D545" w14:textId="7990FFEC" w:rsidR="00972CA5" w:rsidRDefault="00972CA5" w:rsidP="005A6BD4">
      <w:pPr>
        <w:pStyle w:val="ListParagraph"/>
        <w:numPr>
          <w:ilvl w:val="0"/>
          <w:numId w:val="11"/>
        </w:numPr>
        <w:spacing w:before="0"/>
      </w:pPr>
      <w:r>
        <w:t>DfE (202</w:t>
      </w:r>
      <w:r w:rsidR="008B1EB7">
        <w:t>4</w:t>
      </w:r>
      <w:r>
        <w:t>) ‘Keeping children safe in education 202</w:t>
      </w:r>
      <w:r w:rsidR="008B1EB7">
        <w:t>4</w:t>
      </w:r>
      <w:r>
        <w:t xml:space="preserve">’ </w:t>
      </w:r>
    </w:p>
    <w:p w14:paraId="29FDA769" w14:textId="77777777" w:rsidR="00972CA5" w:rsidRDefault="00972CA5" w:rsidP="005A6BD4">
      <w:pPr>
        <w:pStyle w:val="ListParagraph"/>
        <w:numPr>
          <w:ilvl w:val="0"/>
          <w:numId w:val="11"/>
        </w:numPr>
        <w:spacing w:before="0"/>
      </w:pPr>
      <w:r>
        <w:t xml:space="preserve">DfE (2023) ‘Teaching online safety in school’ </w:t>
      </w:r>
    </w:p>
    <w:p w14:paraId="030C3DD7" w14:textId="77777777" w:rsidR="00972CA5" w:rsidRDefault="00972CA5" w:rsidP="005A6BD4">
      <w:pPr>
        <w:pStyle w:val="ListParagraph"/>
        <w:numPr>
          <w:ilvl w:val="0"/>
          <w:numId w:val="11"/>
        </w:numPr>
        <w:spacing w:before="0"/>
      </w:pPr>
      <w:r>
        <w:t xml:space="preserve">DfE (2022) ‘Searching, screening and confiscation’ </w:t>
      </w:r>
    </w:p>
    <w:p w14:paraId="07AD1AA7" w14:textId="68C2A4C4" w:rsidR="00972CA5" w:rsidRDefault="00972CA5" w:rsidP="005A6BD4">
      <w:pPr>
        <w:pStyle w:val="ListParagraph"/>
        <w:numPr>
          <w:ilvl w:val="0"/>
          <w:numId w:val="11"/>
        </w:numPr>
        <w:spacing w:before="0"/>
      </w:pPr>
      <w:r>
        <w:t>DfE (2023) ‘Generative artificial intelligence in education’</w:t>
      </w:r>
    </w:p>
    <w:p w14:paraId="16E43F55" w14:textId="77777777" w:rsidR="00972CA5" w:rsidRDefault="00972CA5" w:rsidP="005A6BD4">
      <w:pPr>
        <w:pStyle w:val="ListParagraph"/>
        <w:numPr>
          <w:ilvl w:val="0"/>
          <w:numId w:val="11"/>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5A6BD4">
      <w:pPr>
        <w:pStyle w:val="ListParagraph"/>
        <w:numPr>
          <w:ilvl w:val="0"/>
          <w:numId w:val="11"/>
        </w:numPr>
        <w:spacing w:before="0"/>
      </w:pPr>
      <w:r>
        <w:t>UK Council for Child Internet Safety (2020) ‘Education for a Connected World – 2020 edition’</w:t>
      </w:r>
    </w:p>
    <w:p w14:paraId="36098742" w14:textId="0E37DE21" w:rsidR="00972CA5" w:rsidRDefault="00972CA5" w:rsidP="005A6BD4">
      <w:pPr>
        <w:pStyle w:val="ListParagraph"/>
        <w:numPr>
          <w:ilvl w:val="0"/>
          <w:numId w:val="11"/>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507D1A4" w14:textId="40C6C830" w:rsidR="00972CA5" w:rsidRPr="00EF4F81" w:rsidRDefault="00972CA5" w:rsidP="005A6BD4">
      <w:pPr>
        <w:pStyle w:val="ListParagraph"/>
        <w:numPr>
          <w:ilvl w:val="0"/>
          <w:numId w:val="10"/>
        </w:numPr>
        <w:spacing w:before="0"/>
      </w:pPr>
      <w:bookmarkStart w:id="3" w:name="_Hlk124770011"/>
      <w:r w:rsidRPr="00EF4F81">
        <w:t xml:space="preserve">Allegations of Against </w:t>
      </w:r>
      <w:r w:rsidR="008B1EB7">
        <w:t xml:space="preserve">Member of </w:t>
      </w:r>
      <w:r w:rsidRPr="00EF4F81">
        <w:t xml:space="preserve">Staff Policy </w:t>
      </w:r>
    </w:p>
    <w:p w14:paraId="18024657" w14:textId="77777777" w:rsidR="00972CA5" w:rsidRPr="00EF4F81" w:rsidRDefault="00972CA5" w:rsidP="005A6BD4">
      <w:pPr>
        <w:pStyle w:val="ListParagraph"/>
        <w:numPr>
          <w:ilvl w:val="0"/>
          <w:numId w:val="10"/>
        </w:numPr>
        <w:spacing w:before="0"/>
      </w:pPr>
      <w:r>
        <w:t xml:space="preserve">Technology </w:t>
      </w:r>
      <w:r w:rsidRPr="00EF4F81">
        <w:t xml:space="preserve">Acceptable Use Agreement </w:t>
      </w:r>
    </w:p>
    <w:p w14:paraId="5B4BAA82" w14:textId="77777777" w:rsidR="00972CA5" w:rsidRDefault="00972CA5" w:rsidP="005A6BD4">
      <w:pPr>
        <w:pStyle w:val="ListParagraph"/>
        <w:numPr>
          <w:ilvl w:val="0"/>
          <w:numId w:val="10"/>
        </w:numPr>
        <w:spacing w:before="0"/>
      </w:pPr>
      <w:r w:rsidRPr="00EF4F81">
        <w:t xml:space="preserve">Child Protection and Safeguarding Policy </w:t>
      </w:r>
    </w:p>
    <w:p w14:paraId="00D92771" w14:textId="77777777" w:rsidR="00972CA5" w:rsidRPr="00EF4F81" w:rsidRDefault="00972CA5" w:rsidP="005A6BD4">
      <w:pPr>
        <w:pStyle w:val="ListParagraph"/>
        <w:numPr>
          <w:ilvl w:val="0"/>
          <w:numId w:val="10"/>
        </w:numPr>
        <w:spacing w:before="0"/>
      </w:pPr>
      <w:r>
        <w:t>Child-on-child Abuse Policy</w:t>
      </w:r>
    </w:p>
    <w:p w14:paraId="25CACC8E" w14:textId="77777777" w:rsidR="00972CA5" w:rsidRPr="00EF4F81" w:rsidRDefault="00972CA5" w:rsidP="005A6BD4">
      <w:pPr>
        <w:pStyle w:val="ListParagraph"/>
        <w:numPr>
          <w:ilvl w:val="0"/>
          <w:numId w:val="10"/>
        </w:numPr>
        <w:spacing w:before="0"/>
      </w:pPr>
      <w:r w:rsidRPr="00EF4F81">
        <w:t xml:space="preserve">Anti-Bullying Policy </w:t>
      </w:r>
    </w:p>
    <w:p w14:paraId="70162765" w14:textId="2FD8E7BA" w:rsidR="00972CA5" w:rsidRPr="008B1EB7" w:rsidRDefault="008B1EB7" w:rsidP="005A6BD4">
      <w:pPr>
        <w:pStyle w:val="ListParagraph"/>
        <w:numPr>
          <w:ilvl w:val="0"/>
          <w:numId w:val="10"/>
        </w:numPr>
        <w:spacing w:before="0"/>
      </w:pPr>
      <w:r w:rsidRPr="008B1EB7">
        <w:rPr>
          <w:rFonts w:cstheme="minorHAnsi"/>
        </w:rPr>
        <w:t>Mobile Technology</w:t>
      </w:r>
      <w:r w:rsidRPr="008B1EB7">
        <w:rPr>
          <w:rFonts w:cstheme="minorHAnsi"/>
          <w:spacing w:val="-5"/>
        </w:rPr>
        <w:t xml:space="preserve"> </w:t>
      </w:r>
      <w:r w:rsidRPr="008B1EB7">
        <w:rPr>
          <w:rFonts w:cstheme="minorHAnsi"/>
        </w:rPr>
        <w:t>&amp;</w:t>
      </w:r>
      <w:r w:rsidRPr="008B1EB7">
        <w:rPr>
          <w:rFonts w:cstheme="minorHAnsi"/>
          <w:spacing w:val="2"/>
        </w:rPr>
        <w:t xml:space="preserve"> </w:t>
      </w:r>
      <w:r w:rsidRPr="008B1EB7">
        <w:rPr>
          <w:rFonts w:cstheme="minorHAnsi"/>
        </w:rPr>
        <w:t>Smart</w:t>
      </w:r>
      <w:r w:rsidRPr="008B1EB7">
        <w:rPr>
          <w:rFonts w:cstheme="minorHAnsi"/>
          <w:spacing w:val="-1"/>
        </w:rPr>
        <w:t xml:space="preserve"> </w:t>
      </w:r>
      <w:r w:rsidRPr="008B1EB7">
        <w:rPr>
          <w:rFonts w:cstheme="minorHAnsi"/>
        </w:rPr>
        <w:t>Media</w:t>
      </w:r>
      <w:r w:rsidRPr="008B1EB7">
        <w:rPr>
          <w:rFonts w:cstheme="minorHAnsi"/>
          <w:spacing w:val="-1"/>
        </w:rPr>
        <w:t xml:space="preserve"> </w:t>
      </w:r>
      <w:r w:rsidRPr="008B1EB7">
        <w:rPr>
          <w:rFonts w:cstheme="minorHAnsi"/>
        </w:rPr>
        <w:t>Technology Policy</w:t>
      </w:r>
      <w:r w:rsidR="00972CA5" w:rsidRPr="008B1EB7">
        <w:t xml:space="preserve"> </w:t>
      </w:r>
    </w:p>
    <w:p w14:paraId="1CF241CC" w14:textId="77777777" w:rsidR="00972CA5" w:rsidRPr="00EF4F81" w:rsidRDefault="00972CA5" w:rsidP="005A6BD4">
      <w:pPr>
        <w:pStyle w:val="ListParagraph"/>
        <w:numPr>
          <w:ilvl w:val="0"/>
          <w:numId w:val="10"/>
        </w:numPr>
        <w:spacing w:before="0"/>
      </w:pPr>
      <w:r w:rsidRPr="00EF4F81">
        <w:t xml:space="preserve">Staff Code of Conduct </w:t>
      </w:r>
    </w:p>
    <w:p w14:paraId="14D2E0CA" w14:textId="77777777" w:rsidR="00972CA5" w:rsidRPr="00EF4F81" w:rsidRDefault="00972CA5" w:rsidP="005A6BD4">
      <w:pPr>
        <w:pStyle w:val="ListParagraph"/>
        <w:numPr>
          <w:ilvl w:val="0"/>
          <w:numId w:val="10"/>
        </w:numPr>
        <w:spacing w:before="0"/>
      </w:pPr>
      <w:r w:rsidRPr="00EF4F81">
        <w:t>Behaviour Policy</w:t>
      </w:r>
    </w:p>
    <w:p w14:paraId="79066944" w14:textId="77777777" w:rsidR="00972CA5" w:rsidRPr="00EF4F81" w:rsidRDefault="00972CA5" w:rsidP="005A6BD4">
      <w:pPr>
        <w:pStyle w:val="ListParagraph"/>
        <w:numPr>
          <w:ilvl w:val="0"/>
          <w:numId w:val="10"/>
        </w:numPr>
        <w:spacing w:before="0"/>
      </w:pPr>
      <w:r w:rsidRPr="00EF4F81">
        <w:t>Disciplinary Policy and Procedure</w:t>
      </w:r>
    </w:p>
    <w:p w14:paraId="06014546" w14:textId="77777777" w:rsidR="00972CA5" w:rsidRPr="00EF4F81" w:rsidRDefault="00972CA5" w:rsidP="005A6BD4">
      <w:pPr>
        <w:pStyle w:val="ListParagraph"/>
        <w:numPr>
          <w:ilvl w:val="0"/>
          <w:numId w:val="10"/>
        </w:numPr>
        <w:spacing w:before="0"/>
      </w:pPr>
      <w:r w:rsidRPr="00EF4F81">
        <w:t>Data Protection Policy</w:t>
      </w:r>
    </w:p>
    <w:p w14:paraId="45CD5564" w14:textId="107306B5" w:rsidR="00972CA5" w:rsidRPr="008B1EB7" w:rsidRDefault="008B1EB7" w:rsidP="005A6BD4">
      <w:pPr>
        <w:pStyle w:val="ListParagraph"/>
        <w:numPr>
          <w:ilvl w:val="0"/>
          <w:numId w:val="10"/>
        </w:numPr>
        <w:spacing w:before="0"/>
        <w:rPr>
          <w:sz w:val="18"/>
          <w:szCs w:val="18"/>
        </w:rPr>
      </w:pPr>
      <w:r w:rsidRPr="008B1EB7">
        <w:rPr>
          <w:rFonts w:eastAsia="Times New Roman" w:cstheme="minorHAnsi"/>
          <w:color w:val="000000"/>
          <w:lang w:eastAsia="en-GB"/>
        </w:rPr>
        <w:t xml:space="preserve">Staff Computer Internet, Email and </w:t>
      </w:r>
      <w:r w:rsidR="00F47D30">
        <w:rPr>
          <w:rFonts w:eastAsia="Times New Roman" w:cstheme="minorHAnsi"/>
          <w:color w:val="000000"/>
          <w:lang w:eastAsia="en-GB"/>
        </w:rPr>
        <w:t>Mobile Technology &amp; Smart Media Policy</w:t>
      </w:r>
      <w:r w:rsidR="00972CA5" w:rsidRPr="008B1EB7">
        <w:rPr>
          <w:sz w:val="18"/>
          <w:szCs w:val="18"/>
        </w:rPr>
        <w:t xml:space="preserve"> </w:t>
      </w:r>
    </w:p>
    <w:p w14:paraId="7151AEEC" w14:textId="77777777" w:rsidR="00972CA5" w:rsidRPr="00EF4F81" w:rsidRDefault="00972CA5" w:rsidP="005A6BD4">
      <w:pPr>
        <w:pStyle w:val="ListParagraph"/>
        <w:numPr>
          <w:ilvl w:val="0"/>
          <w:numId w:val="10"/>
        </w:numPr>
        <w:spacing w:before="0"/>
      </w:pPr>
      <w:r w:rsidRPr="00EF4F81">
        <w:t xml:space="preserve">Prevent Duty Policy </w:t>
      </w:r>
    </w:p>
    <w:p w14:paraId="410B9CAA" w14:textId="2B9E30EA" w:rsidR="00972CA5" w:rsidRDefault="00972CA5" w:rsidP="00962330">
      <w:pPr>
        <w:pStyle w:val="Heading10"/>
      </w:pPr>
      <w:bookmarkStart w:id="4" w:name="_[Updated]_Roles_and"/>
      <w:bookmarkEnd w:id="3"/>
      <w:bookmarkEnd w:id="4"/>
      <w:r>
        <w:t xml:space="preserve">Roles and responsibilities </w:t>
      </w:r>
    </w:p>
    <w:p w14:paraId="7585F122" w14:textId="4C6446D1" w:rsidR="00972CA5" w:rsidRDefault="00972CA5" w:rsidP="00972CA5">
      <w:r>
        <w:t xml:space="preserve">The </w:t>
      </w:r>
      <w:r w:rsidR="008B1EB7">
        <w:t>Management Committee</w:t>
      </w:r>
      <w:r w:rsidRPr="00EF4F81">
        <w:t xml:space="preserve"> </w:t>
      </w:r>
      <w:r>
        <w:t>will be responsible for:</w:t>
      </w:r>
    </w:p>
    <w:p w14:paraId="2E809B37" w14:textId="77777777" w:rsidR="00972CA5" w:rsidRDefault="00972CA5" w:rsidP="005A6BD4">
      <w:pPr>
        <w:pStyle w:val="ListParagraph"/>
        <w:numPr>
          <w:ilvl w:val="0"/>
          <w:numId w:val="12"/>
        </w:numPr>
        <w:ind w:left="714" w:hanging="357"/>
      </w:pPr>
      <w:r>
        <w:t xml:space="preserve">Ensuring that this policy is effective and complies with relevant laws and statutory guidance. </w:t>
      </w:r>
    </w:p>
    <w:p w14:paraId="16CF5C2F" w14:textId="77777777" w:rsidR="00972CA5" w:rsidRDefault="00972CA5" w:rsidP="005A6BD4">
      <w:pPr>
        <w:pStyle w:val="ListParagraph"/>
        <w:numPr>
          <w:ilvl w:val="0"/>
          <w:numId w:val="12"/>
        </w:numPr>
        <w:spacing w:before="240"/>
      </w:pPr>
      <w:r>
        <w:t xml:space="preserve">Ensuring the DSL’s remit covers online safety. </w:t>
      </w:r>
    </w:p>
    <w:p w14:paraId="2C102A54" w14:textId="77777777" w:rsidR="00972CA5" w:rsidRDefault="00972CA5" w:rsidP="005A6BD4">
      <w:pPr>
        <w:pStyle w:val="ListParagraph"/>
        <w:numPr>
          <w:ilvl w:val="0"/>
          <w:numId w:val="12"/>
        </w:numPr>
        <w:spacing w:before="240"/>
      </w:pPr>
      <w:r>
        <w:t xml:space="preserve">Reviewing this policy on </w:t>
      </w:r>
      <w:r w:rsidRPr="008B1EB7">
        <w:t xml:space="preserve">an annual </w:t>
      </w:r>
      <w:r>
        <w:t xml:space="preserve">basis. </w:t>
      </w:r>
    </w:p>
    <w:p w14:paraId="03349549" w14:textId="77777777" w:rsidR="00972CA5" w:rsidRDefault="00972CA5" w:rsidP="005A6BD4">
      <w:pPr>
        <w:pStyle w:val="ListParagraph"/>
        <w:numPr>
          <w:ilvl w:val="0"/>
          <w:numId w:val="12"/>
        </w:numPr>
        <w:spacing w:before="240"/>
      </w:pPr>
      <w:r>
        <w:t xml:space="preserve">Ensuring their own knowledge of online safety issues is </w:t>
      </w:r>
      <w:proofErr w:type="gramStart"/>
      <w:r>
        <w:t>up-to-date</w:t>
      </w:r>
      <w:proofErr w:type="gramEnd"/>
      <w:r>
        <w:t xml:space="preserve">. </w:t>
      </w:r>
    </w:p>
    <w:p w14:paraId="134FD0E9" w14:textId="77777777" w:rsidR="00972CA5" w:rsidRDefault="00972CA5" w:rsidP="005A6BD4">
      <w:pPr>
        <w:pStyle w:val="ListParagraph"/>
        <w:numPr>
          <w:ilvl w:val="0"/>
          <w:numId w:val="12"/>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5A6BD4">
      <w:pPr>
        <w:pStyle w:val="ListParagraph"/>
        <w:numPr>
          <w:ilvl w:val="0"/>
          <w:numId w:val="12"/>
        </w:numPr>
        <w:spacing w:before="240"/>
      </w:pPr>
      <w:r>
        <w:t>Ensuring that there are appropriate filtering and monitoring systems in place.</w:t>
      </w:r>
    </w:p>
    <w:p w14:paraId="780E47BF" w14:textId="739C4965" w:rsidR="00972CA5" w:rsidRDefault="002A7954" w:rsidP="005A6BD4">
      <w:pPr>
        <w:pStyle w:val="ListParagraph"/>
        <w:numPr>
          <w:ilvl w:val="0"/>
          <w:numId w:val="12"/>
        </w:numPr>
        <w:spacing w:before="240"/>
      </w:pPr>
      <w:r>
        <w:t>E</w:t>
      </w:r>
      <w:r w:rsidR="0081296D">
        <w:t xml:space="preserve">nsuring that </w:t>
      </w:r>
      <w:r w:rsidR="00894BD6">
        <w:t xml:space="preserve">the effectiveness of </w:t>
      </w:r>
      <w:r w:rsidR="0081296D">
        <w:t xml:space="preserve">filtering and monitoring systems </w:t>
      </w:r>
      <w:r w:rsidR="00894BD6">
        <w:t>is</w:t>
      </w:r>
      <w:r w:rsidR="0081296D">
        <w:t xml:space="preserve"> reviewed at least annually in liaison with ICT staff and service providers.</w:t>
      </w:r>
      <w:r w:rsidR="00972CA5">
        <w:t xml:space="preserve"> </w:t>
      </w:r>
    </w:p>
    <w:p w14:paraId="10159F3C" w14:textId="0447EFBC" w:rsidR="00894BD6" w:rsidRPr="00894BD6" w:rsidRDefault="00894BD6" w:rsidP="005A6BD4">
      <w:pPr>
        <w:pStyle w:val="ListParagraph"/>
        <w:numPr>
          <w:ilvl w:val="0"/>
          <w:numId w:val="12"/>
        </w:numPr>
      </w:pPr>
      <w:r>
        <w:t xml:space="preserve">Ensuring that the </w:t>
      </w:r>
      <w:r w:rsidR="002A7954">
        <w:t xml:space="preserve">Leadership Team </w:t>
      </w:r>
      <w:r>
        <w:t xml:space="preserve">and other relevant staff </w:t>
      </w:r>
      <w:r w:rsidR="00D9581F" w:rsidRPr="00D9581F">
        <w:t xml:space="preserve">have an awareness and understanding of the </w:t>
      </w:r>
      <w:r w:rsidR="00D9581F">
        <w:t xml:space="preserve">filtering and monitoring provisions in </w:t>
      </w:r>
      <w:proofErr w:type="gramStart"/>
      <w:r w:rsidR="00D9581F">
        <w:t xml:space="preserve">place, </w:t>
      </w:r>
      <w:r w:rsidR="0077664B">
        <w:t>and</w:t>
      </w:r>
      <w:proofErr w:type="gramEnd"/>
      <w:r w:rsidR="00D9581F">
        <w:t xml:space="preserve"> manage them effectively and know how to escalate concerns when identified.</w:t>
      </w:r>
    </w:p>
    <w:p w14:paraId="56E357B5" w14:textId="77777777" w:rsidR="00972CA5" w:rsidRDefault="00972CA5" w:rsidP="005A6BD4">
      <w:pPr>
        <w:pStyle w:val="ListParagraph"/>
        <w:numPr>
          <w:ilvl w:val="0"/>
          <w:numId w:val="12"/>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 xml:space="preserve">Organising engagement with parents to keep them </w:t>
      </w:r>
      <w:proofErr w:type="gramStart"/>
      <w:r>
        <w:t>up-to-date</w:t>
      </w:r>
      <w:proofErr w:type="gramEnd"/>
      <w:r>
        <w:t xml:space="preserve"> with current online safety issues and how the school is keeping pupils safe.</w:t>
      </w:r>
    </w:p>
    <w:p w14:paraId="3AA30C53" w14:textId="77777777" w:rsidR="00972CA5" w:rsidRDefault="00972CA5" w:rsidP="00972CA5">
      <w:pPr>
        <w:pStyle w:val="PolicyBullets"/>
        <w:spacing w:before="240"/>
        <w:ind w:left="709" w:hanging="360"/>
      </w:pPr>
      <w:r>
        <w:t xml:space="preserve">Working with the </w:t>
      </w:r>
      <w:r w:rsidRPr="004D1462">
        <w:t>DSL and</w:t>
      </w:r>
      <w:r w:rsidRPr="00080CBC">
        <w:t xml:space="preserve"> I</w:t>
      </w:r>
      <w:r w:rsidRPr="00EF4F81">
        <w:t xml:space="preserve">CT technicians </w:t>
      </w:r>
      <w:r>
        <w:t xml:space="preserve">to conduct </w:t>
      </w:r>
      <w:r w:rsidRPr="002A7954">
        <w:t xml:space="preserve">half-termly </w:t>
      </w:r>
      <w:r>
        <w:t xml:space="preserve">light-touch reviews of this policy.  </w:t>
      </w:r>
    </w:p>
    <w:p w14:paraId="1C1CAD43" w14:textId="5DDF3B70" w:rsidR="00972CA5" w:rsidRDefault="00972CA5" w:rsidP="00972CA5">
      <w:pPr>
        <w:pStyle w:val="PolicyBullets"/>
        <w:spacing w:before="240"/>
        <w:ind w:left="709" w:hanging="360"/>
      </w:pPr>
      <w:r>
        <w:t xml:space="preserve">Working with the </w:t>
      </w:r>
      <w:r w:rsidRPr="004D1462">
        <w:t xml:space="preserve">DSL and </w:t>
      </w:r>
      <w:r w:rsidR="008B1EB7">
        <w:t>Management Committee</w:t>
      </w:r>
      <w:r w:rsidRPr="00EF4F81">
        <w:t xml:space="preserve"> to update this </w:t>
      </w:r>
      <w:r>
        <w:t xml:space="preserve">policy on an </w:t>
      </w:r>
      <w:r w:rsidRPr="002A7954">
        <w:t xml:space="preserve">annual </w:t>
      </w:r>
      <w:r w:rsidRPr="008E00B9">
        <w:t>basis</w:t>
      </w:r>
      <w:r>
        <w:t xml:space="preserve">. </w:t>
      </w:r>
    </w:p>
    <w:p w14:paraId="132FA667" w14:textId="404AC928"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5A6BD4">
      <w:pPr>
        <w:pStyle w:val="ListParagraph"/>
        <w:numPr>
          <w:ilvl w:val="0"/>
          <w:numId w:val="13"/>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5A6BD4">
      <w:pPr>
        <w:pStyle w:val="ListParagraph"/>
        <w:numPr>
          <w:ilvl w:val="0"/>
          <w:numId w:val="13"/>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5A6BD4">
      <w:pPr>
        <w:pStyle w:val="ListParagraph"/>
        <w:numPr>
          <w:ilvl w:val="0"/>
          <w:numId w:val="13"/>
        </w:numPr>
        <w:spacing w:before="240"/>
      </w:pPr>
      <w:r w:rsidRPr="00EF4F81">
        <w:t xml:space="preserve">Liaising with relevant members of staff on online safety matters, e.g. the SENCO and ICT technicians. </w:t>
      </w:r>
    </w:p>
    <w:p w14:paraId="2D2B8314" w14:textId="77777777" w:rsidR="00972CA5" w:rsidRDefault="00972CA5" w:rsidP="005A6BD4">
      <w:pPr>
        <w:pStyle w:val="ListParagraph"/>
        <w:numPr>
          <w:ilvl w:val="0"/>
          <w:numId w:val="13"/>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5A6BD4">
      <w:pPr>
        <w:pStyle w:val="ListParagraph"/>
        <w:numPr>
          <w:ilvl w:val="0"/>
          <w:numId w:val="13"/>
        </w:numPr>
        <w:spacing w:before="240"/>
      </w:pPr>
      <w:r>
        <w:t xml:space="preserve">Ensuring safeguarding is considered in the school’s approach to remote learning. </w:t>
      </w:r>
    </w:p>
    <w:p w14:paraId="1D73B2C9" w14:textId="297D430C" w:rsidR="00972CA5" w:rsidRDefault="00972CA5" w:rsidP="005A6BD4">
      <w:pPr>
        <w:pStyle w:val="ListParagraph"/>
        <w:numPr>
          <w:ilvl w:val="0"/>
          <w:numId w:val="13"/>
        </w:numPr>
        <w:spacing w:before="240"/>
      </w:pPr>
      <w:r>
        <w:t>Establishing a procedure for reporting online safety incidents and inappropriate internet use, both by pupils and staff, and ensuring all members of the school community understand this procedure.</w:t>
      </w:r>
    </w:p>
    <w:p w14:paraId="21C2846D" w14:textId="62024679" w:rsidR="0081296D" w:rsidRDefault="0081296D" w:rsidP="005A6BD4">
      <w:pPr>
        <w:pStyle w:val="ListParagraph"/>
        <w:numPr>
          <w:ilvl w:val="0"/>
          <w:numId w:val="13"/>
        </w:numPr>
        <w:spacing w:before="240"/>
      </w:pPr>
      <w:r>
        <w:t>Understanding the filtering and monitoring processes in place at the school.</w:t>
      </w:r>
    </w:p>
    <w:p w14:paraId="2D786634" w14:textId="0C567E54" w:rsidR="00FB48D7" w:rsidRPr="00FB48D7" w:rsidRDefault="00FB48D7" w:rsidP="005A6BD4">
      <w:pPr>
        <w:pStyle w:val="ListParagraph"/>
        <w:numPr>
          <w:ilvl w:val="0"/>
          <w:numId w:val="13"/>
        </w:numPr>
      </w:pPr>
      <w:r w:rsidRPr="0077664B">
        <w:t>Ensuring that all safeguarding training given to staff includes an understanding of the expectations, roles and responsibilities in relation to filtering and monitoring systems at the school.</w:t>
      </w:r>
    </w:p>
    <w:p w14:paraId="7A9E8BA1" w14:textId="77777777" w:rsidR="00972CA5" w:rsidRDefault="00972CA5" w:rsidP="005A6BD4">
      <w:pPr>
        <w:pStyle w:val="ListParagraph"/>
        <w:numPr>
          <w:ilvl w:val="0"/>
          <w:numId w:val="13"/>
        </w:numPr>
        <w:spacing w:before="240"/>
      </w:pPr>
      <w:r>
        <w:t xml:space="preserve">Maintaining records of reported online safety concerns as well as the actions taken in response to concerns. </w:t>
      </w:r>
    </w:p>
    <w:p w14:paraId="2F5F8BB0" w14:textId="77777777" w:rsidR="00972CA5" w:rsidRDefault="00972CA5" w:rsidP="005A6BD4">
      <w:pPr>
        <w:pStyle w:val="ListParagraph"/>
        <w:numPr>
          <w:ilvl w:val="0"/>
          <w:numId w:val="13"/>
        </w:numPr>
        <w:spacing w:before="240"/>
      </w:pPr>
      <w:r>
        <w:t xml:space="preserve">Monitoring online safety incidents to identify trends and any gaps in the school’s </w:t>
      </w:r>
      <w:proofErr w:type="gramStart"/>
      <w:r>
        <w:t>provision, and</w:t>
      </w:r>
      <w:proofErr w:type="gramEnd"/>
      <w:r>
        <w:t xml:space="preserve"> using this data to update the school’s procedures. </w:t>
      </w:r>
    </w:p>
    <w:p w14:paraId="7F7E9D80" w14:textId="65A7F87A" w:rsidR="00972CA5" w:rsidRDefault="00972CA5" w:rsidP="005A6BD4">
      <w:pPr>
        <w:pStyle w:val="ListParagraph"/>
        <w:numPr>
          <w:ilvl w:val="0"/>
          <w:numId w:val="13"/>
        </w:numPr>
        <w:spacing w:before="240"/>
      </w:pPr>
      <w:r>
        <w:t xml:space="preserve">Reporting to the </w:t>
      </w:r>
      <w:r w:rsidR="008B1EB7">
        <w:t>Management Committee</w:t>
      </w:r>
      <w:r w:rsidRPr="00080CBC">
        <w:rPr>
          <w:color w:val="FFD006"/>
        </w:rPr>
        <w:t xml:space="preserve"> </w:t>
      </w:r>
      <w:r>
        <w:t xml:space="preserve">about online safety on a </w:t>
      </w:r>
      <w:r w:rsidRPr="002A7954">
        <w:t>termly</w:t>
      </w:r>
      <w:r w:rsidRPr="00080CBC">
        <w:rPr>
          <w:color w:val="FFD006"/>
        </w:rPr>
        <w:t xml:space="preserve"> </w:t>
      </w:r>
      <w:r>
        <w:t xml:space="preserve">basis.  </w:t>
      </w:r>
    </w:p>
    <w:p w14:paraId="376D2B0A" w14:textId="77777777" w:rsidR="00972CA5" w:rsidRDefault="00972CA5" w:rsidP="005A6BD4">
      <w:pPr>
        <w:pStyle w:val="ListParagraph"/>
        <w:numPr>
          <w:ilvl w:val="0"/>
          <w:numId w:val="13"/>
        </w:numPr>
        <w:spacing w:before="240"/>
      </w:pPr>
      <w:r>
        <w:t xml:space="preserve">Working with the </w:t>
      </w:r>
      <w:r w:rsidRPr="00EF4F81">
        <w:t xml:space="preserve">headteacher and ICT technicians </w:t>
      </w:r>
      <w:r>
        <w:t xml:space="preserve">to conduct </w:t>
      </w:r>
      <w:r w:rsidRPr="002A7954">
        <w:t xml:space="preserve">half-termly </w:t>
      </w:r>
      <w:r>
        <w:t xml:space="preserve">light-touch reviews of this policy.  </w:t>
      </w:r>
    </w:p>
    <w:p w14:paraId="7218FC11" w14:textId="71988F58" w:rsidR="00972CA5" w:rsidRDefault="00972CA5" w:rsidP="005A6BD4">
      <w:pPr>
        <w:pStyle w:val="ListParagraph"/>
        <w:numPr>
          <w:ilvl w:val="0"/>
          <w:numId w:val="13"/>
        </w:numPr>
        <w:spacing w:before="240"/>
      </w:pPr>
      <w:r>
        <w:t xml:space="preserve">Working with </w:t>
      </w:r>
      <w:r w:rsidRPr="00EF4F81">
        <w:t xml:space="preserve">the headteacher and </w:t>
      </w:r>
      <w:r w:rsidR="008B1EB7">
        <w:t>Management Committee</w:t>
      </w:r>
      <w:r w:rsidRPr="00EF4F81">
        <w:t xml:space="preserve"> to </w:t>
      </w:r>
      <w:r>
        <w:t xml:space="preserve">update this policy on an </w:t>
      </w:r>
      <w:r w:rsidRPr="002A7954">
        <w:t xml:space="preserve">annual </w:t>
      </w:r>
      <w:r w:rsidRPr="000B25B8">
        <w:t>basis</w:t>
      </w:r>
      <w:r>
        <w:t xml:space="preserve">. </w:t>
      </w:r>
    </w:p>
    <w:p w14:paraId="438B056C" w14:textId="77777777" w:rsidR="00972CA5" w:rsidRPr="00EF4F81" w:rsidRDefault="00972CA5" w:rsidP="00972CA5">
      <w:r w:rsidRPr="00EF4F81">
        <w:t xml:space="preserve">ICT technicians </w:t>
      </w:r>
      <w:r>
        <w:t>will be</w:t>
      </w:r>
      <w:r w:rsidRPr="00EF4F81">
        <w:t xml:space="preserve"> responsible for:</w:t>
      </w:r>
    </w:p>
    <w:p w14:paraId="475BD3C8" w14:textId="77777777" w:rsidR="00972CA5" w:rsidRPr="00EF4F81" w:rsidRDefault="00972CA5" w:rsidP="005A6BD4">
      <w:pPr>
        <w:pStyle w:val="ListParagraph"/>
        <w:numPr>
          <w:ilvl w:val="0"/>
          <w:numId w:val="14"/>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5A6BD4">
      <w:pPr>
        <w:pStyle w:val="ListParagraph"/>
        <w:numPr>
          <w:ilvl w:val="0"/>
          <w:numId w:val="14"/>
        </w:numPr>
        <w:spacing w:before="240"/>
      </w:pPr>
      <w:r w:rsidRPr="00EF4F81">
        <w:t xml:space="preserve">Implementing appropriate security measures as directed by the headteacher. </w:t>
      </w:r>
    </w:p>
    <w:p w14:paraId="11050DFB" w14:textId="77777777" w:rsidR="00972CA5" w:rsidRPr="00EF4F81" w:rsidRDefault="00972CA5" w:rsidP="005A6BD4">
      <w:pPr>
        <w:pStyle w:val="ListParagraph"/>
        <w:numPr>
          <w:ilvl w:val="0"/>
          <w:numId w:val="14"/>
        </w:numPr>
        <w:spacing w:before="240"/>
      </w:pPr>
      <w:r w:rsidRPr="00EF4F81">
        <w:t xml:space="preserve">Ensuring that the school’s filtering and monitoring systems are updated as appropriate. </w:t>
      </w:r>
    </w:p>
    <w:p w14:paraId="09F604F1" w14:textId="77777777" w:rsidR="00972CA5" w:rsidRDefault="00972CA5" w:rsidP="005A6BD4">
      <w:pPr>
        <w:pStyle w:val="ListParagraph"/>
        <w:numPr>
          <w:ilvl w:val="0"/>
          <w:numId w:val="14"/>
        </w:numPr>
        <w:spacing w:before="240"/>
      </w:pPr>
      <w:r w:rsidRPr="00EF4F81">
        <w:t>Working with the DSL and headteacher to con</w:t>
      </w:r>
      <w:r>
        <w:t xml:space="preserve">duct </w:t>
      </w:r>
      <w:r w:rsidRPr="002A7954">
        <w:t xml:space="preserve">half-termly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5A6BD4">
      <w:pPr>
        <w:pStyle w:val="ListParagraph"/>
        <w:numPr>
          <w:ilvl w:val="0"/>
          <w:numId w:val="15"/>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5A6BD4">
      <w:pPr>
        <w:pStyle w:val="ListParagraph"/>
        <w:numPr>
          <w:ilvl w:val="0"/>
          <w:numId w:val="15"/>
        </w:numPr>
        <w:spacing w:before="240"/>
      </w:pPr>
      <w:r>
        <w:t xml:space="preserve">Modelling good online behaviours. </w:t>
      </w:r>
    </w:p>
    <w:p w14:paraId="0020306E" w14:textId="77777777" w:rsidR="00972CA5" w:rsidRDefault="00972CA5" w:rsidP="005A6BD4">
      <w:pPr>
        <w:pStyle w:val="ListParagraph"/>
        <w:numPr>
          <w:ilvl w:val="0"/>
          <w:numId w:val="15"/>
        </w:numPr>
        <w:spacing w:before="240"/>
      </w:pPr>
      <w:r>
        <w:t xml:space="preserve">Maintaining a professional level of conduct in their personal use of technology. </w:t>
      </w:r>
    </w:p>
    <w:p w14:paraId="6DEE8B5A" w14:textId="77777777" w:rsidR="00972CA5" w:rsidRDefault="00972CA5" w:rsidP="005A6BD4">
      <w:pPr>
        <w:pStyle w:val="ListParagraph"/>
        <w:numPr>
          <w:ilvl w:val="0"/>
          <w:numId w:val="15"/>
        </w:numPr>
        <w:spacing w:before="240"/>
      </w:pPr>
      <w:r>
        <w:t xml:space="preserve">Having an awareness of online safety issues. </w:t>
      </w:r>
    </w:p>
    <w:p w14:paraId="73650004" w14:textId="77777777" w:rsidR="00972CA5" w:rsidRDefault="00972CA5" w:rsidP="005A6BD4">
      <w:pPr>
        <w:pStyle w:val="ListParagraph"/>
        <w:numPr>
          <w:ilvl w:val="0"/>
          <w:numId w:val="15"/>
        </w:numPr>
        <w:spacing w:before="240"/>
      </w:pPr>
      <w:r>
        <w:t>Ensuring they are familiar with, and understand, the indicators that pupils may be unsafe online.</w:t>
      </w:r>
    </w:p>
    <w:p w14:paraId="04BE9F81" w14:textId="77777777" w:rsidR="00972CA5" w:rsidRDefault="00972CA5" w:rsidP="005A6BD4">
      <w:pPr>
        <w:pStyle w:val="ListParagraph"/>
        <w:numPr>
          <w:ilvl w:val="0"/>
          <w:numId w:val="15"/>
        </w:numPr>
        <w:spacing w:before="240"/>
      </w:pPr>
      <w:r>
        <w:t xml:space="preserve">Reporting concerns in line with the school’s reporting procedure. </w:t>
      </w:r>
    </w:p>
    <w:p w14:paraId="1FF9C9B1" w14:textId="77777777" w:rsidR="00972CA5" w:rsidRDefault="00972CA5" w:rsidP="005A6BD4">
      <w:pPr>
        <w:pStyle w:val="ListParagraph"/>
        <w:numPr>
          <w:ilvl w:val="0"/>
          <w:numId w:val="15"/>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5A6BD4">
      <w:pPr>
        <w:pStyle w:val="ListParagraph"/>
        <w:numPr>
          <w:ilvl w:val="0"/>
          <w:numId w:val="16"/>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5A6BD4">
      <w:pPr>
        <w:pStyle w:val="ListParagraph"/>
        <w:numPr>
          <w:ilvl w:val="0"/>
          <w:numId w:val="16"/>
        </w:numPr>
        <w:spacing w:before="240"/>
      </w:pPr>
      <w:r>
        <w:t xml:space="preserve">Seeking help from school staff if they are concerned about something they or a peer have experienced online. </w:t>
      </w:r>
    </w:p>
    <w:p w14:paraId="68A0CF9B" w14:textId="77777777" w:rsidR="00972CA5" w:rsidRDefault="00972CA5" w:rsidP="005A6BD4">
      <w:pPr>
        <w:pStyle w:val="ListParagraph"/>
        <w:numPr>
          <w:ilvl w:val="0"/>
          <w:numId w:val="16"/>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5" w:name="_[Updated]_Managing_online"/>
      <w:bookmarkEnd w:id="5"/>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1E12941B" w:rsidR="00972CA5" w:rsidRDefault="00972CA5" w:rsidP="005A6BD4">
      <w:pPr>
        <w:pStyle w:val="ListParagraph"/>
        <w:numPr>
          <w:ilvl w:val="0"/>
          <w:numId w:val="23"/>
        </w:numPr>
        <w:spacing w:before="0"/>
      </w:pPr>
      <w:r>
        <w:t xml:space="preserve">Staff receive regular training </w:t>
      </w:r>
    </w:p>
    <w:p w14:paraId="6288BBA1" w14:textId="77777777" w:rsidR="00972CA5" w:rsidRDefault="00972CA5" w:rsidP="005A6BD4">
      <w:pPr>
        <w:pStyle w:val="ListParagraph"/>
        <w:numPr>
          <w:ilvl w:val="0"/>
          <w:numId w:val="23"/>
        </w:numPr>
        <w:spacing w:before="0"/>
      </w:pPr>
      <w:r>
        <w:t>Staff receive regular email updates regarding online safety information and any changes to online safety guidance or legislation</w:t>
      </w:r>
    </w:p>
    <w:p w14:paraId="3292F83D" w14:textId="77777777" w:rsidR="00972CA5" w:rsidRDefault="00972CA5" w:rsidP="005A6BD4">
      <w:pPr>
        <w:pStyle w:val="ListParagraph"/>
        <w:numPr>
          <w:ilvl w:val="0"/>
          <w:numId w:val="23"/>
        </w:numPr>
        <w:spacing w:before="0"/>
      </w:pPr>
      <w:r>
        <w:t>Online safety is integrated into learning throughout the curriculum</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 xml:space="preserve">The victim of online harmful sexual behaviour may ask for no one to be told about the abuse. The DSL will consider whether sharing details of the abuse would put the victim in a more harmful position, or whether it is necessary </w:t>
      </w:r>
      <w:proofErr w:type="gramStart"/>
      <w:r>
        <w:t>in order to</w:t>
      </w:r>
      <w:proofErr w:type="gramEnd"/>
      <w:r>
        <w:t xml:space="preserve">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6C36AA1C"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w:t>
      </w:r>
      <w:r w:rsidR="008B1EB7">
        <w:t>Chair of Management Committee</w:t>
      </w:r>
      <w:r>
        <w:t xml:space="preserve">.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t>Where there is a concern that illegal activity has taken place, the headteacher contacts the police.</w:t>
      </w:r>
    </w:p>
    <w:p w14:paraId="183EAAD2" w14:textId="77777777" w:rsidR="00972CA5" w:rsidRPr="00F8345E" w:rsidRDefault="00972CA5" w:rsidP="00972CA5">
      <w:r w:rsidRPr="00F8345E">
        <w:t xml:space="preserve">The school avoids unnecessarily criminalising pupils, e.g. calling the police, where criminal behaviour is thought to be inadvertent and </w:t>
      </w:r>
      <w:proofErr w:type="gramStart"/>
      <w:r w:rsidRPr="00F8345E">
        <w:t>as a result of</w:t>
      </w:r>
      <w:proofErr w:type="gramEnd"/>
      <w:r w:rsidRPr="00F8345E">
        <w:t xml:space="preserve">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6" w:name="_[New]_Cyberbullying"/>
      <w:bookmarkEnd w:id="6"/>
      <w:r>
        <w:t>Cyberbullying</w:t>
      </w:r>
    </w:p>
    <w:p w14:paraId="064AB344" w14:textId="77777777" w:rsidR="00972CA5" w:rsidRDefault="00972CA5" w:rsidP="00972CA5">
      <w:r>
        <w:t>Cyberbullying can include, but is not limited to, the following:</w:t>
      </w:r>
    </w:p>
    <w:p w14:paraId="7ACBF9F0" w14:textId="77777777" w:rsidR="00972CA5" w:rsidRDefault="00972CA5" w:rsidP="005A6BD4">
      <w:pPr>
        <w:pStyle w:val="ListParagraph"/>
        <w:numPr>
          <w:ilvl w:val="0"/>
          <w:numId w:val="25"/>
        </w:numPr>
        <w:spacing w:before="0"/>
      </w:pPr>
      <w:r>
        <w:t>Threatening, intimidating or upsetting text messages</w:t>
      </w:r>
    </w:p>
    <w:p w14:paraId="7E405BE7" w14:textId="77777777" w:rsidR="00972CA5" w:rsidRDefault="00972CA5" w:rsidP="005A6BD4">
      <w:pPr>
        <w:pStyle w:val="ListParagraph"/>
        <w:numPr>
          <w:ilvl w:val="0"/>
          <w:numId w:val="25"/>
        </w:numPr>
        <w:spacing w:before="0"/>
      </w:pPr>
      <w:r>
        <w:t>Threatening or embarrassing pictures and video clips sent via mobile phone cameras</w:t>
      </w:r>
    </w:p>
    <w:p w14:paraId="0612A688" w14:textId="77777777" w:rsidR="00972CA5" w:rsidRDefault="00972CA5" w:rsidP="005A6BD4">
      <w:pPr>
        <w:pStyle w:val="ListParagraph"/>
        <w:numPr>
          <w:ilvl w:val="0"/>
          <w:numId w:val="25"/>
        </w:numPr>
        <w:spacing w:before="0"/>
      </w:pPr>
      <w:r>
        <w:t>Silent or abusive phone calls or using the victim’s phone to harass others, to make them think the victim is responsible</w:t>
      </w:r>
    </w:p>
    <w:p w14:paraId="148B5B64" w14:textId="77777777" w:rsidR="00972CA5" w:rsidRDefault="00972CA5" w:rsidP="005A6BD4">
      <w:pPr>
        <w:pStyle w:val="ListParagraph"/>
        <w:numPr>
          <w:ilvl w:val="0"/>
          <w:numId w:val="25"/>
        </w:numPr>
        <w:spacing w:before="0"/>
      </w:pPr>
      <w:r>
        <w:t>Threatening or bullying emails, possibly sent using a pseudonym or someone else’s name</w:t>
      </w:r>
    </w:p>
    <w:p w14:paraId="413DD6B5" w14:textId="77777777" w:rsidR="00972CA5" w:rsidRDefault="00972CA5" w:rsidP="005A6BD4">
      <w:pPr>
        <w:pStyle w:val="ListParagraph"/>
        <w:numPr>
          <w:ilvl w:val="0"/>
          <w:numId w:val="25"/>
        </w:numPr>
        <w:spacing w:before="0"/>
      </w:pPr>
      <w:r>
        <w:t>Unpleasant messages sent via instant messaging</w:t>
      </w:r>
    </w:p>
    <w:p w14:paraId="7C62AD40" w14:textId="77777777" w:rsidR="00972CA5" w:rsidRDefault="00972CA5" w:rsidP="005A6BD4">
      <w:pPr>
        <w:pStyle w:val="ListParagraph"/>
        <w:numPr>
          <w:ilvl w:val="0"/>
          <w:numId w:val="25"/>
        </w:numPr>
        <w:spacing w:before="0"/>
      </w:pPr>
      <w:r>
        <w:t>Unpleasant or defamatory information posted to blogs, personal websites and social networking sites, e.g. Facebook</w:t>
      </w:r>
    </w:p>
    <w:p w14:paraId="709D65BC" w14:textId="77777777" w:rsidR="00972CA5" w:rsidRDefault="00972CA5" w:rsidP="005A6BD4">
      <w:pPr>
        <w:pStyle w:val="ListParagraph"/>
        <w:numPr>
          <w:ilvl w:val="0"/>
          <w:numId w:val="25"/>
        </w:numPr>
        <w:spacing w:before="0"/>
      </w:pPr>
      <w:r>
        <w:t>Abuse between young people in intimate relationships online i.e. teenage relationship abuse</w:t>
      </w:r>
    </w:p>
    <w:p w14:paraId="6154D64E" w14:textId="77777777" w:rsidR="00972CA5" w:rsidRDefault="00972CA5" w:rsidP="005A6BD4">
      <w:pPr>
        <w:pStyle w:val="ListParagraph"/>
        <w:numPr>
          <w:ilvl w:val="0"/>
          <w:numId w:val="25"/>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7" w:name="_[New]_Peer-on-peer_sexual"/>
      <w:bookmarkEnd w:id="7"/>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5A6BD4">
      <w:pPr>
        <w:pStyle w:val="ListParagraph"/>
        <w:numPr>
          <w:ilvl w:val="0"/>
          <w:numId w:val="27"/>
        </w:numPr>
        <w:spacing w:before="0"/>
      </w:pPr>
      <w:r>
        <w:t xml:space="preserve">Threatening, facilitating or encouraging sexual violence </w:t>
      </w:r>
    </w:p>
    <w:p w14:paraId="1B74C072" w14:textId="77777777" w:rsidR="00972CA5" w:rsidRDefault="00972CA5" w:rsidP="005A6BD4">
      <w:pPr>
        <w:pStyle w:val="ListParagraph"/>
        <w:numPr>
          <w:ilvl w:val="0"/>
          <w:numId w:val="27"/>
        </w:numPr>
        <w:spacing w:before="0"/>
      </w:pPr>
      <w:r>
        <w:t>Upskirting, i.e. taking a picture underneath a person’s clothing without consent and with the intention of viewing their genitals, breasts or buttocks</w:t>
      </w:r>
    </w:p>
    <w:p w14:paraId="69079241" w14:textId="77777777" w:rsidR="00972CA5" w:rsidRDefault="00972CA5" w:rsidP="005A6BD4">
      <w:pPr>
        <w:pStyle w:val="ListParagraph"/>
        <w:numPr>
          <w:ilvl w:val="0"/>
          <w:numId w:val="27"/>
        </w:numPr>
        <w:spacing w:before="0"/>
      </w:pPr>
      <w:r>
        <w:t>Sexualised online bullying, e.g. sexual jokes or taunts</w:t>
      </w:r>
    </w:p>
    <w:p w14:paraId="6282B455" w14:textId="77777777" w:rsidR="00972CA5" w:rsidRDefault="00972CA5" w:rsidP="005A6BD4">
      <w:pPr>
        <w:pStyle w:val="ListParagraph"/>
        <w:numPr>
          <w:ilvl w:val="0"/>
          <w:numId w:val="27"/>
        </w:numPr>
        <w:spacing w:before="0"/>
      </w:pPr>
      <w:r>
        <w:t>Unwanted and unsolicited sexual comments and messages</w:t>
      </w:r>
    </w:p>
    <w:p w14:paraId="4B4D1039" w14:textId="77777777" w:rsidR="00972CA5" w:rsidRDefault="00972CA5" w:rsidP="005A6BD4">
      <w:pPr>
        <w:pStyle w:val="ListParagraph"/>
        <w:numPr>
          <w:ilvl w:val="0"/>
          <w:numId w:val="27"/>
        </w:numPr>
        <w:spacing w:before="0"/>
      </w:pPr>
      <w:r>
        <w:t>Consensual or non-consensual sharing of sexualised imagery</w:t>
      </w:r>
    </w:p>
    <w:p w14:paraId="66743166" w14:textId="77777777" w:rsidR="00972CA5" w:rsidRDefault="00972CA5" w:rsidP="005A6BD4">
      <w:pPr>
        <w:pStyle w:val="ListParagraph"/>
        <w:numPr>
          <w:ilvl w:val="0"/>
          <w:numId w:val="27"/>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3271BC89" w:rsidR="00972CA5" w:rsidRDefault="00972CA5" w:rsidP="00972CA5">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w:t>
      </w:r>
      <w:r w:rsidR="00F47D30">
        <w:t>Mobile Technology &amp; Smart Media Policy</w:t>
      </w:r>
      <w:r>
        <w:t>.</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8" w:name="_[New]_Grooming_and"/>
      <w:bookmarkEnd w:id="8"/>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5A6BD4">
      <w:pPr>
        <w:pStyle w:val="ListParagraph"/>
        <w:numPr>
          <w:ilvl w:val="0"/>
          <w:numId w:val="26"/>
        </w:numPr>
        <w:spacing w:before="0"/>
      </w:pPr>
      <w:r>
        <w:t xml:space="preserve">Being secretive about how they are spending their time online. </w:t>
      </w:r>
    </w:p>
    <w:p w14:paraId="514D24A6" w14:textId="77777777" w:rsidR="00972CA5" w:rsidRDefault="00972CA5" w:rsidP="005A6BD4">
      <w:pPr>
        <w:pStyle w:val="ListParagraph"/>
        <w:numPr>
          <w:ilvl w:val="0"/>
          <w:numId w:val="26"/>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5A6BD4">
      <w:pPr>
        <w:pStyle w:val="ListParagraph"/>
        <w:numPr>
          <w:ilvl w:val="0"/>
          <w:numId w:val="26"/>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9" w:name="_[New]__Mental"/>
      <w:bookmarkEnd w:id="9"/>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0" w:name="_Online_hoaxes_and"/>
      <w:bookmarkEnd w:id="10"/>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w:t>
      </w:r>
      <w:proofErr w:type="gramStart"/>
      <w:r>
        <w:t>as a result of</w:t>
      </w:r>
      <w:proofErr w:type="gramEnd"/>
      <w:r>
        <w:t xml:space="preserve">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5A6BD4">
      <w:pPr>
        <w:pStyle w:val="ListParagraph"/>
        <w:numPr>
          <w:ilvl w:val="0"/>
          <w:numId w:val="22"/>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5A6BD4">
      <w:pPr>
        <w:pStyle w:val="ListParagraph"/>
        <w:numPr>
          <w:ilvl w:val="0"/>
          <w:numId w:val="22"/>
        </w:numPr>
        <w:spacing w:before="0"/>
      </w:pPr>
      <w:r>
        <w:t>Careful to avoid needlessly scaring or distressing pupils.</w:t>
      </w:r>
    </w:p>
    <w:p w14:paraId="55C14422" w14:textId="77777777" w:rsidR="00972CA5" w:rsidRDefault="00972CA5" w:rsidP="005A6BD4">
      <w:pPr>
        <w:pStyle w:val="ListParagraph"/>
        <w:numPr>
          <w:ilvl w:val="0"/>
          <w:numId w:val="22"/>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5A6BD4">
      <w:pPr>
        <w:pStyle w:val="ListParagraph"/>
        <w:numPr>
          <w:ilvl w:val="0"/>
          <w:numId w:val="22"/>
        </w:numPr>
        <w:spacing w:before="0"/>
      </w:pPr>
      <w:r>
        <w:t>Proportional to the actual or perceived risk.</w:t>
      </w:r>
    </w:p>
    <w:p w14:paraId="5E3A6C26" w14:textId="77777777" w:rsidR="00972CA5" w:rsidRDefault="00972CA5" w:rsidP="005A6BD4">
      <w:pPr>
        <w:pStyle w:val="ListParagraph"/>
        <w:numPr>
          <w:ilvl w:val="0"/>
          <w:numId w:val="22"/>
        </w:numPr>
        <w:spacing w:before="0"/>
      </w:pPr>
      <w:r>
        <w:t>Helpful to the pupils who are, or are perceived to be, at risk.</w:t>
      </w:r>
    </w:p>
    <w:p w14:paraId="0253C7CC" w14:textId="77777777" w:rsidR="00972CA5" w:rsidRDefault="00972CA5" w:rsidP="005A6BD4">
      <w:pPr>
        <w:pStyle w:val="ListParagraph"/>
        <w:numPr>
          <w:ilvl w:val="0"/>
          <w:numId w:val="22"/>
        </w:numPr>
        <w:spacing w:before="0"/>
      </w:pPr>
      <w:r>
        <w:t>Appropriate for the relevant pupils’ age and developmental stage.</w:t>
      </w:r>
    </w:p>
    <w:p w14:paraId="6324965A" w14:textId="77777777" w:rsidR="00972CA5" w:rsidRDefault="00972CA5" w:rsidP="005A6BD4">
      <w:pPr>
        <w:pStyle w:val="ListParagraph"/>
        <w:numPr>
          <w:ilvl w:val="0"/>
          <w:numId w:val="22"/>
        </w:numPr>
        <w:spacing w:before="0"/>
      </w:pPr>
      <w:r>
        <w:t>Supportive.</w:t>
      </w:r>
    </w:p>
    <w:p w14:paraId="0DA8F236" w14:textId="77777777" w:rsidR="00972CA5" w:rsidRPr="001A1ED7" w:rsidRDefault="00972CA5" w:rsidP="005A6BD4">
      <w:pPr>
        <w:pStyle w:val="ListParagraph"/>
        <w:numPr>
          <w:ilvl w:val="0"/>
          <w:numId w:val="22"/>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w:t>
      </w:r>
      <w:proofErr w:type="gramStart"/>
      <w:r w:rsidRPr="001A1ED7">
        <w:t xml:space="preserve">harm, </w:t>
      </w:r>
      <w:r>
        <w:t xml:space="preserve"> </w:t>
      </w:r>
      <w:r w:rsidRPr="001A1ED7">
        <w:t>they</w:t>
      </w:r>
      <w:proofErr w:type="gramEnd"/>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1" w:name="_[New]_Cybercrime"/>
      <w:bookmarkEnd w:id="11"/>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5A6BD4">
      <w:pPr>
        <w:pStyle w:val="ListParagraph"/>
        <w:numPr>
          <w:ilvl w:val="0"/>
          <w:numId w:val="24"/>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5A6BD4">
      <w:pPr>
        <w:pStyle w:val="ListParagraph"/>
        <w:numPr>
          <w:ilvl w:val="0"/>
          <w:numId w:val="24"/>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 xml:space="preserve">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t>
      </w:r>
      <w:proofErr w:type="gramStart"/>
      <w:r>
        <w:rPr>
          <w:rFonts w:cstheme="minorHAnsi"/>
          <w:bCs/>
          <w:szCs w:val="24"/>
        </w:rPr>
        <w:t>with regard to</w:t>
      </w:r>
      <w:proofErr w:type="gramEnd"/>
      <w:r>
        <w:rPr>
          <w:rFonts w:cstheme="minorHAnsi"/>
          <w:bCs/>
          <w:szCs w:val="24"/>
        </w:rPr>
        <w:t xml:space="preserve">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10174E2D" w:rsidR="00972CA5" w:rsidRPr="008D7E93" w:rsidRDefault="00972CA5" w:rsidP="00962330">
      <w:pPr>
        <w:pStyle w:val="Heading10"/>
      </w:pPr>
      <w:bookmarkStart w:id="12" w:name="_[Updated]_Online_safety"/>
      <w:bookmarkEnd w:id="12"/>
      <w:r w:rsidRPr="008D7E93">
        <w:t>Online safety training for staff</w:t>
      </w:r>
    </w:p>
    <w:p w14:paraId="7C0F561C" w14:textId="691EC3B3"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3" w:name="_[Updated]_Online_safety_1"/>
      <w:bookmarkEnd w:id="13"/>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6A6B3CE" w14:textId="03E6206E" w:rsidR="00972CA5" w:rsidRDefault="00972CA5" w:rsidP="005A6BD4">
      <w:pPr>
        <w:pStyle w:val="ListParagraph"/>
        <w:numPr>
          <w:ilvl w:val="0"/>
          <w:numId w:val="17"/>
        </w:numPr>
        <w:spacing w:before="0"/>
      </w:pPr>
      <w:r>
        <w:t xml:space="preserve">RSHE </w:t>
      </w:r>
    </w:p>
    <w:p w14:paraId="58C22DD2" w14:textId="77777777" w:rsidR="00972CA5" w:rsidRDefault="00972CA5" w:rsidP="005A6BD4">
      <w:pPr>
        <w:pStyle w:val="ListParagraph"/>
        <w:numPr>
          <w:ilvl w:val="0"/>
          <w:numId w:val="17"/>
        </w:numPr>
        <w:spacing w:before="0"/>
      </w:pPr>
      <w:r>
        <w:t xml:space="preserve">PSHE </w:t>
      </w:r>
    </w:p>
    <w:p w14:paraId="2C64B937" w14:textId="77777777" w:rsidR="00972CA5" w:rsidRDefault="00972CA5" w:rsidP="005A6BD4">
      <w:pPr>
        <w:pStyle w:val="ListParagraph"/>
        <w:numPr>
          <w:ilvl w:val="0"/>
          <w:numId w:val="17"/>
        </w:numPr>
        <w:spacing w:before="0"/>
      </w:pPr>
      <w:r>
        <w:t xml:space="preserve">Citizenship </w:t>
      </w:r>
    </w:p>
    <w:p w14:paraId="2F224A59" w14:textId="77777777" w:rsidR="00972CA5" w:rsidRDefault="00972CA5" w:rsidP="005A6BD4">
      <w:pPr>
        <w:pStyle w:val="ListParagraph"/>
        <w:numPr>
          <w:ilvl w:val="0"/>
          <w:numId w:val="17"/>
        </w:numPr>
        <w:spacing w:before="0"/>
      </w:pPr>
      <w:r>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5A6BD4">
      <w:pPr>
        <w:pStyle w:val="ListParagraph"/>
        <w:numPr>
          <w:ilvl w:val="0"/>
          <w:numId w:val="18"/>
        </w:numPr>
        <w:spacing w:before="0"/>
      </w:pPr>
      <w:r>
        <w:t xml:space="preserve">How to evaluate what they see online </w:t>
      </w:r>
    </w:p>
    <w:p w14:paraId="40C1C0F7" w14:textId="77777777" w:rsidR="00972CA5" w:rsidRDefault="00972CA5" w:rsidP="005A6BD4">
      <w:pPr>
        <w:pStyle w:val="ListParagraph"/>
        <w:numPr>
          <w:ilvl w:val="0"/>
          <w:numId w:val="18"/>
        </w:numPr>
        <w:spacing w:before="0"/>
      </w:pPr>
      <w:r>
        <w:t xml:space="preserve">How to recognise techniques used for persuasion  </w:t>
      </w:r>
    </w:p>
    <w:p w14:paraId="6414AB81" w14:textId="77777777" w:rsidR="00972CA5" w:rsidRDefault="00972CA5" w:rsidP="005A6BD4">
      <w:pPr>
        <w:pStyle w:val="ListParagraph"/>
        <w:numPr>
          <w:ilvl w:val="0"/>
          <w:numId w:val="18"/>
        </w:numPr>
        <w:spacing w:before="0"/>
      </w:pPr>
      <w:r>
        <w:t xml:space="preserve">Acceptable and unacceptable online behaviour </w:t>
      </w:r>
    </w:p>
    <w:p w14:paraId="080463A9" w14:textId="77777777" w:rsidR="00972CA5" w:rsidRDefault="00972CA5" w:rsidP="005A6BD4">
      <w:pPr>
        <w:pStyle w:val="ListParagraph"/>
        <w:numPr>
          <w:ilvl w:val="0"/>
          <w:numId w:val="18"/>
        </w:numPr>
        <w:spacing w:before="0"/>
      </w:pPr>
      <w:r>
        <w:t xml:space="preserve">How to identify online risks </w:t>
      </w:r>
    </w:p>
    <w:p w14:paraId="2B6FFE2C" w14:textId="77777777" w:rsidR="00972CA5" w:rsidRDefault="00972CA5" w:rsidP="005A6BD4">
      <w:pPr>
        <w:pStyle w:val="ListParagraph"/>
        <w:numPr>
          <w:ilvl w:val="0"/>
          <w:numId w:val="18"/>
        </w:numPr>
        <w:spacing w:before="0"/>
      </w:pPr>
      <w:r>
        <w:t xml:space="preserve">How and when to seek support </w:t>
      </w:r>
    </w:p>
    <w:p w14:paraId="0276A52C" w14:textId="77777777" w:rsidR="00972CA5" w:rsidRDefault="00972CA5" w:rsidP="005A6BD4">
      <w:pPr>
        <w:pStyle w:val="ListParagraph"/>
        <w:numPr>
          <w:ilvl w:val="0"/>
          <w:numId w:val="18"/>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w:t>
      </w:r>
      <w:proofErr w:type="gramStart"/>
      <w:r>
        <w:t>questions, and</w:t>
      </w:r>
      <w:proofErr w:type="gramEnd"/>
      <w:r>
        <w:t xml:space="preserve">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5A6BD4">
      <w:pPr>
        <w:pStyle w:val="ListParagraph"/>
        <w:numPr>
          <w:ilvl w:val="0"/>
          <w:numId w:val="21"/>
        </w:numPr>
        <w:spacing w:before="0"/>
      </w:pPr>
      <w:r>
        <w:t xml:space="preserve">Computers </w:t>
      </w:r>
    </w:p>
    <w:p w14:paraId="161B23CB" w14:textId="77777777" w:rsidR="00972CA5" w:rsidRDefault="00972CA5" w:rsidP="005A6BD4">
      <w:pPr>
        <w:pStyle w:val="ListParagraph"/>
        <w:numPr>
          <w:ilvl w:val="0"/>
          <w:numId w:val="21"/>
        </w:numPr>
        <w:spacing w:before="0"/>
      </w:pPr>
      <w:r>
        <w:t xml:space="preserve">Laptops </w:t>
      </w:r>
    </w:p>
    <w:p w14:paraId="2A38D2A0" w14:textId="77777777" w:rsidR="00972CA5" w:rsidRDefault="00972CA5" w:rsidP="005A6BD4">
      <w:pPr>
        <w:pStyle w:val="ListParagraph"/>
        <w:numPr>
          <w:ilvl w:val="0"/>
          <w:numId w:val="21"/>
        </w:numPr>
        <w:spacing w:before="0"/>
      </w:pPr>
      <w:r>
        <w:t>Tablets</w:t>
      </w:r>
    </w:p>
    <w:p w14:paraId="36EFF9E0" w14:textId="77777777" w:rsidR="00972CA5" w:rsidRDefault="00972CA5" w:rsidP="005A6BD4">
      <w:pPr>
        <w:pStyle w:val="ListParagraph"/>
        <w:numPr>
          <w:ilvl w:val="0"/>
          <w:numId w:val="21"/>
        </w:numPr>
        <w:spacing w:before="0"/>
      </w:pPr>
      <w:r>
        <w:t xml:space="preserve">Email </w:t>
      </w:r>
    </w:p>
    <w:p w14:paraId="2F51E8FB" w14:textId="77777777" w:rsidR="00972CA5" w:rsidRPr="008C565B" w:rsidRDefault="00972CA5" w:rsidP="005A6BD4">
      <w:pPr>
        <w:pStyle w:val="ListParagraph"/>
        <w:numPr>
          <w:ilvl w:val="0"/>
          <w:numId w:val="21"/>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7" w:name="_[New]_Use_of"/>
      <w:bookmarkEnd w:id="17"/>
      <w:r>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4E8C3BF2" w:rsidR="00972CA5" w:rsidRDefault="00972CA5" w:rsidP="00972CA5">
      <w:r>
        <w:t xml:space="preserve">Pupils will be educated on the acceptable and appropriate use of personal devices and will use technology in line with the school’s </w:t>
      </w:r>
      <w:bookmarkStart w:id="18" w:name="_Hlk175223160"/>
      <w:r w:rsidR="00F47D30" w:rsidRPr="00F47D30">
        <w:rPr>
          <w:rFonts w:asciiTheme="minorHAnsi" w:hAnsiTheme="minorHAnsi" w:cstheme="minorHAnsi"/>
        </w:rPr>
        <w:t>Mobile Technology</w:t>
      </w:r>
      <w:r w:rsidR="00F47D30" w:rsidRPr="00F47D30">
        <w:rPr>
          <w:rFonts w:asciiTheme="minorHAnsi" w:hAnsiTheme="minorHAnsi" w:cstheme="minorHAnsi"/>
          <w:spacing w:val="-5"/>
        </w:rPr>
        <w:t xml:space="preserve"> </w:t>
      </w:r>
      <w:r w:rsidR="00F47D30" w:rsidRPr="00F47D30">
        <w:rPr>
          <w:rFonts w:asciiTheme="minorHAnsi" w:hAnsiTheme="minorHAnsi" w:cstheme="minorHAnsi"/>
        </w:rPr>
        <w:t>&amp;</w:t>
      </w:r>
      <w:r w:rsidR="00F47D30" w:rsidRPr="00F47D30">
        <w:rPr>
          <w:rFonts w:asciiTheme="minorHAnsi" w:hAnsiTheme="minorHAnsi" w:cstheme="minorHAnsi"/>
          <w:spacing w:val="2"/>
        </w:rPr>
        <w:t xml:space="preserve"> </w:t>
      </w:r>
      <w:r w:rsidR="00F47D30" w:rsidRPr="00F47D30">
        <w:rPr>
          <w:rFonts w:asciiTheme="minorHAnsi" w:hAnsiTheme="minorHAnsi" w:cstheme="minorHAnsi"/>
        </w:rPr>
        <w:t>Smart</w:t>
      </w:r>
      <w:r w:rsidR="00F47D30" w:rsidRPr="00F47D30">
        <w:rPr>
          <w:rFonts w:asciiTheme="minorHAnsi" w:hAnsiTheme="minorHAnsi" w:cstheme="minorHAnsi"/>
          <w:spacing w:val="-1"/>
        </w:rPr>
        <w:t xml:space="preserve"> </w:t>
      </w:r>
      <w:r w:rsidR="00F47D30" w:rsidRPr="00F47D30">
        <w:rPr>
          <w:rFonts w:asciiTheme="minorHAnsi" w:hAnsiTheme="minorHAnsi" w:cstheme="minorHAnsi"/>
        </w:rPr>
        <w:t>Media</w:t>
      </w:r>
      <w:r w:rsidR="00F47D30" w:rsidRPr="00F47D30">
        <w:rPr>
          <w:rFonts w:asciiTheme="minorHAnsi" w:hAnsiTheme="minorHAnsi" w:cstheme="minorHAnsi"/>
          <w:spacing w:val="-1"/>
        </w:rPr>
        <w:t xml:space="preserve"> </w:t>
      </w:r>
      <w:r w:rsidR="00F47D30" w:rsidRPr="00F47D30">
        <w:rPr>
          <w:rFonts w:asciiTheme="minorHAnsi" w:hAnsiTheme="minorHAnsi" w:cstheme="minorHAnsi"/>
        </w:rPr>
        <w:t>Technology Policy</w:t>
      </w:r>
      <w:bookmarkEnd w:id="18"/>
      <w:r w:rsidR="00F47D30" w:rsidRPr="00F47D30">
        <w:rPr>
          <w:sz w:val="18"/>
          <w:szCs w:val="18"/>
        </w:rPr>
        <w:t xml:space="preserve"> </w:t>
      </w:r>
      <w:r w:rsidR="00F47D30">
        <w:t xml:space="preserve">and </w:t>
      </w:r>
      <w:r>
        <w:t>Acceptable Use Agreement for Pupils.</w:t>
      </w:r>
      <w:r w:rsidR="00F47D30">
        <w:t xml:space="preserve"> Pupils </w:t>
      </w:r>
      <w:proofErr w:type="gramStart"/>
      <w:r w:rsidR="00F47D30">
        <w:t>have to</w:t>
      </w:r>
      <w:proofErr w:type="gramEnd"/>
      <w:r w:rsidR="00F47D30">
        <w:t xml:space="preserve"> hand in their mobile devices at the beginning of the day and are collect them at the end of the day. </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5A6BD4">
      <w:pPr>
        <w:pStyle w:val="ListParagraph"/>
        <w:numPr>
          <w:ilvl w:val="0"/>
          <w:numId w:val="28"/>
        </w:numPr>
        <w:spacing w:before="0"/>
      </w:pPr>
      <w:r>
        <w:t>Using mobile and smart technology to sexually harass, bully, troll or intimidate peers.</w:t>
      </w:r>
    </w:p>
    <w:p w14:paraId="3E2C1604" w14:textId="77777777" w:rsidR="00972CA5" w:rsidRDefault="00972CA5" w:rsidP="005A6BD4">
      <w:pPr>
        <w:pStyle w:val="ListParagraph"/>
        <w:numPr>
          <w:ilvl w:val="0"/>
          <w:numId w:val="28"/>
        </w:numPr>
        <w:spacing w:before="0"/>
      </w:pPr>
      <w:r>
        <w:t>Sharing indecent images, both consensually and non-consensually.</w:t>
      </w:r>
    </w:p>
    <w:p w14:paraId="3C557497" w14:textId="77777777" w:rsidR="00972CA5" w:rsidRDefault="00972CA5" w:rsidP="005A6BD4">
      <w:pPr>
        <w:pStyle w:val="ListParagraph"/>
        <w:numPr>
          <w:ilvl w:val="0"/>
          <w:numId w:val="28"/>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19" w:name="_Internet__access"/>
      <w:bookmarkStart w:id="20" w:name="_Internet_access"/>
      <w:bookmarkEnd w:id="19"/>
      <w:bookmarkEnd w:id="20"/>
      <w:r>
        <w:t xml:space="preserve"> Educating parents </w:t>
      </w:r>
    </w:p>
    <w:p w14:paraId="1F6BAB92" w14:textId="26E103B0"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rsidRPr="00D976D6">
        <w:t>and</w:t>
      </w:r>
      <w:r>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5A6BD4">
      <w:pPr>
        <w:pStyle w:val="ListParagraph"/>
        <w:numPr>
          <w:ilvl w:val="0"/>
          <w:numId w:val="19"/>
        </w:numPr>
        <w:spacing w:before="0"/>
      </w:pPr>
      <w:r>
        <w:t>Child sexual abuse, including grooming.</w:t>
      </w:r>
    </w:p>
    <w:p w14:paraId="5D03E585" w14:textId="77777777" w:rsidR="00972CA5" w:rsidRDefault="00972CA5" w:rsidP="005A6BD4">
      <w:pPr>
        <w:pStyle w:val="ListParagraph"/>
        <w:numPr>
          <w:ilvl w:val="0"/>
          <w:numId w:val="19"/>
        </w:numPr>
        <w:spacing w:before="0"/>
      </w:pPr>
      <w:r>
        <w:t>Exposure to radicalising content.</w:t>
      </w:r>
    </w:p>
    <w:p w14:paraId="79890298" w14:textId="77777777" w:rsidR="00972CA5" w:rsidRDefault="00972CA5" w:rsidP="005A6BD4">
      <w:pPr>
        <w:pStyle w:val="ListParagraph"/>
        <w:numPr>
          <w:ilvl w:val="0"/>
          <w:numId w:val="19"/>
        </w:numPr>
        <w:spacing w:before="0"/>
      </w:pPr>
      <w:r>
        <w:t>Sharing of indecent imagery of pupils, e.g. sexting.</w:t>
      </w:r>
    </w:p>
    <w:p w14:paraId="183574E9" w14:textId="77777777" w:rsidR="00972CA5" w:rsidRDefault="00972CA5" w:rsidP="005A6BD4">
      <w:pPr>
        <w:pStyle w:val="ListParagraph"/>
        <w:numPr>
          <w:ilvl w:val="0"/>
          <w:numId w:val="19"/>
        </w:numPr>
        <w:spacing w:before="0"/>
      </w:pPr>
      <w:r>
        <w:t>Cyberbullying.</w:t>
      </w:r>
    </w:p>
    <w:p w14:paraId="55D2D381" w14:textId="77777777" w:rsidR="00972CA5" w:rsidRDefault="00972CA5" w:rsidP="005A6BD4">
      <w:pPr>
        <w:pStyle w:val="ListParagraph"/>
        <w:numPr>
          <w:ilvl w:val="0"/>
          <w:numId w:val="19"/>
        </w:numPr>
        <w:spacing w:before="0"/>
      </w:pPr>
      <w:r>
        <w:t>Exposure to age-inappropriate content, e.g. pornography.</w:t>
      </w:r>
    </w:p>
    <w:p w14:paraId="1408D2EF" w14:textId="77777777" w:rsidR="00972CA5" w:rsidRPr="0099073F" w:rsidRDefault="00972CA5" w:rsidP="005A6BD4">
      <w:pPr>
        <w:pStyle w:val="ListParagraph"/>
        <w:numPr>
          <w:ilvl w:val="0"/>
          <w:numId w:val="19"/>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640A511B" w14:textId="4127C3ED" w:rsidR="00972CA5" w:rsidRDefault="000745FA" w:rsidP="005A6BD4">
      <w:pPr>
        <w:pStyle w:val="ListParagraph"/>
        <w:numPr>
          <w:ilvl w:val="0"/>
          <w:numId w:val="20"/>
        </w:numPr>
        <w:spacing w:before="0"/>
      </w:pPr>
      <w:r>
        <w:t>Letters and emails to parents/carers</w:t>
      </w:r>
    </w:p>
    <w:p w14:paraId="7AD6611B" w14:textId="77777777" w:rsidR="00972CA5" w:rsidRDefault="00972CA5" w:rsidP="005A6BD4">
      <w:pPr>
        <w:pStyle w:val="ListParagraph"/>
        <w:numPr>
          <w:ilvl w:val="0"/>
          <w:numId w:val="20"/>
        </w:numPr>
        <w:spacing w:before="0"/>
      </w:pPr>
      <w:r>
        <w:t xml:space="preserve">Newsletters </w:t>
      </w:r>
    </w:p>
    <w:p w14:paraId="0D584305" w14:textId="77777777" w:rsidR="00972CA5" w:rsidRDefault="00972CA5" w:rsidP="005A6BD4">
      <w:pPr>
        <w:pStyle w:val="ListParagraph"/>
        <w:numPr>
          <w:ilvl w:val="0"/>
          <w:numId w:val="20"/>
        </w:numPr>
        <w:spacing w:before="0"/>
      </w:pPr>
      <w:r>
        <w:t>Online resources</w:t>
      </w:r>
    </w:p>
    <w:p w14:paraId="0E0FD430" w14:textId="77777777" w:rsidR="00972CA5" w:rsidRDefault="00972CA5" w:rsidP="00962330">
      <w:pPr>
        <w:pStyle w:val="Heading10"/>
      </w:pPr>
      <w:bookmarkStart w:id="21" w:name="_Internet_access_1"/>
      <w:bookmarkEnd w:id="21"/>
      <w:r>
        <w:t xml:space="preserve"> Internet access </w:t>
      </w:r>
    </w:p>
    <w:p w14:paraId="104BDFDA" w14:textId="77777777"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Pr="00CD25ED">
        <w:t xml:space="preserve">. </w:t>
      </w:r>
      <w:r>
        <w:t xml:space="preserve">A record will be kept of users who have been granted internet access in </w:t>
      </w:r>
      <w:r w:rsidRPr="000745FA">
        <w:t>the school office</w:t>
      </w:r>
      <w:r>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1992CC1E" w:rsidR="00972CA5" w:rsidRDefault="00972CA5" w:rsidP="00962330">
      <w:pPr>
        <w:pStyle w:val="Heading10"/>
      </w:pPr>
      <w:bookmarkStart w:id="22" w:name="_Filtering__and"/>
      <w:bookmarkStart w:id="23" w:name="_Filtering_and_monitoring"/>
      <w:bookmarkEnd w:id="22"/>
      <w:bookmarkEnd w:id="23"/>
      <w:r>
        <w:t xml:space="preserve">Filtering and monitoring online activity </w:t>
      </w:r>
    </w:p>
    <w:p w14:paraId="576BAFA2" w14:textId="21178B31" w:rsidR="00972CA5" w:rsidRDefault="00972CA5" w:rsidP="00972CA5">
      <w:r w:rsidRPr="001A1ED7">
        <w:t xml:space="preserve">The </w:t>
      </w:r>
      <w:r w:rsidR="008B1EB7">
        <w:t>Management Committee</w:t>
      </w:r>
      <w:r w:rsidRPr="001A1ED7">
        <w:t xml:space="preserve"> </w:t>
      </w:r>
      <w:r>
        <w:t xml:space="preserve">will </w:t>
      </w:r>
      <w:r w:rsidRPr="001A1ED7">
        <w:t>ensure the school’s ICT network has appropriate filters and monitoring systems in place</w:t>
      </w:r>
      <w:r w:rsidR="00954D07">
        <w:t xml:space="preserve"> and that it is meeting the DfE’s </w:t>
      </w:r>
      <w:r w:rsidR="00C03AC7">
        <w:t>‘</w:t>
      </w:r>
      <w:hyperlink r:id="rId10"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w:t>
      </w:r>
      <w:r w:rsidR="008B1EB7">
        <w:t>Management Committee</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56CB5542"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5A85C03B" w:rsidR="00972CA5" w:rsidRDefault="00972CA5" w:rsidP="00972CA5">
      <w:r w:rsidRPr="001A1ED7">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technicians </w:t>
      </w:r>
      <w:r>
        <w:t xml:space="preserve">will </w:t>
      </w:r>
      <w:r w:rsidRPr="001A1ED7">
        <w:t>undertake</w:t>
      </w:r>
      <w:r w:rsidR="000745FA">
        <w:t xml:space="preserve"> regular</w:t>
      </w:r>
      <w:r w:rsidRPr="001A1ED7">
        <w:t xml:space="preserve"> checks</w:t>
      </w:r>
      <w:r>
        <w:t xml:space="preserve">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4" w:name="_Network__security"/>
      <w:bookmarkStart w:id="25" w:name="_Network_security"/>
      <w:bookmarkEnd w:id="24"/>
      <w:bookmarkEnd w:id="25"/>
      <w:r>
        <w:t xml:space="preserve"> </w:t>
      </w:r>
      <w:r w:rsidRPr="000F3F16">
        <w:t xml:space="preserve">Network security </w:t>
      </w:r>
    </w:p>
    <w:p w14:paraId="2386DF12" w14:textId="7F73A700" w:rsidR="00972CA5" w:rsidRDefault="00972CA5" w:rsidP="00972CA5">
      <w:r>
        <w:t xml:space="preserve">Technical security features, such as anti-virus software, will be kept up-to-date and managed by </w:t>
      </w:r>
      <w:r w:rsidRPr="00572EF2">
        <w:t>ICT technicians</w:t>
      </w:r>
      <w:r>
        <w:t xml:space="preserve">. Firewalls will be </w:t>
      </w:r>
      <w:proofErr w:type="gramStart"/>
      <w:r>
        <w:t>switched on at all times</w:t>
      </w:r>
      <w:proofErr w:type="gramEnd"/>
      <w:r>
        <w:t xml:space="preserve">. </w:t>
      </w:r>
      <w:r w:rsidRPr="001A1ED7">
        <w:t xml:space="preserve">ICT technicians </w:t>
      </w:r>
      <w:r>
        <w:t xml:space="preserve">will </w:t>
      </w:r>
      <w:r w:rsidRPr="001A1ED7">
        <w:t xml:space="preserve">review the </w:t>
      </w:r>
      <w:r w:rsidRPr="00062046">
        <w:t xml:space="preserve">firewalls </w:t>
      </w:r>
      <w:proofErr w:type="gramStart"/>
      <w:r w:rsidRPr="00062046">
        <w:t>on a</w:t>
      </w:r>
      <w:r w:rsidR="000745FA">
        <w:t xml:space="preserve"> monthly </w:t>
      </w:r>
      <w:r>
        <w:t>basis</w:t>
      </w:r>
      <w:proofErr w:type="gramEnd"/>
      <w:r>
        <w:t xml:space="preserve"> to ensure they are running correctly, and to carry out any required updates. </w:t>
      </w:r>
    </w:p>
    <w:p w14:paraId="08288BC9" w14:textId="77777777" w:rsidR="00972CA5" w:rsidRDefault="00972CA5" w:rsidP="00972CA5">
      <w:r>
        <w:t xml:space="preserve">Staff and pupils will be advised not to download unapproved software or open unfamiliar email </w:t>
      </w:r>
      <w:proofErr w:type="gramStart"/>
      <w:r>
        <w:t>attachments, and</w:t>
      </w:r>
      <w:proofErr w:type="gramEnd"/>
      <w:r>
        <w:t xml:space="preserve"> will be expected to report all malware and virus </w:t>
      </w:r>
      <w:r w:rsidRPr="001A1ED7">
        <w:t xml:space="preserve">attacks to ICT technicians. </w:t>
      </w:r>
    </w:p>
    <w:p w14:paraId="1687541F" w14:textId="4BFBAC11" w:rsidR="00972CA5" w:rsidRDefault="00972CA5" w:rsidP="00972CA5">
      <w:r>
        <w:t xml:space="preserve">All members of staff will have their own unique usernames and private passwords to access the school’s systems. Pupils </w:t>
      </w:r>
      <w:r w:rsidRPr="000745FA">
        <w:t xml:space="preserve">in class, year or key stage </w:t>
      </w:r>
      <w:r w:rsidRPr="00193781">
        <w:t>and above</w:t>
      </w:r>
      <w:r w:rsidRPr="00193781">
        <w:rPr>
          <w:color w:val="FFD006"/>
        </w:rPr>
        <w:t xml:space="preserve"> </w:t>
      </w:r>
      <w:r w:rsidR="000745FA">
        <w:t xml:space="preserve">may </w:t>
      </w:r>
      <w:r w:rsidRPr="000745FA">
        <w:t xml:space="preserve">be </w:t>
      </w:r>
      <w:r>
        <w:t xml:space="preserve">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w:t>
      </w:r>
    </w:p>
    <w:p w14:paraId="60B2E248" w14:textId="77777777" w:rsidR="00972CA5" w:rsidRDefault="00972CA5" w:rsidP="00972CA5">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35F5624C" w14:textId="1104F640" w:rsidR="00972CA5" w:rsidRDefault="00972CA5" w:rsidP="00962330">
      <w:pPr>
        <w:pStyle w:val="Heading10"/>
      </w:pPr>
      <w:r>
        <w:t>Emails</w:t>
      </w:r>
    </w:p>
    <w:p w14:paraId="21C8D14E" w14:textId="7FE4BEDC" w:rsidR="00972CA5" w:rsidRPr="001A1ED7" w:rsidRDefault="00972CA5" w:rsidP="00972CA5">
      <w:r w:rsidRPr="001A1ED7">
        <w:t>Access to and the use of emails</w:t>
      </w:r>
      <w:r>
        <w:t xml:space="preserve"> will be</w:t>
      </w:r>
      <w:r w:rsidRPr="001A1ED7">
        <w:t xml:space="preserve"> managed in line with the Data Protection Policy</w:t>
      </w:r>
      <w:r w:rsidR="000745FA">
        <w:t xml:space="preserve"> and</w:t>
      </w:r>
      <w:r w:rsidRPr="001A1ED7">
        <w:t xml:space="preserve"> Acceptable Use Agreement</w:t>
      </w:r>
      <w:r w:rsidR="000745FA">
        <w:t>.</w:t>
      </w:r>
      <w:r w:rsidRPr="001A1ED7">
        <w:t xml:space="preserve"> </w:t>
      </w:r>
    </w:p>
    <w:p w14:paraId="3012730E" w14:textId="53204EF5" w:rsidR="00972CA5" w:rsidRPr="001A1ED7" w:rsidRDefault="00972CA5" w:rsidP="00972CA5">
      <w:r w:rsidRPr="001A1ED7">
        <w:t xml:space="preserve">Staff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3360F325" w14:textId="30E977CD" w:rsidR="00972CA5" w:rsidRPr="001A1ED7" w:rsidRDefault="00972CA5" w:rsidP="005A6BD4">
      <w:r w:rsidRPr="001A1ED7">
        <w:t xml:space="preserve">Staff members and pupils </w:t>
      </w:r>
      <w:r>
        <w:t>will be</w:t>
      </w:r>
      <w:r w:rsidRPr="001A1ED7">
        <w:t xml:space="preserve"> required to block spam and junk </w:t>
      </w:r>
      <w:proofErr w:type="gramStart"/>
      <w:r w:rsidRPr="001A1ED7">
        <w:t>mail, and</w:t>
      </w:r>
      <w:proofErr w:type="gramEnd"/>
      <w:r w:rsidRPr="001A1ED7">
        <w:t xml:space="preserve"> report the matter to ICT technicians. Chain letters, spam and all other emails from unknown sources </w:t>
      </w:r>
      <w:r>
        <w:t>will be</w:t>
      </w:r>
      <w:r w:rsidRPr="001A1ED7">
        <w:t xml:space="preserve"> deleted without being opened.</w:t>
      </w:r>
      <w:bookmarkStart w:id="26" w:name="_Social__networking"/>
      <w:bookmarkStart w:id="27" w:name="_Social_networking"/>
      <w:bookmarkStart w:id="28" w:name="_[New]_Generative_artificial"/>
      <w:bookmarkEnd w:id="26"/>
      <w:bookmarkEnd w:id="27"/>
      <w:bookmarkEnd w:id="28"/>
    </w:p>
    <w:p w14:paraId="295CB054" w14:textId="2E6B1AC0" w:rsidR="00972CA5" w:rsidRDefault="008D6103" w:rsidP="00962330">
      <w:pPr>
        <w:pStyle w:val="Heading10"/>
      </w:pPr>
      <w:r>
        <w:rPr>
          <w:shd w:val="clear" w:color="auto" w:fill="FFFFFF" w:themeFill="background1"/>
        </w:rPr>
        <w:t xml:space="preserve"> </w:t>
      </w:r>
      <w:r w:rsidR="00972CA5">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29" w:name="_Social_networking_1"/>
      <w:bookmarkEnd w:id="29"/>
      <w:r>
        <w:t xml:space="preserve"> Social networking </w:t>
      </w:r>
    </w:p>
    <w:p w14:paraId="5F9BAD07" w14:textId="49CC8FF8" w:rsidR="00972CA5" w:rsidRPr="00972D9A" w:rsidRDefault="00972CA5" w:rsidP="00972CA5">
      <w:r>
        <w:t xml:space="preserve">The use of social media by staff and pupils will be managed in line with the school’s </w:t>
      </w:r>
      <w:r w:rsidR="00F47D30">
        <w:t>Mobile Technology &amp; Smart Media Policy</w:t>
      </w:r>
      <w:r>
        <w:t xml:space="preserve">. </w:t>
      </w:r>
    </w:p>
    <w:p w14:paraId="7249D1BD" w14:textId="77777777" w:rsidR="00972CA5" w:rsidRDefault="00972CA5" w:rsidP="00962330">
      <w:pPr>
        <w:pStyle w:val="Heading10"/>
      </w:pPr>
      <w:bookmarkStart w:id="30" w:name="_The__school"/>
      <w:bookmarkStart w:id="31" w:name="_[New]_Online_hoaxes"/>
      <w:bookmarkStart w:id="32" w:name="_The_school_website"/>
      <w:bookmarkEnd w:id="30"/>
      <w:bookmarkEnd w:id="31"/>
      <w:bookmarkEnd w:id="32"/>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2CF42A10" w14:textId="77777777" w:rsidR="00972CA5" w:rsidRPr="00DA2944" w:rsidRDefault="00972CA5" w:rsidP="00962330">
      <w:pPr>
        <w:pStyle w:val="Heading10"/>
      </w:pPr>
      <w:bookmarkStart w:id="33" w:name="_Use__of"/>
      <w:bookmarkStart w:id="34" w:name="_Use_of_school-owned"/>
      <w:bookmarkStart w:id="35" w:name="_Use_of_devices"/>
      <w:bookmarkEnd w:id="33"/>
      <w:bookmarkEnd w:id="34"/>
      <w:bookmarkEnd w:id="35"/>
      <w:r>
        <w:t xml:space="preserve"> Use of devices </w:t>
      </w:r>
    </w:p>
    <w:p w14:paraId="2DFE8300" w14:textId="403E9C1F" w:rsidR="00972CA5" w:rsidRDefault="00972CA5" w:rsidP="00972CA5">
      <w:r>
        <w:t xml:space="preserve">Staff members and pupils will be issued with school-owned devices to assist with their work, where necessary. </w:t>
      </w:r>
    </w:p>
    <w:p w14:paraId="17F47304" w14:textId="1DE8A6C2" w:rsidR="00972CA5" w:rsidRPr="005A6BD4" w:rsidRDefault="00972CA5" w:rsidP="00972CA5">
      <w:r w:rsidRPr="005A6BD4">
        <w:t xml:space="preserve">The use of personal devices on the school premises and for the purposes of </w:t>
      </w:r>
      <w:proofErr w:type="gramStart"/>
      <w:r w:rsidRPr="005A6BD4">
        <w:t>school work</w:t>
      </w:r>
      <w:proofErr w:type="gramEnd"/>
      <w:r w:rsidRPr="005A6BD4">
        <w:t xml:space="preserve"> will be managed in line with the </w:t>
      </w:r>
      <w:bookmarkStart w:id="36" w:name="_Hlk175222990"/>
      <w:r w:rsidR="005A6BD4" w:rsidRPr="005A6BD4">
        <w:rPr>
          <w:rFonts w:eastAsia="Times New Roman" w:cstheme="minorHAnsi"/>
          <w:color w:val="000000"/>
          <w:lang w:eastAsia="en-GB"/>
        </w:rPr>
        <w:t>Staff Computer Internet, Email and Social Media Policy</w:t>
      </w:r>
      <w:bookmarkEnd w:id="36"/>
      <w:r w:rsidR="005A6BD4" w:rsidRPr="005A6BD4">
        <w:rPr>
          <w:rFonts w:eastAsia="Times New Roman" w:cstheme="minorHAnsi"/>
          <w:color w:val="000000"/>
          <w:lang w:eastAsia="en-GB"/>
        </w:rPr>
        <w:t>.</w:t>
      </w:r>
    </w:p>
    <w:p w14:paraId="3AF57DAE" w14:textId="7E399476" w:rsidR="00972CA5" w:rsidRPr="00E44C5D" w:rsidRDefault="00972CA5" w:rsidP="001D17FE">
      <w:pPr>
        <w:pStyle w:val="Heading10"/>
      </w:pPr>
      <w:bookmarkStart w:id="37" w:name="_Use__of_1"/>
      <w:bookmarkStart w:id="38" w:name="_[Updated]_Use_of"/>
      <w:bookmarkStart w:id="39" w:name="_Managing_reports_of"/>
      <w:bookmarkStart w:id="40" w:name="_Managing__reports"/>
      <w:bookmarkStart w:id="41" w:name="_Responding__to"/>
      <w:bookmarkStart w:id="42" w:name="_Responding_to_specific"/>
      <w:bookmarkStart w:id="43" w:name="_[Updated]_Responding_to"/>
      <w:bookmarkStart w:id="44" w:name="_Monitoring_and_review"/>
      <w:bookmarkStart w:id="45" w:name="_[New_]_Remote"/>
      <w:bookmarkStart w:id="46" w:name="_[New]_Remote_learning"/>
      <w:bookmarkStart w:id="47" w:name="_Remote_learning"/>
      <w:bookmarkEnd w:id="37"/>
      <w:bookmarkEnd w:id="38"/>
      <w:bookmarkEnd w:id="39"/>
      <w:bookmarkEnd w:id="40"/>
      <w:bookmarkEnd w:id="41"/>
      <w:bookmarkEnd w:id="42"/>
      <w:bookmarkEnd w:id="43"/>
      <w:bookmarkEnd w:id="44"/>
      <w:bookmarkEnd w:id="45"/>
      <w:bookmarkEnd w:id="46"/>
      <w:bookmarkEnd w:id="47"/>
      <w:r>
        <w:t xml:space="preserve"> </w:t>
      </w:r>
      <w:bookmarkStart w:id="48" w:name="_Monitoring_and_review_1"/>
      <w:bookmarkEnd w:id="48"/>
      <w:r>
        <w:t xml:space="preserve">Monitoring and review </w:t>
      </w:r>
    </w:p>
    <w:p w14:paraId="76E354FF" w14:textId="77777777" w:rsidR="00972CA5" w:rsidRPr="005A6BD4" w:rsidRDefault="00972CA5" w:rsidP="00972CA5">
      <w:r w:rsidRPr="00F8345E">
        <w:t xml:space="preserve">The school recognises that the online world is constantly changing; therefore, the DSL, ICT technicians and the headteacher </w:t>
      </w:r>
      <w:r w:rsidRPr="005A6BD4">
        <w:t xml:space="preserve">conduct half-termly light-touch reviews of this policy to evaluate its effectiveness. </w:t>
      </w:r>
    </w:p>
    <w:p w14:paraId="0A40C435" w14:textId="30664BEC" w:rsidR="00972CA5" w:rsidRPr="005A6BD4" w:rsidRDefault="00972CA5" w:rsidP="00972CA5">
      <w:r w:rsidRPr="005A6BD4">
        <w:t xml:space="preserve">The </w:t>
      </w:r>
      <w:r w:rsidR="008B1EB7" w:rsidRPr="005A6BD4">
        <w:t>Management Committee</w:t>
      </w:r>
      <w:r w:rsidRPr="005A6BD4">
        <w:t xml:space="preserve">, headteacher and DSL will review this policy in full on an annual basis and following any online safety incidents. </w:t>
      </w:r>
    </w:p>
    <w:p w14:paraId="71B3EB9C" w14:textId="601A9284" w:rsidR="00972CA5" w:rsidRPr="005A6BD4" w:rsidRDefault="00972CA5" w:rsidP="00972CA5">
      <w:r w:rsidRPr="005A6BD4">
        <w:t xml:space="preserve">The next scheduled review date for this policy is </w:t>
      </w:r>
      <w:r w:rsidR="005A6BD4">
        <w:t>September 2025</w:t>
      </w:r>
      <w:r w:rsidRPr="005A6BD4">
        <w:t xml:space="preserve">. </w:t>
      </w:r>
    </w:p>
    <w:p w14:paraId="1E62AF05" w14:textId="415C4DB5" w:rsidR="008D6103" w:rsidRDefault="00972CA5" w:rsidP="00972CA5">
      <w:pPr>
        <w:sectPr w:rsidR="008D6103" w:rsidSect="008B1EB7">
          <w:headerReference w:type="default" r:id="rId11"/>
          <w:pgSz w:w="11906" w:h="16838"/>
          <w:pgMar w:top="1440" w:right="1440" w:bottom="1440" w:left="1440" w:header="564" w:footer="708" w:gutter="0"/>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49" w:name="AppendixTitle1"/>
      <w:r>
        <w:rPr>
          <w:rFonts w:cs="Arial"/>
          <w:b/>
          <w:sz w:val="32"/>
        </w:rPr>
        <w:t xml:space="preserve">Online harms and risks – curriculum coverage </w:t>
      </w:r>
    </w:p>
    <w:tbl>
      <w:tblPr>
        <w:tblStyle w:val="TableGrid"/>
        <w:tblW w:w="5000" w:type="pct"/>
        <w:tblLook w:val="04A0" w:firstRow="1" w:lastRow="0" w:firstColumn="1" w:lastColumn="0" w:noHBand="0" w:noVBand="1"/>
      </w:tblPr>
      <w:tblGrid>
        <w:gridCol w:w="1697"/>
        <w:gridCol w:w="5285"/>
        <w:gridCol w:w="2034"/>
      </w:tblGrid>
      <w:tr w:rsidR="008D6103" w14:paraId="783D2804" w14:textId="77777777" w:rsidTr="005A6BD4">
        <w:trPr>
          <w:trHeight w:val="567"/>
        </w:trPr>
        <w:tc>
          <w:tcPr>
            <w:tcW w:w="941" w:type="pct"/>
            <w:shd w:val="clear" w:color="auto" w:fill="041E42" w:themeFill="accent2"/>
            <w:vAlign w:val="center"/>
          </w:tcPr>
          <w:p w14:paraId="590104AF" w14:textId="77777777" w:rsidR="008D6103" w:rsidRPr="00083723" w:rsidRDefault="008D6103" w:rsidP="00D83823">
            <w:pPr>
              <w:spacing w:line="276" w:lineRule="auto"/>
              <w:jc w:val="center"/>
              <w:rPr>
                <w:b/>
                <w:bCs/>
                <w:color w:val="FFFFFF" w:themeColor="background1"/>
              </w:rPr>
            </w:pPr>
            <w:r>
              <w:rPr>
                <w:b/>
                <w:bCs/>
                <w:color w:val="FFFFFF" w:themeColor="background1"/>
              </w:rPr>
              <w:t>Subject area</w:t>
            </w:r>
          </w:p>
        </w:tc>
        <w:tc>
          <w:tcPr>
            <w:tcW w:w="2931" w:type="pct"/>
            <w:shd w:val="clear" w:color="auto" w:fill="041E42" w:themeFill="accent2"/>
            <w:vAlign w:val="center"/>
          </w:tcPr>
          <w:p w14:paraId="171D9B59"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128" w:type="pct"/>
            <w:shd w:val="clear" w:color="auto" w:fill="041E42" w:themeFill="accent2"/>
            <w:vAlign w:val="center"/>
          </w:tcPr>
          <w:p w14:paraId="65DD5CC7"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D83823">
        <w:trPr>
          <w:trHeight w:val="567"/>
        </w:trPr>
        <w:tc>
          <w:tcPr>
            <w:tcW w:w="5000" w:type="pct"/>
            <w:gridSpan w:val="3"/>
            <w:shd w:val="clear" w:color="auto" w:fill="B1B1B1" w:themeFill="accent1"/>
            <w:vAlign w:val="center"/>
          </w:tcPr>
          <w:p w14:paraId="5D35069B" w14:textId="77777777" w:rsidR="008D6103" w:rsidRPr="003D2A7B" w:rsidRDefault="008D6103" w:rsidP="00D83823">
            <w:pPr>
              <w:spacing w:line="276" w:lineRule="auto"/>
              <w:jc w:val="center"/>
              <w:rPr>
                <w:b/>
                <w:bCs/>
              </w:rPr>
            </w:pPr>
            <w:r w:rsidRPr="007D4BB2">
              <w:rPr>
                <w:b/>
                <w:bCs/>
              </w:rPr>
              <w:t>How to navigate the internet and manage information</w:t>
            </w:r>
          </w:p>
        </w:tc>
      </w:tr>
      <w:tr w:rsidR="008D6103" w14:paraId="48526F43" w14:textId="77777777" w:rsidTr="005A6BD4">
        <w:trPr>
          <w:trHeight w:val="1793"/>
        </w:trPr>
        <w:tc>
          <w:tcPr>
            <w:tcW w:w="941" w:type="pct"/>
            <w:vAlign w:val="center"/>
          </w:tcPr>
          <w:p w14:paraId="21776EFF" w14:textId="77777777" w:rsidR="008D6103" w:rsidRDefault="008D6103" w:rsidP="00D83823">
            <w:pPr>
              <w:spacing w:after="200" w:line="276" w:lineRule="auto"/>
              <w:jc w:val="center"/>
            </w:pPr>
            <w:r>
              <w:t>Age restrictions</w:t>
            </w:r>
          </w:p>
        </w:tc>
        <w:tc>
          <w:tcPr>
            <w:tcW w:w="2931" w:type="pct"/>
            <w:vAlign w:val="center"/>
          </w:tcPr>
          <w:p w14:paraId="7DE9DE76" w14:textId="77777777" w:rsidR="008D6103" w:rsidRDefault="008D6103" w:rsidP="00D83823">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5A6BD4">
            <w:pPr>
              <w:pStyle w:val="ListParagraph"/>
              <w:numPr>
                <w:ilvl w:val="0"/>
                <w:numId w:val="29"/>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5A6BD4">
            <w:pPr>
              <w:pStyle w:val="ListParagraph"/>
              <w:numPr>
                <w:ilvl w:val="0"/>
                <w:numId w:val="29"/>
              </w:numPr>
              <w:spacing w:after="200" w:line="276" w:lineRule="auto"/>
              <w:ind w:left="466"/>
              <w:jc w:val="left"/>
            </w:pPr>
            <w:r>
              <w:t xml:space="preserve">Why age restrictions exist </w:t>
            </w:r>
          </w:p>
          <w:p w14:paraId="4E2D5FB5" w14:textId="77777777" w:rsidR="008D6103" w:rsidRDefault="008D6103" w:rsidP="005A6BD4">
            <w:pPr>
              <w:pStyle w:val="ListParagraph"/>
              <w:numPr>
                <w:ilvl w:val="0"/>
                <w:numId w:val="29"/>
              </w:numPr>
              <w:spacing w:after="200" w:line="276" w:lineRule="auto"/>
              <w:ind w:left="466"/>
              <w:jc w:val="left"/>
            </w:pPr>
            <w:r>
              <w:t xml:space="preserve">That content that requires age verification can be damaging to under-age consumers </w:t>
            </w:r>
          </w:p>
          <w:p w14:paraId="3DBD6F42" w14:textId="77777777" w:rsidR="008D6103" w:rsidRDefault="008D6103" w:rsidP="005A6BD4">
            <w:pPr>
              <w:pStyle w:val="ListParagraph"/>
              <w:numPr>
                <w:ilvl w:val="0"/>
                <w:numId w:val="29"/>
              </w:numPr>
              <w:spacing w:before="0" w:after="200" w:line="276" w:lineRule="auto"/>
              <w:ind w:left="466" w:hanging="357"/>
              <w:contextualSpacing w:val="0"/>
              <w:jc w:val="left"/>
            </w:pPr>
            <w:r>
              <w:t xml:space="preserve">What the age of digital consent is (13 for most platforms) and why it is important </w:t>
            </w:r>
          </w:p>
        </w:tc>
        <w:tc>
          <w:tcPr>
            <w:tcW w:w="1128" w:type="pct"/>
            <w:vAlign w:val="center"/>
          </w:tcPr>
          <w:p w14:paraId="2761FBEA" w14:textId="77777777" w:rsidR="008D6103" w:rsidRDefault="008D6103" w:rsidP="00D83823">
            <w:pPr>
              <w:spacing w:after="200" w:line="276" w:lineRule="auto"/>
            </w:pPr>
            <w:r>
              <w:t>This risk or harm will be covered in the following curriculum areas:</w:t>
            </w:r>
          </w:p>
          <w:p w14:paraId="7509F7AD" w14:textId="77777777" w:rsidR="008D6103" w:rsidRDefault="008D6103" w:rsidP="005A6BD4">
            <w:pPr>
              <w:pStyle w:val="ListParagraph"/>
              <w:numPr>
                <w:ilvl w:val="0"/>
                <w:numId w:val="30"/>
              </w:numPr>
              <w:spacing w:after="200" w:line="276" w:lineRule="auto"/>
              <w:ind w:left="497"/>
              <w:jc w:val="left"/>
            </w:pPr>
            <w:r>
              <w:t xml:space="preserve">Health education </w:t>
            </w:r>
          </w:p>
          <w:p w14:paraId="1A6FA67B" w14:textId="77777777" w:rsidR="008D6103" w:rsidRDefault="008D6103" w:rsidP="005A6BD4">
            <w:pPr>
              <w:pStyle w:val="ListParagraph"/>
              <w:numPr>
                <w:ilvl w:val="0"/>
                <w:numId w:val="30"/>
              </w:numPr>
              <w:spacing w:after="200" w:line="276" w:lineRule="auto"/>
              <w:ind w:left="497"/>
              <w:jc w:val="left"/>
            </w:pPr>
            <w:r>
              <w:t xml:space="preserve">Computing </w:t>
            </w:r>
          </w:p>
        </w:tc>
      </w:tr>
      <w:tr w:rsidR="008D6103" w14:paraId="0B45BE8A" w14:textId="77777777" w:rsidTr="005A6BD4">
        <w:trPr>
          <w:trHeight w:val="567"/>
        </w:trPr>
        <w:tc>
          <w:tcPr>
            <w:tcW w:w="941" w:type="pct"/>
            <w:vAlign w:val="center"/>
          </w:tcPr>
          <w:p w14:paraId="1D83281F" w14:textId="77777777" w:rsidR="008D6103" w:rsidRDefault="008D6103" w:rsidP="00D83823">
            <w:pPr>
              <w:spacing w:after="200" w:line="276" w:lineRule="auto"/>
              <w:jc w:val="center"/>
            </w:pPr>
            <w:r>
              <w:t>How content can be used and shared</w:t>
            </w:r>
          </w:p>
        </w:tc>
        <w:tc>
          <w:tcPr>
            <w:tcW w:w="2931" w:type="pct"/>
            <w:vAlign w:val="center"/>
          </w:tcPr>
          <w:p w14:paraId="4BA6EB60" w14:textId="77777777" w:rsidR="008D6103" w:rsidRDefault="008D6103" w:rsidP="00D83823">
            <w:pPr>
              <w:spacing w:after="200" w:line="276" w:lineRule="auto"/>
            </w:pPr>
            <w:r>
              <w:t>Knowing what happens to information, comments or images that are put online. Teaching will include the following:</w:t>
            </w:r>
          </w:p>
          <w:p w14:paraId="5DA0B1F7" w14:textId="77777777" w:rsidR="008D6103" w:rsidRDefault="008D6103" w:rsidP="005A6BD4">
            <w:pPr>
              <w:pStyle w:val="ListParagraph"/>
              <w:numPr>
                <w:ilvl w:val="0"/>
                <w:numId w:val="31"/>
              </w:numPr>
              <w:spacing w:after="200" w:line="276" w:lineRule="auto"/>
              <w:ind w:left="466"/>
              <w:jc w:val="left"/>
            </w:pPr>
            <w:r>
              <w:t xml:space="preserve">What a digital footprint is, how it develops and how it can affect pupils’ futures </w:t>
            </w:r>
          </w:p>
          <w:p w14:paraId="78D846BD" w14:textId="77777777" w:rsidR="008D6103" w:rsidRDefault="008D6103" w:rsidP="005A6BD4">
            <w:pPr>
              <w:pStyle w:val="ListParagraph"/>
              <w:numPr>
                <w:ilvl w:val="0"/>
                <w:numId w:val="31"/>
              </w:numPr>
              <w:spacing w:after="200" w:line="276" w:lineRule="auto"/>
              <w:ind w:left="466"/>
              <w:jc w:val="left"/>
            </w:pPr>
            <w:r>
              <w:t xml:space="preserve">How cookies work </w:t>
            </w:r>
          </w:p>
          <w:p w14:paraId="1C1EC416" w14:textId="77777777" w:rsidR="008D6103" w:rsidRDefault="008D6103" w:rsidP="005A6BD4">
            <w:pPr>
              <w:pStyle w:val="ListParagraph"/>
              <w:numPr>
                <w:ilvl w:val="0"/>
                <w:numId w:val="31"/>
              </w:numPr>
              <w:spacing w:after="200" w:line="276" w:lineRule="auto"/>
              <w:ind w:left="466"/>
              <w:jc w:val="left"/>
            </w:pPr>
            <w:r>
              <w:t xml:space="preserve">How content can be shared, tagged and traced </w:t>
            </w:r>
          </w:p>
          <w:p w14:paraId="63554A8B" w14:textId="77777777" w:rsidR="008D6103" w:rsidRDefault="008D6103" w:rsidP="005A6BD4">
            <w:pPr>
              <w:pStyle w:val="ListParagraph"/>
              <w:numPr>
                <w:ilvl w:val="0"/>
                <w:numId w:val="31"/>
              </w:numPr>
              <w:spacing w:after="200" w:line="276" w:lineRule="auto"/>
              <w:ind w:left="466"/>
              <w:jc w:val="left"/>
            </w:pPr>
            <w:r>
              <w:t xml:space="preserve">How difficult it is to remove something once it has been shared online </w:t>
            </w:r>
          </w:p>
          <w:p w14:paraId="5A19AC6F" w14:textId="77777777" w:rsidR="008D6103" w:rsidRDefault="008D6103" w:rsidP="005A6BD4">
            <w:pPr>
              <w:pStyle w:val="ListParagraph"/>
              <w:numPr>
                <w:ilvl w:val="0"/>
                <w:numId w:val="31"/>
              </w:numPr>
              <w:spacing w:after="200" w:line="276" w:lineRule="auto"/>
              <w:ind w:left="466"/>
              <w:jc w:val="left"/>
            </w:pPr>
            <w:r>
              <w:t xml:space="preserve">What is illegal online, e.g. youth-produced sexual imagery (sexting) </w:t>
            </w:r>
          </w:p>
        </w:tc>
        <w:tc>
          <w:tcPr>
            <w:tcW w:w="1128" w:type="pct"/>
            <w:vAlign w:val="center"/>
          </w:tcPr>
          <w:p w14:paraId="25F8F46B" w14:textId="77777777" w:rsidR="008D6103" w:rsidRDefault="008D6103" w:rsidP="00D83823">
            <w:pPr>
              <w:spacing w:after="200" w:line="276" w:lineRule="auto"/>
            </w:pPr>
            <w:r>
              <w:t>This risk or harm will be covered in the following curriculum areas:</w:t>
            </w:r>
          </w:p>
          <w:p w14:paraId="651BB951" w14:textId="504EDC58" w:rsidR="008D6103" w:rsidRDefault="008D6103" w:rsidP="005A6BD4">
            <w:pPr>
              <w:pStyle w:val="ListParagraph"/>
              <w:numPr>
                <w:ilvl w:val="0"/>
                <w:numId w:val="32"/>
              </w:numPr>
              <w:spacing w:after="200" w:line="276" w:lineRule="auto"/>
              <w:ind w:left="497"/>
              <w:jc w:val="left"/>
            </w:pPr>
            <w:r>
              <w:t xml:space="preserve">RSHE </w:t>
            </w:r>
          </w:p>
          <w:p w14:paraId="73A13A48" w14:textId="77777777" w:rsidR="008D6103" w:rsidRDefault="008D6103" w:rsidP="005A6BD4">
            <w:pPr>
              <w:pStyle w:val="ListParagraph"/>
              <w:numPr>
                <w:ilvl w:val="0"/>
                <w:numId w:val="32"/>
              </w:numPr>
              <w:spacing w:after="200" w:line="276" w:lineRule="auto"/>
              <w:ind w:left="497"/>
              <w:jc w:val="left"/>
            </w:pPr>
            <w:r>
              <w:t xml:space="preserve">Computing </w:t>
            </w:r>
          </w:p>
        </w:tc>
      </w:tr>
      <w:tr w:rsidR="008D6103" w14:paraId="5886790E" w14:textId="77777777" w:rsidTr="005A6BD4">
        <w:trPr>
          <w:trHeight w:val="567"/>
        </w:trPr>
        <w:tc>
          <w:tcPr>
            <w:tcW w:w="941" w:type="pct"/>
            <w:vAlign w:val="center"/>
          </w:tcPr>
          <w:p w14:paraId="0DAB7AA5" w14:textId="77777777" w:rsidR="008D6103" w:rsidRDefault="008D6103" w:rsidP="00D83823">
            <w:pPr>
              <w:spacing w:after="200" w:line="276" w:lineRule="auto"/>
              <w:jc w:val="center"/>
            </w:pPr>
            <w:r>
              <w:t>Disinformation, misinformation and hoaxes</w:t>
            </w:r>
          </w:p>
        </w:tc>
        <w:tc>
          <w:tcPr>
            <w:tcW w:w="2931" w:type="pct"/>
            <w:vAlign w:val="center"/>
          </w:tcPr>
          <w:p w14:paraId="068CBC80" w14:textId="77777777" w:rsidR="008D6103" w:rsidRDefault="008D6103" w:rsidP="00D83823">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5A6BD4">
            <w:pPr>
              <w:pStyle w:val="ListParagraph"/>
              <w:numPr>
                <w:ilvl w:val="0"/>
                <w:numId w:val="33"/>
              </w:numPr>
              <w:spacing w:after="200" w:line="276" w:lineRule="auto"/>
              <w:ind w:left="466"/>
              <w:jc w:val="left"/>
            </w:pPr>
            <w:r>
              <w:t xml:space="preserve">Disinformation and why individuals or groups choose to share false information </w:t>
            </w:r>
            <w:proofErr w:type="gramStart"/>
            <w:r>
              <w:t>in order to</w:t>
            </w:r>
            <w:proofErr w:type="gramEnd"/>
            <w:r>
              <w:t xml:space="preserve"> deliberately deceive </w:t>
            </w:r>
          </w:p>
          <w:p w14:paraId="7EC3B525" w14:textId="77777777" w:rsidR="008D6103" w:rsidRDefault="008D6103" w:rsidP="005A6BD4">
            <w:pPr>
              <w:pStyle w:val="ListParagraph"/>
              <w:numPr>
                <w:ilvl w:val="0"/>
                <w:numId w:val="33"/>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5A6BD4">
            <w:pPr>
              <w:pStyle w:val="ListParagraph"/>
              <w:numPr>
                <w:ilvl w:val="0"/>
                <w:numId w:val="33"/>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5A6BD4">
            <w:pPr>
              <w:pStyle w:val="ListParagraph"/>
              <w:numPr>
                <w:ilvl w:val="0"/>
                <w:numId w:val="33"/>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5A6BD4">
            <w:pPr>
              <w:pStyle w:val="ListParagraph"/>
              <w:numPr>
                <w:ilvl w:val="0"/>
                <w:numId w:val="33"/>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5A6BD4">
            <w:pPr>
              <w:pStyle w:val="ListParagraph"/>
              <w:numPr>
                <w:ilvl w:val="0"/>
                <w:numId w:val="33"/>
              </w:numPr>
              <w:spacing w:after="200" w:line="276" w:lineRule="auto"/>
              <w:ind w:left="466"/>
              <w:jc w:val="left"/>
            </w:pPr>
            <w:r>
              <w:t xml:space="preserve">How to measure and check authenticity online </w:t>
            </w:r>
          </w:p>
          <w:p w14:paraId="3EF6DE63" w14:textId="77777777" w:rsidR="008D6103" w:rsidRDefault="008D6103" w:rsidP="005A6BD4">
            <w:pPr>
              <w:pStyle w:val="ListParagraph"/>
              <w:numPr>
                <w:ilvl w:val="0"/>
                <w:numId w:val="33"/>
              </w:numPr>
              <w:spacing w:after="200" w:line="276" w:lineRule="auto"/>
              <w:ind w:left="466"/>
              <w:jc w:val="left"/>
            </w:pPr>
            <w:r>
              <w:t xml:space="preserve">The potential consequences of sharing information that may not be true </w:t>
            </w:r>
          </w:p>
        </w:tc>
        <w:tc>
          <w:tcPr>
            <w:tcW w:w="1128" w:type="pct"/>
            <w:vAlign w:val="center"/>
          </w:tcPr>
          <w:p w14:paraId="1FBE43F9" w14:textId="77777777" w:rsidR="008D6103" w:rsidRDefault="008D6103" w:rsidP="00D83823">
            <w:pPr>
              <w:spacing w:after="200" w:line="276" w:lineRule="auto"/>
            </w:pPr>
            <w:r>
              <w:t>This risk or harm will be covered in the following curriculum areas:</w:t>
            </w:r>
          </w:p>
          <w:p w14:paraId="4CDA8FA3" w14:textId="51FFBAB1" w:rsidR="008D6103" w:rsidRDefault="008D6103" w:rsidP="005A6BD4">
            <w:pPr>
              <w:pStyle w:val="ListParagraph"/>
              <w:numPr>
                <w:ilvl w:val="0"/>
                <w:numId w:val="34"/>
              </w:numPr>
              <w:spacing w:after="200" w:line="276" w:lineRule="auto"/>
              <w:ind w:left="497"/>
              <w:jc w:val="left"/>
            </w:pPr>
            <w:r>
              <w:t xml:space="preserve">RSHE </w:t>
            </w:r>
          </w:p>
          <w:p w14:paraId="77C5485D" w14:textId="5AA9F4E9" w:rsidR="008D6103" w:rsidRDefault="008D6103" w:rsidP="005A6BD4">
            <w:pPr>
              <w:pStyle w:val="ListParagraph"/>
              <w:numPr>
                <w:ilvl w:val="0"/>
                <w:numId w:val="34"/>
              </w:numPr>
              <w:spacing w:after="200" w:line="276" w:lineRule="auto"/>
              <w:ind w:left="497"/>
              <w:jc w:val="left"/>
            </w:pPr>
            <w:r>
              <w:t xml:space="preserve">Computing </w:t>
            </w:r>
          </w:p>
          <w:p w14:paraId="6676040E" w14:textId="45257BF7" w:rsidR="008D6103" w:rsidRDefault="008D6103" w:rsidP="005A6BD4">
            <w:pPr>
              <w:pStyle w:val="ListParagraph"/>
              <w:numPr>
                <w:ilvl w:val="0"/>
                <w:numId w:val="34"/>
              </w:numPr>
              <w:spacing w:after="200" w:line="276" w:lineRule="auto"/>
              <w:ind w:left="497"/>
              <w:jc w:val="left"/>
            </w:pPr>
            <w:r>
              <w:t xml:space="preserve">Citizenship </w:t>
            </w:r>
          </w:p>
        </w:tc>
      </w:tr>
      <w:tr w:rsidR="008D6103" w14:paraId="6AE3F1EF" w14:textId="77777777" w:rsidTr="005A6BD4">
        <w:trPr>
          <w:trHeight w:val="567"/>
        </w:trPr>
        <w:tc>
          <w:tcPr>
            <w:tcW w:w="941" w:type="pct"/>
            <w:vAlign w:val="center"/>
          </w:tcPr>
          <w:p w14:paraId="39DF0479" w14:textId="77777777" w:rsidR="008D6103" w:rsidRDefault="008D6103" w:rsidP="00D83823">
            <w:pPr>
              <w:spacing w:after="200" w:line="276" w:lineRule="auto"/>
              <w:jc w:val="center"/>
            </w:pPr>
            <w:r>
              <w:t>Fake websites and scam emails</w:t>
            </w:r>
          </w:p>
        </w:tc>
        <w:tc>
          <w:tcPr>
            <w:tcW w:w="2931" w:type="pct"/>
            <w:vAlign w:val="center"/>
          </w:tcPr>
          <w:p w14:paraId="3BBB6F7F" w14:textId="77777777" w:rsidR="008D6103" w:rsidRDefault="008D6103" w:rsidP="00D83823">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5A6BD4">
            <w:pPr>
              <w:pStyle w:val="ListParagraph"/>
              <w:numPr>
                <w:ilvl w:val="0"/>
                <w:numId w:val="35"/>
              </w:numPr>
              <w:spacing w:after="200" w:line="276" w:lineRule="auto"/>
              <w:ind w:left="466"/>
              <w:jc w:val="left"/>
            </w:pPr>
            <w:r>
              <w:t xml:space="preserve">How to recognise fake URLs and websites </w:t>
            </w:r>
          </w:p>
          <w:p w14:paraId="49A3487C" w14:textId="77777777" w:rsidR="008D6103" w:rsidRDefault="008D6103" w:rsidP="005A6BD4">
            <w:pPr>
              <w:pStyle w:val="ListParagraph"/>
              <w:numPr>
                <w:ilvl w:val="0"/>
                <w:numId w:val="35"/>
              </w:numPr>
              <w:spacing w:after="200" w:line="276" w:lineRule="auto"/>
              <w:ind w:left="466"/>
              <w:jc w:val="left"/>
            </w:pPr>
            <w:r>
              <w:t xml:space="preserve">What secure markings on websites are and how to assess the sources of emails </w:t>
            </w:r>
          </w:p>
          <w:p w14:paraId="182089C7" w14:textId="77777777" w:rsidR="008D6103" w:rsidRDefault="008D6103" w:rsidP="005A6BD4">
            <w:pPr>
              <w:pStyle w:val="ListParagraph"/>
              <w:numPr>
                <w:ilvl w:val="0"/>
                <w:numId w:val="35"/>
              </w:numPr>
              <w:spacing w:after="200" w:line="276" w:lineRule="auto"/>
              <w:ind w:left="466"/>
              <w:jc w:val="left"/>
            </w:pPr>
            <w:r>
              <w:t xml:space="preserve">The risks of entering information to a website which is not secure </w:t>
            </w:r>
          </w:p>
          <w:p w14:paraId="33524AC5" w14:textId="77777777" w:rsidR="008D6103" w:rsidRDefault="008D6103" w:rsidP="005A6BD4">
            <w:pPr>
              <w:pStyle w:val="ListParagraph"/>
              <w:numPr>
                <w:ilvl w:val="0"/>
                <w:numId w:val="35"/>
              </w:numPr>
              <w:spacing w:after="200" w:line="276" w:lineRule="auto"/>
              <w:ind w:left="466"/>
              <w:jc w:val="left"/>
            </w:pPr>
            <w:r>
              <w:t xml:space="preserve">What pupils should do if they are harmed, targeted, or groomed </w:t>
            </w:r>
            <w:proofErr w:type="gramStart"/>
            <w:r>
              <w:t>as a result of</w:t>
            </w:r>
            <w:proofErr w:type="gramEnd"/>
            <w:r>
              <w:t xml:space="preserve"> interacting with a fake website or scam email </w:t>
            </w:r>
          </w:p>
          <w:p w14:paraId="770B393C" w14:textId="77777777" w:rsidR="008D6103" w:rsidRDefault="008D6103" w:rsidP="005A6BD4">
            <w:pPr>
              <w:pStyle w:val="ListParagraph"/>
              <w:numPr>
                <w:ilvl w:val="0"/>
                <w:numId w:val="35"/>
              </w:numPr>
              <w:spacing w:after="200" w:line="276" w:lineRule="auto"/>
              <w:ind w:left="466"/>
              <w:jc w:val="left"/>
            </w:pPr>
            <w:r>
              <w:t xml:space="preserve">Who pupils should go to for support </w:t>
            </w:r>
          </w:p>
          <w:p w14:paraId="049FB28E" w14:textId="1B371940" w:rsidR="008D6103" w:rsidRDefault="008D6103" w:rsidP="005A6BD4">
            <w:pPr>
              <w:pStyle w:val="ListParagraph"/>
              <w:numPr>
                <w:ilvl w:val="0"/>
                <w:numId w:val="35"/>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1128" w:type="pct"/>
            <w:vAlign w:val="center"/>
          </w:tcPr>
          <w:p w14:paraId="7D919985" w14:textId="77777777" w:rsidR="008D6103" w:rsidRDefault="008D6103" w:rsidP="00D83823">
            <w:pPr>
              <w:spacing w:after="200" w:line="276" w:lineRule="auto"/>
            </w:pPr>
            <w:r>
              <w:t>This risk or harm will be covered in the following curriculum areas:</w:t>
            </w:r>
          </w:p>
          <w:p w14:paraId="14A04347" w14:textId="49C33BDF" w:rsidR="008D6103" w:rsidRDefault="008D6103" w:rsidP="005A6BD4">
            <w:pPr>
              <w:pStyle w:val="ListParagraph"/>
              <w:numPr>
                <w:ilvl w:val="0"/>
                <w:numId w:val="36"/>
              </w:numPr>
              <w:spacing w:after="200" w:line="276" w:lineRule="auto"/>
              <w:ind w:left="497"/>
              <w:jc w:val="left"/>
            </w:pPr>
            <w:r>
              <w:t xml:space="preserve">RSHE </w:t>
            </w:r>
          </w:p>
          <w:p w14:paraId="6341B5AF" w14:textId="77777777" w:rsidR="008D6103" w:rsidRDefault="008D6103" w:rsidP="005A6BD4">
            <w:pPr>
              <w:pStyle w:val="ListParagraph"/>
              <w:numPr>
                <w:ilvl w:val="0"/>
                <w:numId w:val="36"/>
              </w:numPr>
              <w:spacing w:after="200" w:line="276" w:lineRule="auto"/>
              <w:ind w:left="497"/>
              <w:jc w:val="left"/>
            </w:pPr>
            <w:r>
              <w:t xml:space="preserve">Computing </w:t>
            </w:r>
          </w:p>
        </w:tc>
      </w:tr>
      <w:tr w:rsidR="008D6103" w14:paraId="38B56657" w14:textId="77777777" w:rsidTr="005A6BD4">
        <w:trPr>
          <w:trHeight w:val="2542"/>
        </w:trPr>
        <w:tc>
          <w:tcPr>
            <w:tcW w:w="941" w:type="pct"/>
            <w:vAlign w:val="center"/>
          </w:tcPr>
          <w:p w14:paraId="45C5453A" w14:textId="77777777" w:rsidR="008D6103" w:rsidRDefault="008D6103" w:rsidP="00D83823">
            <w:pPr>
              <w:spacing w:after="200" w:line="276" w:lineRule="auto"/>
              <w:jc w:val="center"/>
            </w:pPr>
            <w:r>
              <w:t>Online fraud</w:t>
            </w:r>
          </w:p>
        </w:tc>
        <w:tc>
          <w:tcPr>
            <w:tcW w:w="2931" w:type="pct"/>
            <w:vAlign w:val="center"/>
          </w:tcPr>
          <w:p w14:paraId="3BFD8F06" w14:textId="77777777" w:rsidR="008D6103" w:rsidRDefault="008D6103" w:rsidP="00D83823">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5A6BD4">
            <w:pPr>
              <w:pStyle w:val="ListParagraph"/>
              <w:numPr>
                <w:ilvl w:val="0"/>
                <w:numId w:val="37"/>
              </w:numPr>
              <w:spacing w:after="200" w:line="276" w:lineRule="auto"/>
              <w:ind w:left="466"/>
              <w:jc w:val="left"/>
            </w:pPr>
            <w:r>
              <w:t xml:space="preserve">What identity fraud, scams and phishing are </w:t>
            </w:r>
          </w:p>
          <w:p w14:paraId="7496D69E" w14:textId="77777777" w:rsidR="008D6103" w:rsidRDefault="008D6103" w:rsidP="005A6BD4">
            <w:pPr>
              <w:pStyle w:val="ListParagraph"/>
              <w:numPr>
                <w:ilvl w:val="0"/>
                <w:numId w:val="37"/>
              </w:numPr>
              <w:spacing w:after="200" w:line="276" w:lineRule="auto"/>
              <w:ind w:left="466"/>
              <w:jc w:val="left"/>
            </w:pPr>
            <w:r>
              <w:t>That online fraud can be highly sophisticated and that anyone can be a victim</w:t>
            </w:r>
          </w:p>
          <w:p w14:paraId="59B46C46" w14:textId="77777777" w:rsidR="008D6103" w:rsidRDefault="008D6103" w:rsidP="005A6BD4">
            <w:pPr>
              <w:pStyle w:val="ListParagraph"/>
              <w:numPr>
                <w:ilvl w:val="0"/>
                <w:numId w:val="37"/>
              </w:numPr>
              <w:spacing w:after="200" w:line="276" w:lineRule="auto"/>
              <w:ind w:left="466"/>
              <w:jc w:val="left"/>
            </w:pPr>
            <w:r>
              <w:t>How to protect yourself and others against different types of online fraud</w:t>
            </w:r>
          </w:p>
          <w:p w14:paraId="79AAA373" w14:textId="77777777" w:rsidR="008D6103" w:rsidRDefault="008D6103" w:rsidP="005A6BD4">
            <w:pPr>
              <w:pStyle w:val="ListParagraph"/>
              <w:numPr>
                <w:ilvl w:val="0"/>
                <w:numId w:val="37"/>
              </w:numPr>
              <w:spacing w:after="200" w:line="276" w:lineRule="auto"/>
              <w:ind w:left="466"/>
              <w:jc w:val="left"/>
            </w:pPr>
            <w:r>
              <w:t xml:space="preserve">How to identify ‘money mule’ schemes and recruiters </w:t>
            </w:r>
          </w:p>
          <w:p w14:paraId="224D73CE" w14:textId="77777777" w:rsidR="008D6103" w:rsidRDefault="008D6103" w:rsidP="005A6BD4">
            <w:pPr>
              <w:pStyle w:val="ListParagraph"/>
              <w:numPr>
                <w:ilvl w:val="0"/>
                <w:numId w:val="37"/>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5A6BD4">
            <w:pPr>
              <w:pStyle w:val="ListParagraph"/>
              <w:numPr>
                <w:ilvl w:val="0"/>
                <w:numId w:val="37"/>
              </w:numPr>
              <w:spacing w:after="200" w:line="276" w:lineRule="auto"/>
              <w:ind w:left="466"/>
              <w:jc w:val="left"/>
            </w:pPr>
            <w:r>
              <w:t xml:space="preserve">The risk of sharing personal information that could be used by fraudsters </w:t>
            </w:r>
          </w:p>
          <w:p w14:paraId="5FD86F7C" w14:textId="77777777" w:rsidR="008D6103" w:rsidRDefault="008D6103" w:rsidP="005A6BD4">
            <w:pPr>
              <w:pStyle w:val="ListParagraph"/>
              <w:numPr>
                <w:ilvl w:val="0"/>
                <w:numId w:val="37"/>
              </w:numPr>
              <w:spacing w:after="200" w:line="276" w:lineRule="auto"/>
              <w:ind w:left="466"/>
              <w:jc w:val="left"/>
            </w:pPr>
            <w:r>
              <w:t xml:space="preserve">That children are sometimes targeted to access adults’ data </w:t>
            </w:r>
          </w:p>
          <w:p w14:paraId="0D39D885" w14:textId="77777777" w:rsidR="008D6103" w:rsidRDefault="008D6103" w:rsidP="005A6BD4">
            <w:pPr>
              <w:pStyle w:val="ListParagraph"/>
              <w:numPr>
                <w:ilvl w:val="0"/>
                <w:numId w:val="37"/>
              </w:numPr>
              <w:spacing w:after="200" w:line="276" w:lineRule="auto"/>
              <w:ind w:left="466"/>
              <w:jc w:val="left"/>
            </w:pPr>
            <w:r>
              <w:t xml:space="preserve">What ‘good’ companies will and will not do when it comes to personal details </w:t>
            </w:r>
          </w:p>
          <w:p w14:paraId="7F340C14" w14:textId="77777777" w:rsidR="008D6103" w:rsidRDefault="008D6103" w:rsidP="005A6BD4">
            <w:pPr>
              <w:pStyle w:val="ListParagraph"/>
              <w:numPr>
                <w:ilvl w:val="0"/>
                <w:numId w:val="37"/>
              </w:numPr>
              <w:spacing w:after="200" w:line="276" w:lineRule="auto"/>
              <w:ind w:left="466"/>
              <w:jc w:val="left"/>
            </w:pPr>
            <w:r>
              <w:t>How to report fraud, phishing attempts, suspicious websites and adverts</w:t>
            </w:r>
          </w:p>
        </w:tc>
        <w:tc>
          <w:tcPr>
            <w:tcW w:w="1128" w:type="pct"/>
            <w:vAlign w:val="center"/>
          </w:tcPr>
          <w:p w14:paraId="0AC04A17" w14:textId="77777777" w:rsidR="008D6103" w:rsidRDefault="008D6103" w:rsidP="00D83823">
            <w:pPr>
              <w:spacing w:after="200" w:line="276" w:lineRule="auto"/>
            </w:pPr>
            <w:r>
              <w:t>This risk or harm will be covered in the following curriculum areas:</w:t>
            </w:r>
          </w:p>
          <w:p w14:paraId="711EDF54" w14:textId="61DCB379" w:rsidR="008D6103" w:rsidRDefault="008D6103" w:rsidP="005A6BD4">
            <w:pPr>
              <w:pStyle w:val="ListParagraph"/>
              <w:numPr>
                <w:ilvl w:val="0"/>
                <w:numId w:val="38"/>
              </w:numPr>
              <w:spacing w:after="200" w:line="276" w:lineRule="auto"/>
              <w:ind w:left="497"/>
              <w:jc w:val="left"/>
            </w:pPr>
            <w:r>
              <w:t xml:space="preserve">RSHE </w:t>
            </w:r>
          </w:p>
          <w:p w14:paraId="486A7FCB" w14:textId="77777777" w:rsidR="008D6103" w:rsidRDefault="008D6103" w:rsidP="005A6BD4">
            <w:pPr>
              <w:pStyle w:val="ListParagraph"/>
              <w:numPr>
                <w:ilvl w:val="0"/>
                <w:numId w:val="38"/>
              </w:numPr>
              <w:spacing w:after="200" w:line="276" w:lineRule="auto"/>
              <w:ind w:left="497"/>
              <w:jc w:val="left"/>
            </w:pPr>
            <w:r>
              <w:t xml:space="preserve">Computing </w:t>
            </w:r>
          </w:p>
        </w:tc>
      </w:tr>
      <w:tr w:rsidR="008D6103" w14:paraId="6DF977B9" w14:textId="77777777" w:rsidTr="005A6BD4">
        <w:trPr>
          <w:trHeight w:val="567"/>
        </w:trPr>
        <w:tc>
          <w:tcPr>
            <w:tcW w:w="941" w:type="pct"/>
            <w:vAlign w:val="center"/>
          </w:tcPr>
          <w:p w14:paraId="2223D80C" w14:textId="77777777" w:rsidR="008D6103" w:rsidRDefault="008D6103" w:rsidP="00D83823">
            <w:pPr>
              <w:spacing w:after="200" w:line="276" w:lineRule="auto"/>
              <w:jc w:val="center"/>
            </w:pPr>
            <w:r>
              <w:t>Password phishing</w:t>
            </w:r>
          </w:p>
        </w:tc>
        <w:tc>
          <w:tcPr>
            <w:tcW w:w="2931" w:type="pct"/>
            <w:vAlign w:val="center"/>
          </w:tcPr>
          <w:p w14:paraId="5423FFED" w14:textId="77777777" w:rsidR="008D6103" w:rsidRDefault="008D6103" w:rsidP="00D83823">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5A6BD4">
            <w:pPr>
              <w:pStyle w:val="ListParagraph"/>
              <w:numPr>
                <w:ilvl w:val="0"/>
                <w:numId w:val="39"/>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5A6BD4">
            <w:pPr>
              <w:pStyle w:val="ListParagraph"/>
              <w:numPr>
                <w:ilvl w:val="0"/>
                <w:numId w:val="39"/>
              </w:numPr>
              <w:spacing w:after="200" w:line="276" w:lineRule="auto"/>
              <w:ind w:left="466"/>
              <w:jc w:val="left"/>
            </w:pPr>
            <w:r>
              <w:t>How to recognise phishing scams</w:t>
            </w:r>
          </w:p>
          <w:p w14:paraId="461418AE" w14:textId="77777777" w:rsidR="008D6103" w:rsidRDefault="008D6103" w:rsidP="005A6BD4">
            <w:pPr>
              <w:pStyle w:val="ListParagraph"/>
              <w:numPr>
                <w:ilvl w:val="0"/>
                <w:numId w:val="39"/>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5A6BD4">
            <w:pPr>
              <w:pStyle w:val="ListParagraph"/>
              <w:numPr>
                <w:ilvl w:val="0"/>
                <w:numId w:val="39"/>
              </w:numPr>
              <w:spacing w:after="200" w:line="276" w:lineRule="auto"/>
              <w:ind w:left="466"/>
              <w:jc w:val="left"/>
            </w:pPr>
            <w:r>
              <w:t xml:space="preserve">What to do when a password is compromised or thought to be compromised </w:t>
            </w:r>
          </w:p>
        </w:tc>
        <w:tc>
          <w:tcPr>
            <w:tcW w:w="1128" w:type="pct"/>
            <w:vAlign w:val="center"/>
          </w:tcPr>
          <w:p w14:paraId="0141C806" w14:textId="77777777" w:rsidR="008D6103" w:rsidRDefault="008D6103" w:rsidP="00D83823">
            <w:pPr>
              <w:spacing w:after="200" w:line="276" w:lineRule="auto"/>
            </w:pPr>
            <w:r>
              <w:t>This risk or harm will be covered in the following curriculum areas:</w:t>
            </w:r>
          </w:p>
          <w:p w14:paraId="35FB7FA8" w14:textId="5A504038" w:rsidR="008D6103" w:rsidRDefault="008D6103" w:rsidP="005A6BD4">
            <w:pPr>
              <w:pStyle w:val="ListParagraph"/>
              <w:numPr>
                <w:ilvl w:val="0"/>
                <w:numId w:val="40"/>
              </w:numPr>
              <w:spacing w:after="200" w:line="276" w:lineRule="auto"/>
              <w:ind w:left="497"/>
              <w:jc w:val="left"/>
            </w:pPr>
            <w:r>
              <w:t xml:space="preserve">RSHE </w:t>
            </w:r>
          </w:p>
          <w:p w14:paraId="0C5D2FA5" w14:textId="77777777" w:rsidR="008D6103" w:rsidRDefault="008D6103" w:rsidP="005A6BD4">
            <w:pPr>
              <w:pStyle w:val="ListParagraph"/>
              <w:numPr>
                <w:ilvl w:val="0"/>
                <w:numId w:val="40"/>
              </w:numPr>
              <w:spacing w:after="200" w:line="276" w:lineRule="auto"/>
              <w:ind w:left="497"/>
              <w:jc w:val="left"/>
            </w:pPr>
            <w:r>
              <w:t xml:space="preserve">Computing </w:t>
            </w:r>
          </w:p>
        </w:tc>
      </w:tr>
      <w:tr w:rsidR="008D6103" w14:paraId="072C5235" w14:textId="77777777" w:rsidTr="005A6BD4">
        <w:trPr>
          <w:trHeight w:val="567"/>
        </w:trPr>
        <w:tc>
          <w:tcPr>
            <w:tcW w:w="941" w:type="pct"/>
            <w:vAlign w:val="center"/>
          </w:tcPr>
          <w:p w14:paraId="1672E98C" w14:textId="77777777" w:rsidR="008D6103" w:rsidRDefault="008D6103" w:rsidP="00D83823">
            <w:pPr>
              <w:spacing w:after="200" w:line="276" w:lineRule="auto"/>
              <w:jc w:val="center"/>
            </w:pPr>
            <w:r>
              <w:t>Personal data</w:t>
            </w:r>
          </w:p>
        </w:tc>
        <w:tc>
          <w:tcPr>
            <w:tcW w:w="2931" w:type="pct"/>
            <w:vAlign w:val="center"/>
          </w:tcPr>
          <w:p w14:paraId="517664B8" w14:textId="77777777" w:rsidR="008D6103" w:rsidRDefault="008D6103" w:rsidP="00D83823">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5A6BD4">
            <w:pPr>
              <w:pStyle w:val="ListParagraph"/>
              <w:numPr>
                <w:ilvl w:val="0"/>
                <w:numId w:val="41"/>
              </w:numPr>
              <w:spacing w:after="200" w:line="276" w:lineRule="auto"/>
              <w:ind w:left="466"/>
              <w:jc w:val="left"/>
            </w:pPr>
            <w:r>
              <w:t xml:space="preserve">How cookies work </w:t>
            </w:r>
          </w:p>
          <w:p w14:paraId="723C7007" w14:textId="77777777" w:rsidR="008D6103" w:rsidRDefault="008D6103" w:rsidP="005A6BD4">
            <w:pPr>
              <w:pStyle w:val="ListParagraph"/>
              <w:numPr>
                <w:ilvl w:val="0"/>
                <w:numId w:val="41"/>
              </w:numPr>
              <w:spacing w:after="200" w:line="276" w:lineRule="auto"/>
              <w:ind w:left="466"/>
              <w:jc w:val="left"/>
            </w:pPr>
            <w:r>
              <w:t xml:space="preserve">How data is farmed from sources which look neutral </w:t>
            </w:r>
          </w:p>
          <w:p w14:paraId="13A2BB53" w14:textId="77777777" w:rsidR="008D6103" w:rsidRDefault="008D6103" w:rsidP="005A6BD4">
            <w:pPr>
              <w:pStyle w:val="ListParagraph"/>
              <w:numPr>
                <w:ilvl w:val="0"/>
                <w:numId w:val="41"/>
              </w:numPr>
              <w:spacing w:after="200" w:line="276" w:lineRule="auto"/>
              <w:ind w:left="466"/>
              <w:jc w:val="left"/>
            </w:pPr>
            <w:r>
              <w:t xml:space="preserve">How and why personal data is shared by online companies </w:t>
            </w:r>
          </w:p>
          <w:p w14:paraId="64F91F84" w14:textId="77777777" w:rsidR="008D6103" w:rsidRDefault="008D6103" w:rsidP="005A6BD4">
            <w:pPr>
              <w:pStyle w:val="ListParagraph"/>
              <w:numPr>
                <w:ilvl w:val="0"/>
                <w:numId w:val="41"/>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5A6BD4">
            <w:pPr>
              <w:pStyle w:val="ListParagraph"/>
              <w:numPr>
                <w:ilvl w:val="0"/>
                <w:numId w:val="41"/>
              </w:numPr>
              <w:spacing w:after="200" w:line="276" w:lineRule="auto"/>
              <w:ind w:left="466"/>
              <w:jc w:val="left"/>
            </w:pPr>
            <w:r>
              <w:t xml:space="preserve">The rights children have with regards to their data </w:t>
            </w:r>
          </w:p>
          <w:p w14:paraId="22932F7B" w14:textId="77777777" w:rsidR="008D6103" w:rsidRDefault="008D6103" w:rsidP="005A6BD4">
            <w:pPr>
              <w:pStyle w:val="ListParagraph"/>
              <w:numPr>
                <w:ilvl w:val="0"/>
                <w:numId w:val="41"/>
              </w:numPr>
              <w:spacing w:after="200" w:line="276" w:lineRule="auto"/>
              <w:ind w:left="466"/>
              <w:jc w:val="left"/>
            </w:pPr>
            <w:r>
              <w:t>How to limit the data companies can gather</w:t>
            </w:r>
          </w:p>
        </w:tc>
        <w:tc>
          <w:tcPr>
            <w:tcW w:w="1128" w:type="pct"/>
            <w:vAlign w:val="center"/>
          </w:tcPr>
          <w:p w14:paraId="039143A0" w14:textId="77777777" w:rsidR="008D6103" w:rsidRDefault="008D6103" w:rsidP="00D83823">
            <w:pPr>
              <w:spacing w:after="200" w:line="276" w:lineRule="auto"/>
            </w:pPr>
            <w:r>
              <w:t>This risk or harm will be covered in the following curriculum areas:</w:t>
            </w:r>
          </w:p>
          <w:p w14:paraId="70C363F6" w14:textId="0EC28A99" w:rsidR="008D6103" w:rsidRDefault="008D6103" w:rsidP="005A6BD4">
            <w:pPr>
              <w:pStyle w:val="ListParagraph"/>
              <w:numPr>
                <w:ilvl w:val="0"/>
                <w:numId w:val="42"/>
              </w:numPr>
              <w:spacing w:after="200" w:line="276" w:lineRule="auto"/>
              <w:ind w:left="497"/>
              <w:jc w:val="left"/>
            </w:pPr>
            <w:r>
              <w:t xml:space="preserve">RSHE </w:t>
            </w:r>
          </w:p>
          <w:p w14:paraId="12DEC4B0" w14:textId="77777777" w:rsidR="008D6103" w:rsidRDefault="008D6103" w:rsidP="005A6BD4">
            <w:pPr>
              <w:pStyle w:val="ListParagraph"/>
              <w:numPr>
                <w:ilvl w:val="0"/>
                <w:numId w:val="42"/>
              </w:numPr>
              <w:spacing w:after="200" w:line="276" w:lineRule="auto"/>
              <w:ind w:left="497"/>
              <w:jc w:val="left"/>
            </w:pPr>
            <w:r>
              <w:t xml:space="preserve">Computing </w:t>
            </w:r>
          </w:p>
        </w:tc>
      </w:tr>
      <w:tr w:rsidR="008D6103" w14:paraId="2B4060FA" w14:textId="77777777" w:rsidTr="005A6BD4">
        <w:trPr>
          <w:trHeight w:val="567"/>
        </w:trPr>
        <w:tc>
          <w:tcPr>
            <w:tcW w:w="941" w:type="pct"/>
            <w:vAlign w:val="center"/>
          </w:tcPr>
          <w:p w14:paraId="4A5A6C8E" w14:textId="77777777" w:rsidR="008D6103" w:rsidRDefault="008D6103" w:rsidP="00D83823">
            <w:pPr>
              <w:spacing w:after="200" w:line="276" w:lineRule="auto"/>
              <w:jc w:val="center"/>
            </w:pPr>
            <w:r>
              <w:t>Persuasive design</w:t>
            </w:r>
          </w:p>
        </w:tc>
        <w:tc>
          <w:tcPr>
            <w:tcW w:w="2931" w:type="pct"/>
            <w:vAlign w:val="center"/>
          </w:tcPr>
          <w:p w14:paraId="0A03715C" w14:textId="77777777" w:rsidR="008D6103" w:rsidRDefault="008D6103" w:rsidP="00D83823">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5A6BD4">
            <w:pPr>
              <w:pStyle w:val="ListParagraph"/>
              <w:numPr>
                <w:ilvl w:val="0"/>
                <w:numId w:val="43"/>
              </w:numPr>
              <w:spacing w:after="200" w:line="276" w:lineRule="auto"/>
              <w:ind w:left="466"/>
              <w:jc w:val="left"/>
            </w:pPr>
            <w:r>
              <w:t xml:space="preserve">That </w:t>
            </w:r>
            <w:proofErr w:type="gramStart"/>
            <w:r>
              <w:t>the majority of</w:t>
            </w:r>
            <w:proofErr w:type="gramEnd"/>
            <w:r>
              <w:t xml:space="preserve">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5A6BD4">
            <w:pPr>
              <w:pStyle w:val="ListParagraph"/>
              <w:numPr>
                <w:ilvl w:val="0"/>
                <w:numId w:val="43"/>
              </w:numPr>
              <w:spacing w:after="200" w:line="276" w:lineRule="auto"/>
              <w:ind w:left="466"/>
              <w:jc w:val="left"/>
            </w:pPr>
            <w:r>
              <w:t xml:space="preserve">How notifications are used to pull users back online </w:t>
            </w:r>
          </w:p>
        </w:tc>
        <w:tc>
          <w:tcPr>
            <w:tcW w:w="1128" w:type="pct"/>
            <w:vAlign w:val="center"/>
          </w:tcPr>
          <w:p w14:paraId="335D8CAA" w14:textId="77777777" w:rsidR="008D6103" w:rsidRDefault="008D6103" w:rsidP="00D83823">
            <w:pPr>
              <w:spacing w:after="200" w:line="276" w:lineRule="auto"/>
            </w:pPr>
            <w:r>
              <w:t>This risk or harm will be covered in the following curriculum areas:</w:t>
            </w:r>
          </w:p>
          <w:p w14:paraId="26EA37D7" w14:textId="77777777" w:rsidR="008D6103" w:rsidRDefault="008D6103" w:rsidP="005A6BD4">
            <w:pPr>
              <w:pStyle w:val="ListParagraph"/>
              <w:numPr>
                <w:ilvl w:val="0"/>
                <w:numId w:val="44"/>
              </w:numPr>
              <w:spacing w:after="200" w:line="276" w:lineRule="auto"/>
              <w:ind w:left="497"/>
              <w:jc w:val="left"/>
            </w:pPr>
            <w:r>
              <w:t xml:space="preserve">Health education </w:t>
            </w:r>
          </w:p>
          <w:p w14:paraId="026D0408" w14:textId="77777777" w:rsidR="008D6103" w:rsidRDefault="008D6103" w:rsidP="005A6BD4">
            <w:pPr>
              <w:pStyle w:val="ListParagraph"/>
              <w:numPr>
                <w:ilvl w:val="0"/>
                <w:numId w:val="44"/>
              </w:numPr>
              <w:spacing w:after="200" w:line="276" w:lineRule="auto"/>
              <w:ind w:left="497"/>
              <w:jc w:val="left"/>
            </w:pPr>
            <w:r>
              <w:t xml:space="preserve">Computing </w:t>
            </w:r>
          </w:p>
        </w:tc>
      </w:tr>
      <w:tr w:rsidR="008D6103" w14:paraId="57482FA0" w14:textId="77777777" w:rsidTr="005A6BD4">
        <w:trPr>
          <w:trHeight w:val="567"/>
        </w:trPr>
        <w:tc>
          <w:tcPr>
            <w:tcW w:w="941" w:type="pct"/>
            <w:vAlign w:val="center"/>
          </w:tcPr>
          <w:p w14:paraId="5FD527E5" w14:textId="77777777" w:rsidR="008D6103" w:rsidRDefault="008D6103" w:rsidP="00D83823">
            <w:pPr>
              <w:spacing w:after="200" w:line="276" w:lineRule="auto"/>
              <w:jc w:val="center"/>
            </w:pPr>
            <w:r>
              <w:t>Privacy settings</w:t>
            </w:r>
          </w:p>
        </w:tc>
        <w:tc>
          <w:tcPr>
            <w:tcW w:w="2931" w:type="pct"/>
            <w:vAlign w:val="center"/>
          </w:tcPr>
          <w:p w14:paraId="0F685B34" w14:textId="77777777" w:rsidR="008D6103" w:rsidRDefault="008D6103" w:rsidP="00D83823">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5A6BD4">
            <w:pPr>
              <w:pStyle w:val="ListParagraph"/>
              <w:numPr>
                <w:ilvl w:val="0"/>
                <w:numId w:val="45"/>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5A6BD4">
            <w:pPr>
              <w:pStyle w:val="ListParagraph"/>
              <w:numPr>
                <w:ilvl w:val="0"/>
                <w:numId w:val="45"/>
              </w:numPr>
              <w:spacing w:after="200" w:line="276" w:lineRule="auto"/>
              <w:ind w:left="466"/>
              <w:jc w:val="left"/>
            </w:pPr>
            <w:r>
              <w:t>That privacy settings have limitations</w:t>
            </w:r>
          </w:p>
        </w:tc>
        <w:tc>
          <w:tcPr>
            <w:tcW w:w="1128" w:type="pct"/>
            <w:vAlign w:val="center"/>
          </w:tcPr>
          <w:p w14:paraId="5296C7BF" w14:textId="77777777" w:rsidR="008D6103" w:rsidRDefault="008D6103" w:rsidP="00D83823">
            <w:pPr>
              <w:spacing w:after="200" w:line="276" w:lineRule="auto"/>
            </w:pPr>
            <w:r>
              <w:t>This risk or harm will be covered in the following curriculum areas:</w:t>
            </w:r>
          </w:p>
          <w:p w14:paraId="452182F5" w14:textId="584BC887" w:rsidR="008D6103" w:rsidRDefault="008D6103" w:rsidP="005A6BD4">
            <w:pPr>
              <w:pStyle w:val="ListParagraph"/>
              <w:numPr>
                <w:ilvl w:val="0"/>
                <w:numId w:val="46"/>
              </w:numPr>
              <w:spacing w:after="200" w:line="276" w:lineRule="auto"/>
              <w:ind w:left="497"/>
              <w:jc w:val="left"/>
            </w:pPr>
            <w:r>
              <w:t xml:space="preserve">RSHE </w:t>
            </w:r>
          </w:p>
          <w:p w14:paraId="31A9B9C3" w14:textId="77777777" w:rsidR="008D6103" w:rsidRDefault="008D6103" w:rsidP="005A6BD4">
            <w:pPr>
              <w:pStyle w:val="ListParagraph"/>
              <w:numPr>
                <w:ilvl w:val="0"/>
                <w:numId w:val="46"/>
              </w:numPr>
              <w:spacing w:after="200" w:line="276" w:lineRule="auto"/>
              <w:ind w:left="497"/>
              <w:jc w:val="left"/>
            </w:pPr>
            <w:r>
              <w:t xml:space="preserve">Computing </w:t>
            </w:r>
          </w:p>
        </w:tc>
      </w:tr>
      <w:tr w:rsidR="008D6103" w14:paraId="7D86AA1F" w14:textId="77777777" w:rsidTr="005A6BD4">
        <w:trPr>
          <w:trHeight w:val="567"/>
        </w:trPr>
        <w:tc>
          <w:tcPr>
            <w:tcW w:w="941" w:type="pct"/>
            <w:vAlign w:val="center"/>
          </w:tcPr>
          <w:p w14:paraId="0757F966" w14:textId="77777777" w:rsidR="008D6103" w:rsidRDefault="008D6103" w:rsidP="00D83823">
            <w:pPr>
              <w:spacing w:after="200" w:line="276" w:lineRule="auto"/>
              <w:jc w:val="center"/>
            </w:pPr>
            <w:r>
              <w:t>Targeting of online content</w:t>
            </w:r>
          </w:p>
        </w:tc>
        <w:tc>
          <w:tcPr>
            <w:tcW w:w="2931" w:type="pct"/>
            <w:vAlign w:val="center"/>
          </w:tcPr>
          <w:p w14:paraId="55078396" w14:textId="77777777" w:rsidR="008D6103" w:rsidRDefault="008D6103" w:rsidP="00D83823">
            <w:pPr>
              <w:spacing w:after="200" w:line="276" w:lineRule="auto"/>
            </w:pPr>
            <w:r>
              <w:t>Much of the information seen online is a result of some form of targeting. Teaching will include the following:</w:t>
            </w:r>
          </w:p>
          <w:p w14:paraId="1C5000EA" w14:textId="77777777" w:rsidR="008D6103" w:rsidRDefault="008D6103" w:rsidP="005A6BD4">
            <w:pPr>
              <w:pStyle w:val="ListParagraph"/>
              <w:numPr>
                <w:ilvl w:val="0"/>
                <w:numId w:val="47"/>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5A6BD4">
            <w:pPr>
              <w:pStyle w:val="ListParagraph"/>
              <w:numPr>
                <w:ilvl w:val="0"/>
                <w:numId w:val="47"/>
              </w:numPr>
              <w:spacing w:after="200" w:line="276" w:lineRule="auto"/>
              <w:ind w:left="466"/>
              <w:jc w:val="left"/>
            </w:pPr>
            <w:r>
              <w:t xml:space="preserve">How the targeting is done </w:t>
            </w:r>
          </w:p>
          <w:p w14:paraId="5DF4341F" w14:textId="77777777" w:rsidR="008D6103" w:rsidRDefault="008D6103" w:rsidP="005A6BD4">
            <w:pPr>
              <w:pStyle w:val="ListParagraph"/>
              <w:numPr>
                <w:ilvl w:val="0"/>
                <w:numId w:val="47"/>
              </w:numPr>
              <w:spacing w:after="200" w:line="276" w:lineRule="auto"/>
              <w:ind w:left="466"/>
              <w:jc w:val="left"/>
            </w:pPr>
            <w:r>
              <w:t xml:space="preserve">The concept of clickbait and how companies can use it to draw people to their sites and services </w:t>
            </w:r>
          </w:p>
        </w:tc>
        <w:tc>
          <w:tcPr>
            <w:tcW w:w="1128" w:type="pct"/>
            <w:vAlign w:val="center"/>
          </w:tcPr>
          <w:p w14:paraId="7C8076A7" w14:textId="77777777" w:rsidR="008D6103" w:rsidRDefault="008D6103" w:rsidP="00D83823">
            <w:pPr>
              <w:spacing w:after="200" w:line="276" w:lineRule="auto"/>
            </w:pPr>
            <w:r>
              <w:t>This risk or harm will be covered in the following curriculum areas:</w:t>
            </w:r>
          </w:p>
          <w:p w14:paraId="3FFC83D4" w14:textId="1923D01A" w:rsidR="008D6103" w:rsidRDefault="008D6103" w:rsidP="005A6BD4">
            <w:pPr>
              <w:pStyle w:val="ListParagraph"/>
              <w:numPr>
                <w:ilvl w:val="0"/>
                <w:numId w:val="48"/>
              </w:numPr>
              <w:ind w:left="497"/>
              <w:jc w:val="left"/>
            </w:pPr>
            <w:r>
              <w:t xml:space="preserve">RSHE </w:t>
            </w:r>
          </w:p>
          <w:p w14:paraId="555A1FE6" w14:textId="77777777" w:rsidR="008D6103" w:rsidRDefault="008D6103" w:rsidP="005A6BD4">
            <w:pPr>
              <w:pStyle w:val="ListParagraph"/>
              <w:numPr>
                <w:ilvl w:val="0"/>
                <w:numId w:val="48"/>
              </w:numPr>
              <w:spacing w:after="200" w:line="276" w:lineRule="auto"/>
              <w:ind w:left="497"/>
              <w:jc w:val="left"/>
            </w:pPr>
            <w:r>
              <w:t xml:space="preserve">Computing </w:t>
            </w:r>
          </w:p>
        </w:tc>
      </w:tr>
      <w:tr w:rsidR="008D6103" w14:paraId="5C2C9577" w14:textId="77777777" w:rsidTr="00D83823">
        <w:trPr>
          <w:trHeight w:val="567"/>
        </w:trPr>
        <w:tc>
          <w:tcPr>
            <w:tcW w:w="5000" w:type="pct"/>
            <w:gridSpan w:val="3"/>
            <w:shd w:val="clear" w:color="auto" w:fill="B1B1B1" w:themeFill="accent1"/>
            <w:vAlign w:val="center"/>
          </w:tcPr>
          <w:p w14:paraId="323952DC" w14:textId="77777777" w:rsidR="008D6103" w:rsidRPr="001326F4" w:rsidRDefault="008D6103" w:rsidP="00D83823">
            <w:pPr>
              <w:spacing w:line="276" w:lineRule="auto"/>
              <w:jc w:val="center"/>
              <w:rPr>
                <w:b/>
                <w:bCs/>
              </w:rPr>
            </w:pPr>
            <w:r w:rsidRPr="007D4BB2">
              <w:rPr>
                <w:b/>
                <w:bCs/>
              </w:rPr>
              <w:t>How to stay safe online</w:t>
            </w:r>
          </w:p>
        </w:tc>
      </w:tr>
      <w:tr w:rsidR="008D6103" w14:paraId="66AB0586" w14:textId="77777777" w:rsidTr="005A6BD4">
        <w:trPr>
          <w:trHeight w:val="567"/>
        </w:trPr>
        <w:tc>
          <w:tcPr>
            <w:tcW w:w="941" w:type="pct"/>
            <w:vAlign w:val="center"/>
          </w:tcPr>
          <w:p w14:paraId="356EE460" w14:textId="77777777" w:rsidR="008D6103" w:rsidRDefault="008D6103" w:rsidP="00D83823">
            <w:pPr>
              <w:spacing w:after="200" w:line="276" w:lineRule="auto"/>
              <w:jc w:val="center"/>
            </w:pPr>
            <w:r>
              <w:t>Online abuse</w:t>
            </w:r>
          </w:p>
        </w:tc>
        <w:tc>
          <w:tcPr>
            <w:tcW w:w="2931" w:type="pct"/>
            <w:vAlign w:val="center"/>
          </w:tcPr>
          <w:p w14:paraId="7A3C1129" w14:textId="77777777" w:rsidR="008D6103" w:rsidRDefault="008D6103" w:rsidP="00D83823">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5A6BD4">
            <w:pPr>
              <w:pStyle w:val="ListParagraph"/>
              <w:numPr>
                <w:ilvl w:val="0"/>
                <w:numId w:val="49"/>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5A6BD4">
            <w:pPr>
              <w:pStyle w:val="ListParagraph"/>
              <w:numPr>
                <w:ilvl w:val="0"/>
                <w:numId w:val="49"/>
              </w:numPr>
              <w:spacing w:after="200" w:line="276" w:lineRule="auto"/>
              <w:ind w:left="466"/>
              <w:jc w:val="left"/>
            </w:pPr>
            <w:r>
              <w:t xml:space="preserve">When online abuse can become illegal </w:t>
            </w:r>
          </w:p>
          <w:p w14:paraId="15076878" w14:textId="77777777" w:rsidR="008D6103" w:rsidRDefault="008D6103" w:rsidP="005A6BD4">
            <w:pPr>
              <w:pStyle w:val="ListParagraph"/>
              <w:numPr>
                <w:ilvl w:val="0"/>
                <w:numId w:val="49"/>
              </w:numPr>
              <w:spacing w:after="200" w:line="276" w:lineRule="auto"/>
              <w:ind w:left="466"/>
              <w:jc w:val="left"/>
            </w:pPr>
            <w:r>
              <w:t xml:space="preserve">How to respond to online abuse and how to access support </w:t>
            </w:r>
          </w:p>
          <w:p w14:paraId="583F812F" w14:textId="77777777" w:rsidR="008D6103" w:rsidRDefault="008D6103" w:rsidP="005A6BD4">
            <w:pPr>
              <w:pStyle w:val="ListParagraph"/>
              <w:numPr>
                <w:ilvl w:val="0"/>
                <w:numId w:val="49"/>
              </w:numPr>
              <w:spacing w:after="200" w:line="276" w:lineRule="auto"/>
              <w:ind w:left="466"/>
              <w:jc w:val="left"/>
            </w:pPr>
            <w:r>
              <w:t xml:space="preserve">How to respond when the abuse is anonymous </w:t>
            </w:r>
          </w:p>
          <w:p w14:paraId="174BCDC1" w14:textId="77777777" w:rsidR="008D6103" w:rsidRDefault="008D6103" w:rsidP="005A6BD4">
            <w:pPr>
              <w:pStyle w:val="ListParagraph"/>
              <w:numPr>
                <w:ilvl w:val="0"/>
                <w:numId w:val="49"/>
              </w:numPr>
              <w:spacing w:after="200" w:line="276" w:lineRule="auto"/>
              <w:ind w:left="466"/>
              <w:jc w:val="left"/>
            </w:pPr>
            <w:r>
              <w:t xml:space="preserve">The potential implications of online abuse </w:t>
            </w:r>
          </w:p>
          <w:p w14:paraId="52212B3F" w14:textId="77777777" w:rsidR="008D6103" w:rsidRDefault="008D6103" w:rsidP="005A6BD4">
            <w:pPr>
              <w:pStyle w:val="ListParagraph"/>
              <w:numPr>
                <w:ilvl w:val="0"/>
                <w:numId w:val="49"/>
              </w:numPr>
              <w:spacing w:after="200" w:line="276" w:lineRule="auto"/>
              <w:ind w:left="466"/>
              <w:jc w:val="left"/>
            </w:pPr>
            <w:r>
              <w:t xml:space="preserve">What acceptable and unacceptable online behaviours look like </w:t>
            </w:r>
          </w:p>
        </w:tc>
        <w:tc>
          <w:tcPr>
            <w:tcW w:w="1128" w:type="pct"/>
            <w:vAlign w:val="center"/>
          </w:tcPr>
          <w:p w14:paraId="5D84EA53" w14:textId="77777777" w:rsidR="008D6103" w:rsidRDefault="008D6103" w:rsidP="00D83823">
            <w:pPr>
              <w:spacing w:after="200" w:line="276" w:lineRule="auto"/>
            </w:pPr>
            <w:r>
              <w:t>This risk or harm will be covered in the following curriculum areas:</w:t>
            </w:r>
          </w:p>
          <w:p w14:paraId="59B7B109" w14:textId="78B37027" w:rsidR="008D6103" w:rsidRDefault="008D6103" w:rsidP="005A6BD4">
            <w:pPr>
              <w:pStyle w:val="ListParagraph"/>
              <w:numPr>
                <w:ilvl w:val="0"/>
                <w:numId w:val="50"/>
              </w:numPr>
              <w:spacing w:after="200" w:line="276" w:lineRule="auto"/>
              <w:ind w:left="497"/>
              <w:jc w:val="left"/>
            </w:pPr>
            <w:r>
              <w:t xml:space="preserve">RSHE </w:t>
            </w:r>
          </w:p>
          <w:p w14:paraId="770F9DDA" w14:textId="77777777" w:rsidR="008D6103" w:rsidRDefault="008D6103" w:rsidP="005A6BD4">
            <w:pPr>
              <w:pStyle w:val="ListParagraph"/>
              <w:numPr>
                <w:ilvl w:val="0"/>
                <w:numId w:val="50"/>
              </w:numPr>
              <w:spacing w:after="200" w:line="276" w:lineRule="auto"/>
              <w:ind w:left="497"/>
              <w:jc w:val="left"/>
            </w:pPr>
            <w:r w:rsidRPr="004F745F">
              <w:t>Computing</w:t>
            </w:r>
          </w:p>
          <w:p w14:paraId="2D27B081" w14:textId="16E2878D" w:rsidR="008D6103" w:rsidRDefault="008D6103" w:rsidP="005A6BD4">
            <w:pPr>
              <w:pStyle w:val="ListParagraph"/>
              <w:numPr>
                <w:ilvl w:val="0"/>
                <w:numId w:val="50"/>
              </w:numPr>
              <w:spacing w:after="200" w:line="276" w:lineRule="auto"/>
              <w:ind w:left="497"/>
              <w:jc w:val="left"/>
            </w:pPr>
            <w:r>
              <w:t xml:space="preserve">Citizenship </w:t>
            </w:r>
          </w:p>
        </w:tc>
      </w:tr>
      <w:tr w:rsidR="008D6103" w14:paraId="6383A7C2" w14:textId="77777777" w:rsidTr="005A6BD4">
        <w:trPr>
          <w:trHeight w:val="567"/>
        </w:trPr>
        <w:tc>
          <w:tcPr>
            <w:tcW w:w="941" w:type="pct"/>
            <w:vAlign w:val="center"/>
          </w:tcPr>
          <w:p w14:paraId="49FFDC84" w14:textId="77777777" w:rsidR="008D6103" w:rsidRPr="002836C8" w:rsidRDefault="008D6103" w:rsidP="00D83823">
            <w:pPr>
              <w:jc w:val="center"/>
            </w:pPr>
            <w:r>
              <w:t xml:space="preserve">Radicalisation </w:t>
            </w:r>
          </w:p>
        </w:tc>
        <w:tc>
          <w:tcPr>
            <w:tcW w:w="2931" w:type="pct"/>
            <w:vAlign w:val="center"/>
          </w:tcPr>
          <w:p w14:paraId="77BB90F0" w14:textId="77777777" w:rsidR="008D6103" w:rsidRDefault="008D6103" w:rsidP="00D83823">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5A6BD4">
            <w:pPr>
              <w:pStyle w:val="ListParagraph"/>
              <w:numPr>
                <w:ilvl w:val="0"/>
                <w:numId w:val="68"/>
              </w:numPr>
              <w:spacing w:before="0" w:line="276" w:lineRule="auto"/>
              <w:jc w:val="left"/>
            </w:pPr>
            <w:r>
              <w:t xml:space="preserve">How to recognise extremist behaviour and content online </w:t>
            </w:r>
          </w:p>
          <w:p w14:paraId="28C81FAC" w14:textId="77777777" w:rsidR="008D6103" w:rsidRDefault="008D6103" w:rsidP="005A6BD4">
            <w:pPr>
              <w:pStyle w:val="ListParagraph"/>
              <w:numPr>
                <w:ilvl w:val="0"/>
                <w:numId w:val="68"/>
              </w:numPr>
              <w:spacing w:before="0" w:line="276" w:lineRule="auto"/>
              <w:jc w:val="left"/>
            </w:pPr>
            <w:r>
              <w:t xml:space="preserve">Which actions could be identified as criminal activity </w:t>
            </w:r>
          </w:p>
          <w:p w14:paraId="2073C129" w14:textId="77777777" w:rsidR="008D6103" w:rsidRDefault="008D6103" w:rsidP="005A6BD4">
            <w:pPr>
              <w:pStyle w:val="ListParagraph"/>
              <w:numPr>
                <w:ilvl w:val="0"/>
                <w:numId w:val="68"/>
              </w:numPr>
              <w:spacing w:before="0" w:line="276" w:lineRule="auto"/>
              <w:jc w:val="left"/>
            </w:pPr>
            <w:r>
              <w:t xml:space="preserve">Techniques used for persuasion </w:t>
            </w:r>
          </w:p>
          <w:p w14:paraId="13C5F3CD" w14:textId="77777777" w:rsidR="008D6103" w:rsidRDefault="008D6103" w:rsidP="005A6BD4">
            <w:pPr>
              <w:pStyle w:val="ListParagraph"/>
              <w:numPr>
                <w:ilvl w:val="0"/>
                <w:numId w:val="68"/>
              </w:numPr>
              <w:spacing w:before="0"/>
              <w:jc w:val="left"/>
            </w:pPr>
            <w:r>
              <w:t xml:space="preserve">How to access support from trusted individuals and organisations </w:t>
            </w:r>
          </w:p>
        </w:tc>
        <w:tc>
          <w:tcPr>
            <w:tcW w:w="1128" w:type="pct"/>
            <w:vAlign w:val="center"/>
          </w:tcPr>
          <w:p w14:paraId="2C26B1E7" w14:textId="77777777" w:rsidR="008D6103" w:rsidRDefault="008D6103" w:rsidP="00D83823">
            <w:r>
              <w:t xml:space="preserve">All areas of the curriculum </w:t>
            </w:r>
          </w:p>
        </w:tc>
      </w:tr>
      <w:tr w:rsidR="008D6103" w14:paraId="0AC68E11" w14:textId="77777777" w:rsidTr="005A6BD4">
        <w:trPr>
          <w:trHeight w:val="567"/>
        </w:trPr>
        <w:tc>
          <w:tcPr>
            <w:tcW w:w="941" w:type="pct"/>
            <w:vAlign w:val="center"/>
          </w:tcPr>
          <w:p w14:paraId="4CC7AA32" w14:textId="77777777" w:rsidR="008D6103" w:rsidRDefault="008D6103" w:rsidP="00D83823">
            <w:pPr>
              <w:spacing w:after="200" w:line="276" w:lineRule="auto"/>
              <w:jc w:val="center"/>
            </w:pPr>
            <w:r>
              <w:t>Challenges</w:t>
            </w:r>
          </w:p>
        </w:tc>
        <w:tc>
          <w:tcPr>
            <w:tcW w:w="2931" w:type="pct"/>
            <w:vAlign w:val="center"/>
          </w:tcPr>
          <w:p w14:paraId="22D92F82" w14:textId="77777777" w:rsidR="008D6103" w:rsidRDefault="008D6103" w:rsidP="00D83823">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5A6BD4">
            <w:pPr>
              <w:pStyle w:val="ListParagraph"/>
              <w:numPr>
                <w:ilvl w:val="0"/>
                <w:numId w:val="51"/>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5A6BD4">
            <w:pPr>
              <w:pStyle w:val="ListParagraph"/>
              <w:numPr>
                <w:ilvl w:val="0"/>
                <w:numId w:val="51"/>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5A6BD4">
            <w:pPr>
              <w:pStyle w:val="ListParagraph"/>
              <w:numPr>
                <w:ilvl w:val="0"/>
                <w:numId w:val="51"/>
              </w:numPr>
              <w:spacing w:after="200" w:line="276" w:lineRule="auto"/>
              <w:ind w:left="466"/>
              <w:jc w:val="left"/>
            </w:pPr>
            <w:r>
              <w:t xml:space="preserve">That it is okay to say no and to not take part in a challenge </w:t>
            </w:r>
          </w:p>
          <w:p w14:paraId="33FA6EEB" w14:textId="77777777" w:rsidR="008D6103" w:rsidRDefault="008D6103" w:rsidP="005A6BD4">
            <w:pPr>
              <w:pStyle w:val="ListParagraph"/>
              <w:numPr>
                <w:ilvl w:val="0"/>
                <w:numId w:val="51"/>
              </w:numPr>
              <w:spacing w:after="200" w:line="276" w:lineRule="auto"/>
              <w:ind w:left="466"/>
              <w:jc w:val="left"/>
            </w:pPr>
            <w:r>
              <w:t xml:space="preserve">How and where to go for help </w:t>
            </w:r>
          </w:p>
          <w:p w14:paraId="297E0231" w14:textId="77777777" w:rsidR="008D6103" w:rsidRDefault="008D6103" w:rsidP="005A6BD4">
            <w:pPr>
              <w:pStyle w:val="ListParagraph"/>
              <w:numPr>
                <w:ilvl w:val="0"/>
                <w:numId w:val="51"/>
              </w:numPr>
              <w:spacing w:after="200" w:line="276" w:lineRule="auto"/>
              <w:ind w:left="466"/>
              <w:jc w:val="left"/>
            </w:pPr>
            <w:r>
              <w:t xml:space="preserve">The importance of telling an adult about challenges which include threats or secrecy, such as ‘chain letter’ style challenges </w:t>
            </w:r>
          </w:p>
        </w:tc>
        <w:tc>
          <w:tcPr>
            <w:tcW w:w="1128" w:type="pct"/>
            <w:vAlign w:val="center"/>
          </w:tcPr>
          <w:p w14:paraId="6226DCF4" w14:textId="77777777" w:rsidR="008D6103" w:rsidRDefault="008D6103" w:rsidP="00D83823">
            <w:pPr>
              <w:spacing w:after="200" w:line="276" w:lineRule="auto"/>
            </w:pPr>
            <w:r>
              <w:t>This risk or harm will be covered in the following curriculum areas:</w:t>
            </w:r>
          </w:p>
          <w:p w14:paraId="37CE9212" w14:textId="0B76D79C" w:rsidR="008D6103" w:rsidRPr="004F745F" w:rsidRDefault="008D6103" w:rsidP="005A6BD4">
            <w:pPr>
              <w:pStyle w:val="ListParagraph"/>
              <w:numPr>
                <w:ilvl w:val="0"/>
                <w:numId w:val="52"/>
              </w:numPr>
              <w:spacing w:after="200" w:line="276" w:lineRule="auto"/>
              <w:ind w:left="497"/>
              <w:jc w:val="left"/>
            </w:pPr>
            <w:r>
              <w:t>RSHE</w:t>
            </w:r>
          </w:p>
        </w:tc>
      </w:tr>
      <w:tr w:rsidR="008D6103" w14:paraId="1C263194" w14:textId="77777777" w:rsidTr="005A6BD4">
        <w:trPr>
          <w:trHeight w:val="567"/>
        </w:trPr>
        <w:tc>
          <w:tcPr>
            <w:tcW w:w="941" w:type="pct"/>
            <w:vAlign w:val="center"/>
          </w:tcPr>
          <w:p w14:paraId="7E44C743" w14:textId="77777777" w:rsidR="008D6103" w:rsidRDefault="008D6103" w:rsidP="00D83823">
            <w:pPr>
              <w:spacing w:after="200" w:line="276" w:lineRule="auto"/>
              <w:jc w:val="center"/>
            </w:pPr>
            <w:r>
              <w:t>Content which incites violence</w:t>
            </w:r>
          </w:p>
        </w:tc>
        <w:tc>
          <w:tcPr>
            <w:tcW w:w="2931" w:type="pct"/>
            <w:vAlign w:val="center"/>
          </w:tcPr>
          <w:p w14:paraId="2F9D522C" w14:textId="77777777" w:rsidR="008D6103" w:rsidRDefault="008D6103" w:rsidP="00D83823">
            <w:pPr>
              <w:spacing w:after="200" w:line="276" w:lineRule="auto"/>
            </w:pPr>
            <w:r>
              <w:t>Knowing that violence can be incited online and escalate very quickly into offline violence. Teaching will include the following:</w:t>
            </w:r>
          </w:p>
          <w:p w14:paraId="41662D23" w14:textId="77777777" w:rsidR="008D6103" w:rsidRDefault="008D6103" w:rsidP="005A6BD4">
            <w:pPr>
              <w:pStyle w:val="ListParagraph"/>
              <w:numPr>
                <w:ilvl w:val="0"/>
                <w:numId w:val="53"/>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5A6BD4">
            <w:pPr>
              <w:pStyle w:val="ListParagraph"/>
              <w:numPr>
                <w:ilvl w:val="0"/>
                <w:numId w:val="53"/>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5A6BD4">
            <w:pPr>
              <w:pStyle w:val="ListParagraph"/>
              <w:numPr>
                <w:ilvl w:val="0"/>
                <w:numId w:val="53"/>
              </w:numPr>
              <w:spacing w:after="200" w:line="276" w:lineRule="auto"/>
              <w:ind w:left="466"/>
              <w:jc w:val="left"/>
            </w:pPr>
            <w:r>
              <w:t xml:space="preserve">How and where to get help if they are worried about involvement in violence </w:t>
            </w:r>
          </w:p>
        </w:tc>
        <w:tc>
          <w:tcPr>
            <w:tcW w:w="1128" w:type="pct"/>
            <w:vAlign w:val="center"/>
          </w:tcPr>
          <w:p w14:paraId="2864D6FB" w14:textId="77777777" w:rsidR="008D6103" w:rsidRDefault="008D6103" w:rsidP="00D83823">
            <w:pPr>
              <w:spacing w:after="200" w:line="276" w:lineRule="auto"/>
            </w:pPr>
            <w:r>
              <w:t>This risk or harm will be covered in the following curriculum areas:</w:t>
            </w:r>
          </w:p>
          <w:p w14:paraId="4B0F11AF" w14:textId="78489AE6" w:rsidR="008D6103" w:rsidRPr="004F745F" w:rsidRDefault="008D6103" w:rsidP="005A6BD4">
            <w:pPr>
              <w:pStyle w:val="ListParagraph"/>
              <w:numPr>
                <w:ilvl w:val="0"/>
                <w:numId w:val="54"/>
              </w:numPr>
              <w:ind w:left="497"/>
              <w:jc w:val="left"/>
            </w:pPr>
            <w:r>
              <w:t xml:space="preserve">RSHE </w:t>
            </w:r>
          </w:p>
        </w:tc>
      </w:tr>
      <w:tr w:rsidR="008D6103" w14:paraId="371DF205" w14:textId="77777777" w:rsidTr="005A6BD4">
        <w:trPr>
          <w:trHeight w:val="567"/>
        </w:trPr>
        <w:tc>
          <w:tcPr>
            <w:tcW w:w="941" w:type="pct"/>
            <w:vAlign w:val="center"/>
          </w:tcPr>
          <w:p w14:paraId="0048CDCA" w14:textId="77777777" w:rsidR="008D6103" w:rsidRDefault="008D6103" w:rsidP="00D83823">
            <w:pPr>
              <w:spacing w:after="200" w:line="276" w:lineRule="auto"/>
              <w:jc w:val="center"/>
            </w:pPr>
            <w:r>
              <w:t>Fake profiles</w:t>
            </w:r>
          </w:p>
        </w:tc>
        <w:tc>
          <w:tcPr>
            <w:tcW w:w="2931" w:type="pct"/>
            <w:vAlign w:val="center"/>
          </w:tcPr>
          <w:p w14:paraId="040B7BC1" w14:textId="77777777" w:rsidR="008D6103" w:rsidRDefault="008D6103" w:rsidP="00D83823">
            <w:pPr>
              <w:spacing w:after="200" w:line="276" w:lineRule="auto"/>
            </w:pPr>
            <w:r>
              <w:t>Not everyone online is who they say they are. Teaching will include the following:</w:t>
            </w:r>
          </w:p>
          <w:p w14:paraId="47974586" w14:textId="77777777" w:rsidR="008D6103" w:rsidRDefault="008D6103" w:rsidP="005A6BD4">
            <w:pPr>
              <w:pStyle w:val="ListParagraph"/>
              <w:numPr>
                <w:ilvl w:val="0"/>
                <w:numId w:val="54"/>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5A6BD4">
            <w:pPr>
              <w:pStyle w:val="ListParagraph"/>
              <w:numPr>
                <w:ilvl w:val="0"/>
                <w:numId w:val="54"/>
              </w:numPr>
              <w:spacing w:after="200" w:line="276" w:lineRule="auto"/>
              <w:ind w:left="466"/>
              <w:jc w:val="left"/>
            </w:pPr>
            <w:r>
              <w:t>How to look out for fake profiles</w:t>
            </w:r>
          </w:p>
        </w:tc>
        <w:tc>
          <w:tcPr>
            <w:tcW w:w="1128" w:type="pct"/>
            <w:vAlign w:val="center"/>
          </w:tcPr>
          <w:p w14:paraId="392F0CE4" w14:textId="77777777" w:rsidR="008D6103" w:rsidRDefault="008D6103" w:rsidP="00D83823">
            <w:pPr>
              <w:spacing w:after="200" w:line="276" w:lineRule="auto"/>
            </w:pPr>
            <w:r>
              <w:t>This risk or harm will be covered in the following curriculum areas:</w:t>
            </w:r>
          </w:p>
          <w:p w14:paraId="08B1138D" w14:textId="4E9A9C32" w:rsidR="008D6103" w:rsidRDefault="008D6103" w:rsidP="005A6BD4">
            <w:pPr>
              <w:pStyle w:val="ListParagraph"/>
              <w:numPr>
                <w:ilvl w:val="0"/>
                <w:numId w:val="55"/>
              </w:numPr>
              <w:spacing w:after="200" w:line="276" w:lineRule="auto"/>
              <w:ind w:left="497"/>
              <w:jc w:val="left"/>
            </w:pPr>
            <w:r>
              <w:t xml:space="preserve">RSHE </w:t>
            </w:r>
          </w:p>
          <w:p w14:paraId="0C47BCAD" w14:textId="77777777" w:rsidR="008D6103" w:rsidRDefault="008D6103" w:rsidP="005A6BD4">
            <w:pPr>
              <w:pStyle w:val="ListParagraph"/>
              <w:numPr>
                <w:ilvl w:val="0"/>
                <w:numId w:val="55"/>
              </w:numPr>
              <w:spacing w:after="200" w:line="276" w:lineRule="auto"/>
              <w:ind w:left="497"/>
              <w:jc w:val="left"/>
            </w:pPr>
            <w:r>
              <w:t xml:space="preserve">Computing </w:t>
            </w:r>
          </w:p>
        </w:tc>
      </w:tr>
      <w:tr w:rsidR="008D6103" w14:paraId="4124D89D" w14:textId="77777777" w:rsidTr="005A6BD4">
        <w:trPr>
          <w:trHeight w:val="567"/>
        </w:trPr>
        <w:tc>
          <w:tcPr>
            <w:tcW w:w="941" w:type="pct"/>
            <w:vAlign w:val="center"/>
          </w:tcPr>
          <w:p w14:paraId="12DA7400" w14:textId="77777777" w:rsidR="008D6103" w:rsidRDefault="008D6103" w:rsidP="00D83823">
            <w:pPr>
              <w:spacing w:after="200" w:line="276" w:lineRule="auto"/>
              <w:jc w:val="center"/>
            </w:pPr>
            <w:r>
              <w:t>Grooming</w:t>
            </w:r>
          </w:p>
        </w:tc>
        <w:tc>
          <w:tcPr>
            <w:tcW w:w="2931" w:type="pct"/>
            <w:vAlign w:val="center"/>
          </w:tcPr>
          <w:p w14:paraId="61A0D0BB" w14:textId="77777777" w:rsidR="008D6103" w:rsidRDefault="008D6103" w:rsidP="00D83823">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5A6BD4">
            <w:pPr>
              <w:pStyle w:val="ListParagraph"/>
              <w:numPr>
                <w:ilvl w:val="0"/>
                <w:numId w:val="56"/>
              </w:numPr>
              <w:spacing w:after="200" w:line="276" w:lineRule="auto"/>
              <w:ind w:left="466"/>
              <w:jc w:val="left"/>
            </w:pPr>
            <w:r>
              <w:t xml:space="preserve">Boundaries in friendships with peers, in families, and with others </w:t>
            </w:r>
          </w:p>
          <w:p w14:paraId="1D779381" w14:textId="77777777" w:rsidR="008D6103" w:rsidRDefault="008D6103" w:rsidP="005A6BD4">
            <w:pPr>
              <w:pStyle w:val="ListParagraph"/>
              <w:numPr>
                <w:ilvl w:val="0"/>
                <w:numId w:val="56"/>
              </w:numPr>
              <w:spacing w:after="200" w:line="276" w:lineRule="auto"/>
              <w:ind w:left="466"/>
              <w:jc w:val="left"/>
            </w:pPr>
            <w:r>
              <w:t xml:space="preserve">Key indicators of grooming behaviour </w:t>
            </w:r>
          </w:p>
          <w:p w14:paraId="0F628ED0" w14:textId="77777777" w:rsidR="008D6103" w:rsidRDefault="008D6103" w:rsidP="005A6BD4">
            <w:pPr>
              <w:pStyle w:val="ListParagraph"/>
              <w:numPr>
                <w:ilvl w:val="0"/>
                <w:numId w:val="56"/>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5A6BD4">
            <w:pPr>
              <w:pStyle w:val="ListParagraph"/>
              <w:numPr>
                <w:ilvl w:val="0"/>
                <w:numId w:val="56"/>
              </w:numPr>
              <w:spacing w:after="200" w:line="276" w:lineRule="auto"/>
              <w:ind w:left="466"/>
              <w:jc w:val="left"/>
            </w:pPr>
            <w:r>
              <w:t>How and where to report grooming both in school and to the police</w:t>
            </w:r>
          </w:p>
          <w:p w14:paraId="46BFED43" w14:textId="77777777" w:rsidR="008D6103" w:rsidRDefault="008D6103" w:rsidP="00D83823">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128" w:type="pct"/>
            <w:vAlign w:val="center"/>
          </w:tcPr>
          <w:p w14:paraId="4BFDF576" w14:textId="77777777" w:rsidR="008D6103" w:rsidRDefault="008D6103" w:rsidP="00D83823">
            <w:pPr>
              <w:spacing w:after="200" w:line="276" w:lineRule="auto"/>
            </w:pPr>
            <w:r>
              <w:t>This risk or harm will be covered in the following curriculum areas:</w:t>
            </w:r>
          </w:p>
          <w:p w14:paraId="7128B140" w14:textId="1C6718FC" w:rsidR="008D6103" w:rsidRDefault="008D6103" w:rsidP="005A6BD4">
            <w:pPr>
              <w:pStyle w:val="ListParagraph"/>
              <w:numPr>
                <w:ilvl w:val="0"/>
                <w:numId w:val="57"/>
              </w:numPr>
              <w:spacing w:after="200" w:line="276" w:lineRule="auto"/>
              <w:ind w:left="497"/>
              <w:jc w:val="left"/>
            </w:pPr>
            <w:r>
              <w:t xml:space="preserve">RSHE </w:t>
            </w:r>
          </w:p>
        </w:tc>
      </w:tr>
      <w:tr w:rsidR="008D6103" w14:paraId="0AF061D0" w14:textId="77777777" w:rsidTr="005A6BD4">
        <w:trPr>
          <w:trHeight w:val="567"/>
        </w:trPr>
        <w:tc>
          <w:tcPr>
            <w:tcW w:w="941" w:type="pct"/>
            <w:vAlign w:val="center"/>
          </w:tcPr>
          <w:p w14:paraId="3D96DC52" w14:textId="77777777" w:rsidR="008D6103" w:rsidRDefault="008D6103" w:rsidP="00D83823">
            <w:pPr>
              <w:spacing w:after="200" w:line="276" w:lineRule="auto"/>
              <w:jc w:val="center"/>
            </w:pPr>
            <w:r>
              <w:t>Livestreaming</w:t>
            </w:r>
          </w:p>
        </w:tc>
        <w:tc>
          <w:tcPr>
            <w:tcW w:w="2931" w:type="pct"/>
            <w:vAlign w:val="center"/>
          </w:tcPr>
          <w:p w14:paraId="5F8F1519" w14:textId="77777777" w:rsidR="008D6103" w:rsidRDefault="008D6103" w:rsidP="00D83823">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5A6BD4">
            <w:pPr>
              <w:pStyle w:val="ListParagraph"/>
              <w:numPr>
                <w:ilvl w:val="0"/>
                <w:numId w:val="58"/>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5A6BD4">
            <w:pPr>
              <w:pStyle w:val="ListParagraph"/>
              <w:numPr>
                <w:ilvl w:val="0"/>
                <w:numId w:val="58"/>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5A6BD4">
            <w:pPr>
              <w:pStyle w:val="ListParagraph"/>
              <w:numPr>
                <w:ilvl w:val="0"/>
                <w:numId w:val="58"/>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5A6BD4">
            <w:pPr>
              <w:pStyle w:val="ListParagraph"/>
              <w:numPr>
                <w:ilvl w:val="0"/>
                <w:numId w:val="58"/>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5A6BD4">
            <w:pPr>
              <w:pStyle w:val="ListParagraph"/>
              <w:numPr>
                <w:ilvl w:val="0"/>
                <w:numId w:val="58"/>
              </w:numPr>
              <w:spacing w:after="200" w:line="276" w:lineRule="auto"/>
              <w:ind w:left="466"/>
              <w:jc w:val="left"/>
            </w:pPr>
            <w:r>
              <w:t xml:space="preserve">The risks of grooming </w:t>
            </w:r>
          </w:p>
        </w:tc>
        <w:tc>
          <w:tcPr>
            <w:tcW w:w="1128" w:type="pct"/>
            <w:vAlign w:val="center"/>
          </w:tcPr>
          <w:p w14:paraId="410E2A52" w14:textId="77777777" w:rsidR="008D6103" w:rsidRDefault="008D6103" w:rsidP="00D83823">
            <w:pPr>
              <w:spacing w:after="200" w:line="276" w:lineRule="auto"/>
            </w:pPr>
            <w:r>
              <w:t>This risk or harm will be covered in the following curriculum areas:</w:t>
            </w:r>
          </w:p>
          <w:p w14:paraId="577A53DE" w14:textId="146B712E" w:rsidR="008D6103" w:rsidRDefault="008D6103" w:rsidP="005A6BD4">
            <w:pPr>
              <w:pStyle w:val="ListParagraph"/>
              <w:numPr>
                <w:ilvl w:val="0"/>
                <w:numId w:val="59"/>
              </w:numPr>
              <w:spacing w:after="200" w:line="276" w:lineRule="auto"/>
              <w:ind w:left="497"/>
              <w:jc w:val="left"/>
            </w:pPr>
            <w:r>
              <w:t xml:space="preserve">RSHE </w:t>
            </w:r>
          </w:p>
        </w:tc>
      </w:tr>
      <w:tr w:rsidR="008D6103" w14:paraId="5BA9EE5A" w14:textId="77777777" w:rsidTr="005A6BD4">
        <w:trPr>
          <w:trHeight w:val="567"/>
        </w:trPr>
        <w:tc>
          <w:tcPr>
            <w:tcW w:w="941" w:type="pct"/>
            <w:vAlign w:val="center"/>
          </w:tcPr>
          <w:p w14:paraId="42E52D32" w14:textId="77777777" w:rsidR="008D6103" w:rsidRDefault="008D6103" w:rsidP="00D83823">
            <w:pPr>
              <w:spacing w:after="200" w:line="276" w:lineRule="auto"/>
              <w:jc w:val="center"/>
            </w:pPr>
            <w:r>
              <w:t>Pornography</w:t>
            </w:r>
          </w:p>
        </w:tc>
        <w:tc>
          <w:tcPr>
            <w:tcW w:w="2931" w:type="pct"/>
            <w:vAlign w:val="center"/>
          </w:tcPr>
          <w:p w14:paraId="6D03BFB0" w14:textId="77777777" w:rsidR="008D6103" w:rsidRDefault="008D6103" w:rsidP="00D83823">
            <w:pPr>
              <w:spacing w:after="200" w:line="276" w:lineRule="auto"/>
            </w:pPr>
            <w:r>
              <w:t>Knowing that sexually explicit material presents a distorted picture of sexual behaviours. Teaching will include the following:</w:t>
            </w:r>
          </w:p>
          <w:p w14:paraId="43DDABB0" w14:textId="77777777" w:rsidR="008D6103" w:rsidRDefault="008D6103" w:rsidP="005A6BD4">
            <w:pPr>
              <w:pStyle w:val="ListParagraph"/>
              <w:numPr>
                <w:ilvl w:val="0"/>
                <w:numId w:val="61"/>
              </w:numPr>
              <w:spacing w:after="200" w:line="276" w:lineRule="auto"/>
              <w:ind w:left="466"/>
              <w:jc w:val="left"/>
            </w:pPr>
            <w:r>
              <w:t xml:space="preserve">That pornography is not an accurate portrayal of adult sexual relationships </w:t>
            </w:r>
          </w:p>
          <w:p w14:paraId="2A105661" w14:textId="77777777" w:rsidR="008D6103" w:rsidRDefault="008D6103" w:rsidP="005A6BD4">
            <w:pPr>
              <w:pStyle w:val="ListParagraph"/>
              <w:numPr>
                <w:ilvl w:val="0"/>
                <w:numId w:val="61"/>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5A6BD4">
            <w:pPr>
              <w:pStyle w:val="ListParagraph"/>
              <w:numPr>
                <w:ilvl w:val="0"/>
                <w:numId w:val="61"/>
              </w:numPr>
              <w:spacing w:after="200" w:line="276" w:lineRule="auto"/>
              <w:ind w:left="466"/>
              <w:jc w:val="left"/>
            </w:pPr>
            <w:r>
              <w:t xml:space="preserve">That not all people featured in pornographic material are doing so willingly, e.g. revenge porn or people trafficked into sex work </w:t>
            </w:r>
          </w:p>
        </w:tc>
        <w:tc>
          <w:tcPr>
            <w:tcW w:w="1128" w:type="pct"/>
            <w:vAlign w:val="center"/>
          </w:tcPr>
          <w:p w14:paraId="44E0EF9E" w14:textId="77777777" w:rsidR="008D6103" w:rsidRDefault="008D6103" w:rsidP="00D83823">
            <w:pPr>
              <w:spacing w:after="200" w:line="276" w:lineRule="auto"/>
            </w:pPr>
            <w:r>
              <w:t>This risk or harm will be covered in the following curriculum areas:</w:t>
            </w:r>
          </w:p>
          <w:p w14:paraId="04556901" w14:textId="78E19C7E" w:rsidR="008D6103" w:rsidRDefault="008D6103" w:rsidP="005A6BD4">
            <w:pPr>
              <w:pStyle w:val="ListParagraph"/>
              <w:numPr>
                <w:ilvl w:val="0"/>
                <w:numId w:val="60"/>
              </w:numPr>
              <w:spacing w:after="200" w:line="276" w:lineRule="auto"/>
              <w:ind w:left="497"/>
              <w:jc w:val="left"/>
            </w:pPr>
            <w:r>
              <w:t>RSHE</w:t>
            </w:r>
          </w:p>
        </w:tc>
      </w:tr>
      <w:tr w:rsidR="008D6103" w14:paraId="4A1E4BA1" w14:textId="77777777" w:rsidTr="005A6BD4">
        <w:trPr>
          <w:trHeight w:val="567"/>
        </w:trPr>
        <w:tc>
          <w:tcPr>
            <w:tcW w:w="941" w:type="pct"/>
            <w:vAlign w:val="center"/>
          </w:tcPr>
          <w:p w14:paraId="2129EC3B" w14:textId="77777777" w:rsidR="008D6103" w:rsidRDefault="008D6103" w:rsidP="00D83823">
            <w:pPr>
              <w:spacing w:after="200" w:line="276" w:lineRule="auto"/>
              <w:jc w:val="center"/>
            </w:pPr>
            <w:r>
              <w:t>Unsafe communication</w:t>
            </w:r>
          </w:p>
        </w:tc>
        <w:tc>
          <w:tcPr>
            <w:tcW w:w="2931" w:type="pct"/>
            <w:vAlign w:val="center"/>
          </w:tcPr>
          <w:p w14:paraId="60585EBC" w14:textId="77777777" w:rsidR="008D6103" w:rsidRDefault="008D6103" w:rsidP="00D83823">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5A6BD4">
            <w:pPr>
              <w:pStyle w:val="ListParagraph"/>
              <w:numPr>
                <w:ilvl w:val="0"/>
                <w:numId w:val="60"/>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5A6BD4">
            <w:pPr>
              <w:pStyle w:val="ListParagraph"/>
              <w:numPr>
                <w:ilvl w:val="0"/>
                <w:numId w:val="60"/>
              </w:numPr>
              <w:spacing w:after="200" w:line="276" w:lineRule="auto"/>
              <w:ind w:left="466"/>
              <w:jc w:val="left"/>
            </w:pPr>
            <w:r>
              <w:t xml:space="preserve">How to identify indicators of risk and unsafe communications </w:t>
            </w:r>
          </w:p>
          <w:p w14:paraId="262346A2" w14:textId="77777777" w:rsidR="008D6103" w:rsidRDefault="008D6103" w:rsidP="005A6BD4">
            <w:pPr>
              <w:pStyle w:val="ListParagraph"/>
              <w:numPr>
                <w:ilvl w:val="0"/>
                <w:numId w:val="60"/>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5A6BD4">
            <w:pPr>
              <w:pStyle w:val="ListParagraph"/>
              <w:numPr>
                <w:ilvl w:val="0"/>
                <w:numId w:val="60"/>
              </w:numPr>
              <w:spacing w:after="200" w:line="276" w:lineRule="auto"/>
              <w:ind w:left="466"/>
              <w:jc w:val="left"/>
            </w:pPr>
            <w:r>
              <w:t xml:space="preserve">What online consent is and how to develop strategies to confidently say no to both friends and strangers online </w:t>
            </w:r>
          </w:p>
        </w:tc>
        <w:tc>
          <w:tcPr>
            <w:tcW w:w="1128" w:type="pct"/>
            <w:vAlign w:val="center"/>
          </w:tcPr>
          <w:p w14:paraId="2D8DD2F6" w14:textId="77777777" w:rsidR="008D6103" w:rsidRDefault="008D6103" w:rsidP="00D83823">
            <w:pPr>
              <w:spacing w:after="200" w:line="276" w:lineRule="auto"/>
            </w:pPr>
            <w:r>
              <w:t>This risk or harm will be covered in the following curriculum areas:</w:t>
            </w:r>
          </w:p>
          <w:p w14:paraId="0208B312" w14:textId="63A45DC2" w:rsidR="008D6103" w:rsidRDefault="008D6103" w:rsidP="005A6BD4">
            <w:pPr>
              <w:pStyle w:val="ListParagraph"/>
              <w:numPr>
                <w:ilvl w:val="0"/>
                <w:numId w:val="62"/>
              </w:numPr>
              <w:spacing w:after="200" w:line="276" w:lineRule="auto"/>
              <w:ind w:left="497"/>
              <w:jc w:val="left"/>
            </w:pPr>
            <w:r>
              <w:t xml:space="preserve">RSHE </w:t>
            </w:r>
          </w:p>
          <w:p w14:paraId="22CA68AC" w14:textId="77777777" w:rsidR="008D6103" w:rsidRDefault="008D6103" w:rsidP="005A6BD4">
            <w:pPr>
              <w:pStyle w:val="ListParagraph"/>
              <w:numPr>
                <w:ilvl w:val="0"/>
                <w:numId w:val="62"/>
              </w:numPr>
              <w:spacing w:after="200" w:line="276" w:lineRule="auto"/>
              <w:ind w:left="497"/>
              <w:jc w:val="left"/>
            </w:pPr>
            <w:r>
              <w:t xml:space="preserve">Computing </w:t>
            </w:r>
          </w:p>
        </w:tc>
      </w:tr>
      <w:tr w:rsidR="008D6103" w14:paraId="77C0C936" w14:textId="77777777" w:rsidTr="00D83823">
        <w:trPr>
          <w:trHeight w:val="567"/>
        </w:trPr>
        <w:tc>
          <w:tcPr>
            <w:tcW w:w="5000" w:type="pct"/>
            <w:gridSpan w:val="3"/>
            <w:shd w:val="clear" w:color="auto" w:fill="B1B1B1" w:themeFill="accent1"/>
            <w:vAlign w:val="center"/>
          </w:tcPr>
          <w:p w14:paraId="0748325D" w14:textId="77777777" w:rsidR="008D6103" w:rsidRPr="00542E72" w:rsidRDefault="008D6103" w:rsidP="00D83823">
            <w:pPr>
              <w:spacing w:line="276" w:lineRule="auto"/>
              <w:jc w:val="center"/>
              <w:rPr>
                <w:b/>
                <w:bCs/>
              </w:rPr>
            </w:pPr>
            <w:r w:rsidRPr="007D4BB2">
              <w:rPr>
                <w:b/>
                <w:bCs/>
              </w:rPr>
              <w:t>Wellbeing</w:t>
            </w:r>
          </w:p>
        </w:tc>
      </w:tr>
      <w:tr w:rsidR="008D6103" w14:paraId="46870C16" w14:textId="77777777" w:rsidTr="005A6BD4">
        <w:trPr>
          <w:trHeight w:val="567"/>
        </w:trPr>
        <w:tc>
          <w:tcPr>
            <w:tcW w:w="941" w:type="pct"/>
            <w:vAlign w:val="center"/>
          </w:tcPr>
          <w:p w14:paraId="39F41BFF" w14:textId="77777777" w:rsidR="008D6103" w:rsidRDefault="008D6103" w:rsidP="00D83823">
            <w:pPr>
              <w:spacing w:after="200" w:line="276" w:lineRule="auto"/>
              <w:jc w:val="center"/>
            </w:pPr>
            <w:r>
              <w:t>Impact on confidence (including body confidence)</w:t>
            </w:r>
          </w:p>
        </w:tc>
        <w:tc>
          <w:tcPr>
            <w:tcW w:w="2931" w:type="pct"/>
            <w:vAlign w:val="center"/>
          </w:tcPr>
          <w:p w14:paraId="64E2D762" w14:textId="77777777" w:rsidR="008D6103" w:rsidRDefault="008D6103" w:rsidP="00D83823">
            <w:pPr>
              <w:spacing w:after="200" w:line="276" w:lineRule="auto"/>
            </w:pPr>
            <w:r>
              <w:t>Knowing about the impact of comparisons to ‘unrealistic’ online images. Teaching will include the following:</w:t>
            </w:r>
          </w:p>
          <w:p w14:paraId="6D6DAAF5" w14:textId="77777777" w:rsidR="008D6103" w:rsidRDefault="008D6103" w:rsidP="005A6BD4">
            <w:pPr>
              <w:pStyle w:val="ListParagraph"/>
              <w:numPr>
                <w:ilvl w:val="0"/>
                <w:numId w:val="63"/>
              </w:numPr>
              <w:spacing w:after="200" w:line="276" w:lineRule="auto"/>
              <w:ind w:left="466"/>
              <w:jc w:val="left"/>
            </w:pPr>
            <w:r>
              <w:t xml:space="preserve">The issue of using image filters and digital enhancement </w:t>
            </w:r>
          </w:p>
          <w:p w14:paraId="23446979" w14:textId="77777777" w:rsidR="008D6103" w:rsidRDefault="008D6103" w:rsidP="005A6BD4">
            <w:pPr>
              <w:pStyle w:val="ListParagraph"/>
              <w:numPr>
                <w:ilvl w:val="0"/>
                <w:numId w:val="63"/>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5A6BD4">
            <w:pPr>
              <w:pStyle w:val="ListParagraph"/>
              <w:numPr>
                <w:ilvl w:val="0"/>
                <w:numId w:val="63"/>
              </w:numPr>
              <w:spacing w:after="200" w:line="276" w:lineRule="auto"/>
              <w:ind w:left="466"/>
              <w:jc w:val="left"/>
            </w:pPr>
            <w:r>
              <w:t xml:space="preserve">That ‘easy money’ lifestyles and offers may be too good to be true </w:t>
            </w:r>
          </w:p>
          <w:p w14:paraId="15DEDB52" w14:textId="77777777" w:rsidR="008D6103" w:rsidRDefault="008D6103" w:rsidP="005A6BD4">
            <w:pPr>
              <w:pStyle w:val="ListParagraph"/>
              <w:numPr>
                <w:ilvl w:val="0"/>
                <w:numId w:val="63"/>
              </w:numPr>
              <w:spacing w:after="200" w:line="276" w:lineRule="auto"/>
              <w:ind w:left="466"/>
              <w:jc w:val="left"/>
            </w:pPr>
            <w:r>
              <w:t xml:space="preserve">The issue of photo manipulation, including why people do it and how to look out for it </w:t>
            </w:r>
          </w:p>
        </w:tc>
        <w:tc>
          <w:tcPr>
            <w:tcW w:w="1128" w:type="pct"/>
            <w:vAlign w:val="center"/>
          </w:tcPr>
          <w:p w14:paraId="2190A0F2" w14:textId="77777777" w:rsidR="008D6103" w:rsidRDefault="008D6103" w:rsidP="00D83823">
            <w:pPr>
              <w:spacing w:after="200" w:line="276" w:lineRule="auto"/>
            </w:pPr>
            <w:r>
              <w:t>This risk or harm will be covered in the following curriculum areas:</w:t>
            </w:r>
          </w:p>
          <w:p w14:paraId="447B3AAE" w14:textId="36DEF198" w:rsidR="008D6103" w:rsidRDefault="008D6103" w:rsidP="005A6BD4">
            <w:pPr>
              <w:pStyle w:val="ListParagraph"/>
              <w:numPr>
                <w:ilvl w:val="0"/>
                <w:numId w:val="64"/>
              </w:numPr>
              <w:spacing w:after="200" w:line="276" w:lineRule="auto"/>
              <w:ind w:left="497"/>
              <w:jc w:val="left"/>
            </w:pPr>
            <w:r>
              <w:t xml:space="preserve">RSHE </w:t>
            </w:r>
          </w:p>
        </w:tc>
      </w:tr>
      <w:tr w:rsidR="008D6103" w14:paraId="5019E900" w14:textId="77777777" w:rsidTr="005A6BD4">
        <w:trPr>
          <w:trHeight w:val="567"/>
        </w:trPr>
        <w:tc>
          <w:tcPr>
            <w:tcW w:w="941" w:type="pct"/>
            <w:vAlign w:val="center"/>
          </w:tcPr>
          <w:p w14:paraId="45E790E4" w14:textId="77777777" w:rsidR="008D6103" w:rsidRDefault="008D6103" w:rsidP="00D83823">
            <w:pPr>
              <w:spacing w:after="200" w:line="276" w:lineRule="auto"/>
              <w:jc w:val="center"/>
            </w:pPr>
            <w:r>
              <w:t>Impact on quality of life, physical and mental health and relationships</w:t>
            </w:r>
          </w:p>
        </w:tc>
        <w:tc>
          <w:tcPr>
            <w:tcW w:w="2931" w:type="pct"/>
            <w:vAlign w:val="center"/>
          </w:tcPr>
          <w:p w14:paraId="5FAE600E" w14:textId="77777777" w:rsidR="008D6103" w:rsidRDefault="008D6103" w:rsidP="00D83823">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5A6BD4">
            <w:pPr>
              <w:pStyle w:val="ListParagraph"/>
              <w:numPr>
                <w:ilvl w:val="0"/>
                <w:numId w:val="64"/>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5A6BD4">
            <w:pPr>
              <w:pStyle w:val="ListParagraph"/>
              <w:numPr>
                <w:ilvl w:val="0"/>
                <w:numId w:val="64"/>
              </w:numPr>
              <w:spacing w:after="200" w:line="276" w:lineRule="auto"/>
              <w:ind w:left="466"/>
              <w:jc w:val="left"/>
            </w:pPr>
            <w:r>
              <w:t xml:space="preserve">How to consider quality vs. quantity of online activity </w:t>
            </w:r>
          </w:p>
          <w:p w14:paraId="28FB19C3" w14:textId="77777777" w:rsidR="008D6103" w:rsidRDefault="008D6103" w:rsidP="005A6BD4">
            <w:pPr>
              <w:pStyle w:val="ListParagraph"/>
              <w:numPr>
                <w:ilvl w:val="0"/>
                <w:numId w:val="64"/>
              </w:numPr>
              <w:spacing w:after="200" w:line="276" w:lineRule="auto"/>
              <w:ind w:left="466"/>
              <w:jc w:val="left"/>
            </w:pPr>
            <w:r>
              <w:t xml:space="preserve">The need for pupils to consider if they are </w:t>
            </w:r>
            <w:proofErr w:type="gramStart"/>
            <w:r>
              <w:t>actually enjoying</w:t>
            </w:r>
            <w:proofErr w:type="gramEnd"/>
            <w:r>
              <w:t xml:space="preserve"> being online or just doing it out of habit, due to peer pressure or due to the fear or missing out </w:t>
            </w:r>
          </w:p>
          <w:p w14:paraId="44181B64" w14:textId="77777777" w:rsidR="008D6103" w:rsidRDefault="008D6103" w:rsidP="005A6BD4">
            <w:pPr>
              <w:pStyle w:val="ListParagraph"/>
              <w:numPr>
                <w:ilvl w:val="0"/>
                <w:numId w:val="64"/>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5A6BD4">
            <w:pPr>
              <w:pStyle w:val="ListParagraph"/>
              <w:numPr>
                <w:ilvl w:val="0"/>
                <w:numId w:val="64"/>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5A6BD4">
            <w:pPr>
              <w:pStyle w:val="ListParagraph"/>
              <w:numPr>
                <w:ilvl w:val="0"/>
                <w:numId w:val="64"/>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5A6BD4">
            <w:pPr>
              <w:pStyle w:val="ListParagraph"/>
              <w:numPr>
                <w:ilvl w:val="0"/>
                <w:numId w:val="64"/>
              </w:numPr>
              <w:spacing w:after="200" w:line="276" w:lineRule="auto"/>
              <w:ind w:left="466"/>
              <w:jc w:val="left"/>
            </w:pPr>
            <w:r>
              <w:t xml:space="preserve">Where to get help </w:t>
            </w:r>
          </w:p>
        </w:tc>
        <w:tc>
          <w:tcPr>
            <w:tcW w:w="1128" w:type="pct"/>
            <w:vAlign w:val="center"/>
          </w:tcPr>
          <w:p w14:paraId="4DBC9D2F" w14:textId="77777777" w:rsidR="008D6103" w:rsidRDefault="008D6103" w:rsidP="00D83823">
            <w:pPr>
              <w:spacing w:after="200" w:line="276" w:lineRule="auto"/>
            </w:pPr>
            <w:r>
              <w:t>This risk or harm will be covered in the following curriculum areas:</w:t>
            </w:r>
          </w:p>
          <w:p w14:paraId="57E6E632" w14:textId="77777777" w:rsidR="008D6103" w:rsidRDefault="008D6103" w:rsidP="005A6BD4">
            <w:pPr>
              <w:pStyle w:val="ListParagraph"/>
              <w:numPr>
                <w:ilvl w:val="0"/>
                <w:numId w:val="65"/>
              </w:numPr>
              <w:spacing w:after="200" w:line="276" w:lineRule="auto"/>
              <w:ind w:left="497"/>
              <w:jc w:val="left"/>
            </w:pPr>
            <w:r>
              <w:t xml:space="preserve">Health education </w:t>
            </w:r>
          </w:p>
        </w:tc>
      </w:tr>
      <w:tr w:rsidR="008D6103" w14:paraId="4DFD5F7D" w14:textId="77777777" w:rsidTr="005A6BD4">
        <w:trPr>
          <w:trHeight w:val="567"/>
        </w:trPr>
        <w:tc>
          <w:tcPr>
            <w:tcW w:w="941" w:type="pct"/>
            <w:vAlign w:val="center"/>
          </w:tcPr>
          <w:p w14:paraId="0D0C80DE" w14:textId="77777777" w:rsidR="008D6103" w:rsidRDefault="008D6103" w:rsidP="00D83823">
            <w:pPr>
              <w:spacing w:after="200" w:line="276" w:lineRule="auto"/>
              <w:jc w:val="center"/>
            </w:pPr>
            <w:r>
              <w:t>Online vs. offline behaviours</w:t>
            </w:r>
          </w:p>
        </w:tc>
        <w:tc>
          <w:tcPr>
            <w:tcW w:w="2931" w:type="pct"/>
            <w:vAlign w:val="center"/>
          </w:tcPr>
          <w:p w14:paraId="33B86C49" w14:textId="77777777" w:rsidR="008D6103" w:rsidRDefault="008D6103" w:rsidP="00D83823">
            <w:pPr>
              <w:spacing w:after="200" w:line="276" w:lineRule="auto"/>
            </w:pPr>
            <w:r>
              <w:t>People can often behave differently online to how they would act face to face. Teaching will include the following:</w:t>
            </w:r>
          </w:p>
          <w:p w14:paraId="451F09BB" w14:textId="77777777" w:rsidR="008D6103" w:rsidRDefault="008D6103" w:rsidP="005A6BD4">
            <w:pPr>
              <w:pStyle w:val="ListParagraph"/>
              <w:numPr>
                <w:ilvl w:val="0"/>
                <w:numId w:val="65"/>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128" w:type="pct"/>
            <w:vAlign w:val="center"/>
          </w:tcPr>
          <w:p w14:paraId="52C52346" w14:textId="77777777" w:rsidR="008D6103" w:rsidRDefault="008D6103" w:rsidP="00D83823">
            <w:pPr>
              <w:spacing w:after="200" w:line="276" w:lineRule="auto"/>
            </w:pPr>
            <w:r>
              <w:t>This risk or harm will be covered in the following curriculum areas:</w:t>
            </w:r>
          </w:p>
          <w:p w14:paraId="0EFE5486" w14:textId="5A84E200" w:rsidR="008D6103" w:rsidRDefault="008D6103" w:rsidP="005A6BD4">
            <w:pPr>
              <w:pStyle w:val="ListParagraph"/>
              <w:numPr>
                <w:ilvl w:val="0"/>
                <w:numId w:val="66"/>
              </w:numPr>
              <w:spacing w:after="200" w:line="276" w:lineRule="auto"/>
              <w:ind w:left="497"/>
              <w:jc w:val="left"/>
            </w:pPr>
            <w:r>
              <w:t xml:space="preserve">RSHE </w:t>
            </w:r>
          </w:p>
        </w:tc>
      </w:tr>
      <w:tr w:rsidR="008D6103" w14:paraId="0C040AED" w14:textId="77777777" w:rsidTr="005A6BD4">
        <w:trPr>
          <w:trHeight w:val="567"/>
        </w:trPr>
        <w:tc>
          <w:tcPr>
            <w:tcW w:w="941" w:type="pct"/>
            <w:vAlign w:val="center"/>
          </w:tcPr>
          <w:p w14:paraId="0C450AD7" w14:textId="77777777" w:rsidR="008D6103" w:rsidRDefault="008D6103" w:rsidP="00D83823">
            <w:pPr>
              <w:spacing w:after="200" w:line="276" w:lineRule="auto"/>
              <w:jc w:val="center"/>
            </w:pPr>
            <w:r>
              <w:t>Reputational damage</w:t>
            </w:r>
          </w:p>
        </w:tc>
        <w:tc>
          <w:tcPr>
            <w:tcW w:w="2931" w:type="pct"/>
            <w:vAlign w:val="center"/>
          </w:tcPr>
          <w:p w14:paraId="4FBD9812" w14:textId="77777777" w:rsidR="008D6103" w:rsidRDefault="008D6103" w:rsidP="00D83823">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5A6BD4">
            <w:pPr>
              <w:pStyle w:val="ListParagraph"/>
              <w:numPr>
                <w:ilvl w:val="0"/>
                <w:numId w:val="66"/>
              </w:numPr>
              <w:spacing w:after="200" w:line="276" w:lineRule="auto"/>
              <w:ind w:left="466"/>
              <w:jc w:val="left"/>
            </w:pPr>
            <w:r>
              <w:t xml:space="preserve">Strategies for positive use </w:t>
            </w:r>
          </w:p>
          <w:p w14:paraId="3CDCA08E" w14:textId="77777777" w:rsidR="008D6103" w:rsidRDefault="008D6103" w:rsidP="005A6BD4">
            <w:pPr>
              <w:pStyle w:val="ListParagraph"/>
              <w:numPr>
                <w:ilvl w:val="0"/>
                <w:numId w:val="66"/>
              </w:numPr>
              <w:spacing w:after="200" w:line="276" w:lineRule="auto"/>
              <w:ind w:left="466"/>
              <w:jc w:val="left"/>
            </w:pPr>
            <w:r>
              <w:t xml:space="preserve">How to build a professional online profile </w:t>
            </w:r>
          </w:p>
        </w:tc>
        <w:tc>
          <w:tcPr>
            <w:tcW w:w="1128" w:type="pct"/>
            <w:vAlign w:val="center"/>
          </w:tcPr>
          <w:p w14:paraId="770843E5" w14:textId="77777777" w:rsidR="008D6103" w:rsidRDefault="008D6103" w:rsidP="00D83823">
            <w:pPr>
              <w:spacing w:after="200" w:line="276" w:lineRule="auto"/>
            </w:pPr>
            <w:r>
              <w:t>This risk or harm will be covered in the following curriculum areas:</w:t>
            </w:r>
          </w:p>
          <w:p w14:paraId="1321A001" w14:textId="21E714A9" w:rsidR="008D6103" w:rsidRDefault="008D6103" w:rsidP="005A6BD4">
            <w:pPr>
              <w:pStyle w:val="ListParagraph"/>
              <w:numPr>
                <w:ilvl w:val="0"/>
                <w:numId w:val="67"/>
              </w:numPr>
              <w:spacing w:after="200" w:line="276" w:lineRule="auto"/>
              <w:ind w:left="514"/>
              <w:jc w:val="left"/>
            </w:pPr>
            <w:r>
              <w:t>RSHE</w:t>
            </w:r>
          </w:p>
        </w:tc>
      </w:tr>
      <w:tr w:rsidR="008D6103" w14:paraId="3EB8985B" w14:textId="77777777" w:rsidTr="005A6BD4">
        <w:trPr>
          <w:trHeight w:val="567"/>
        </w:trPr>
        <w:tc>
          <w:tcPr>
            <w:tcW w:w="941" w:type="pct"/>
            <w:vAlign w:val="center"/>
          </w:tcPr>
          <w:p w14:paraId="1223E14B" w14:textId="77777777" w:rsidR="008D6103" w:rsidRDefault="008D6103" w:rsidP="00D83823">
            <w:pPr>
              <w:spacing w:after="200" w:line="276" w:lineRule="auto"/>
              <w:jc w:val="center"/>
            </w:pPr>
            <w:r>
              <w:t>Suicide, self-harm and eating disorders</w:t>
            </w:r>
          </w:p>
        </w:tc>
        <w:tc>
          <w:tcPr>
            <w:tcW w:w="2931" w:type="pct"/>
            <w:vAlign w:val="center"/>
          </w:tcPr>
          <w:p w14:paraId="0586C0C2" w14:textId="77777777" w:rsidR="008D6103" w:rsidRDefault="008D6103" w:rsidP="00D83823">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1128" w:type="pct"/>
            <w:vAlign w:val="center"/>
          </w:tcPr>
          <w:p w14:paraId="1D9D8308" w14:textId="77777777" w:rsidR="008D6103" w:rsidRDefault="008D6103" w:rsidP="00D83823">
            <w:pPr>
              <w:spacing w:after="200" w:line="276" w:lineRule="auto"/>
            </w:pPr>
          </w:p>
        </w:tc>
      </w:tr>
    </w:tbl>
    <w:bookmarkEnd w:id="49"/>
    <w:p w14:paraId="0701E269" w14:textId="77777777" w:rsidR="005A6BD4" w:rsidRPr="00AA23D3" w:rsidRDefault="005A6BD4" w:rsidP="005A6BD4">
      <w:pPr>
        <w:jc w:val="center"/>
        <w:rPr>
          <w:rFonts w:cs="Arial"/>
          <w:b/>
          <w:bCs/>
          <w:color w:val="000000" w:themeColor="text1"/>
          <w:sz w:val="28"/>
          <w:szCs w:val="28"/>
        </w:rPr>
      </w:pPr>
      <w:r w:rsidRPr="00AA23D3">
        <w:rPr>
          <w:rFonts w:cs="Arial"/>
          <w:b/>
          <w:bCs/>
          <w:color w:val="000000" w:themeColor="text1"/>
          <w:sz w:val="28"/>
          <w:szCs w:val="28"/>
        </w:rPr>
        <w:t xml:space="preserve">Appendix 2: </w:t>
      </w:r>
      <w:r w:rsidRPr="595FDB0B">
        <w:rPr>
          <w:rFonts w:cs="Arial"/>
          <w:b/>
          <w:bCs/>
          <w:color w:val="000000" w:themeColor="text1"/>
          <w:sz w:val="28"/>
          <w:szCs w:val="28"/>
        </w:rPr>
        <w:t>National Support</w:t>
      </w:r>
      <w:r>
        <w:rPr>
          <w:rFonts w:cs="Arial"/>
          <w:b/>
          <w:bCs/>
          <w:color w:val="000000" w:themeColor="text1"/>
          <w:sz w:val="28"/>
          <w:szCs w:val="28"/>
        </w:rPr>
        <w:t xml:space="preserve"> Organisations </w:t>
      </w:r>
    </w:p>
    <w:p w14:paraId="6E578A71" w14:textId="77777777" w:rsidR="005A6BD4" w:rsidRDefault="005A6BD4" w:rsidP="005A6BD4">
      <w:pPr>
        <w:rPr>
          <w:rFonts w:cs="Arial"/>
          <w:b/>
        </w:rPr>
      </w:pPr>
    </w:p>
    <w:p w14:paraId="2F670903" w14:textId="77777777" w:rsidR="005A6BD4" w:rsidRPr="00583C28" w:rsidRDefault="005A6BD4" w:rsidP="005A6BD4">
      <w:pPr>
        <w:rPr>
          <w:rFonts w:cs="Arial"/>
          <w:b/>
        </w:rPr>
      </w:pPr>
      <w:r w:rsidRPr="00583C28">
        <w:rPr>
          <w:rFonts w:cs="Arial"/>
          <w:b/>
        </w:rPr>
        <w:t>Support for staff</w:t>
      </w:r>
    </w:p>
    <w:p w14:paraId="1ED18A97" w14:textId="77777777" w:rsidR="005A6BD4" w:rsidRPr="00583C28" w:rsidRDefault="005A6BD4" w:rsidP="005A6BD4">
      <w:pPr>
        <w:numPr>
          <w:ilvl w:val="0"/>
          <w:numId w:val="69"/>
        </w:numPr>
        <w:spacing w:before="0" w:after="0" w:line="240" w:lineRule="auto"/>
        <w:jc w:val="left"/>
        <w:rPr>
          <w:rFonts w:cs="Arial"/>
        </w:rPr>
      </w:pPr>
      <w:r w:rsidRPr="00583C28">
        <w:rPr>
          <w:rFonts w:cs="Arial"/>
        </w:rPr>
        <w:t xml:space="preserve">Education Support Partnership: </w:t>
      </w:r>
      <w:hyperlink r:id="rId12" w:history="1">
        <w:r w:rsidRPr="00583C28">
          <w:rPr>
            <w:rStyle w:val="Hyperlink"/>
            <w:rFonts w:cs="Arial"/>
          </w:rPr>
          <w:t>www.educationsupportpartnership.org.uk</w:t>
        </w:r>
      </w:hyperlink>
      <w:r w:rsidRPr="00583C28">
        <w:rPr>
          <w:rFonts w:cs="Arial"/>
        </w:rPr>
        <w:t xml:space="preserve"> </w:t>
      </w:r>
    </w:p>
    <w:p w14:paraId="67BE75CE" w14:textId="77777777" w:rsidR="005A6BD4" w:rsidRPr="00583C28" w:rsidRDefault="005A6BD4" w:rsidP="005A6BD4">
      <w:pPr>
        <w:numPr>
          <w:ilvl w:val="0"/>
          <w:numId w:val="69"/>
        </w:numPr>
        <w:spacing w:before="0" w:after="0" w:line="240" w:lineRule="auto"/>
        <w:jc w:val="left"/>
        <w:rPr>
          <w:rFonts w:cs="Arial"/>
        </w:rPr>
      </w:pPr>
      <w:r w:rsidRPr="00583C28">
        <w:rPr>
          <w:rFonts w:cs="Arial"/>
        </w:rPr>
        <w:t xml:space="preserve">Professional Online Safety Helpline: </w:t>
      </w:r>
      <w:hyperlink r:id="rId13" w:history="1">
        <w:r w:rsidRPr="00583C28">
          <w:rPr>
            <w:rStyle w:val="Hyperlink"/>
            <w:rFonts w:cs="Arial"/>
          </w:rPr>
          <w:t>www.saferinternet.org.uk/helpline</w:t>
        </w:r>
      </w:hyperlink>
      <w:r w:rsidRPr="00583C28">
        <w:rPr>
          <w:rFonts w:cs="Arial"/>
        </w:rPr>
        <w:t xml:space="preserve"> </w:t>
      </w:r>
    </w:p>
    <w:p w14:paraId="10BA4D76" w14:textId="77777777" w:rsidR="005A6BD4" w:rsidRPr="00583C28" w:rsidRDefault="005A6BD4" w:rsidP="005A6BD4">
      <w:pPr>
        <w:rPr>
          <w:rFonts w:cs="Arial"/>
        </w:rPr>
      </w:pPr>
    </w:p>
    <w:p w14:paraId="563A5160" w14:textId="77777777" w:rsidR="005A6BD4" w:rsidRPr="00583C28" w:rsidRDefault="005A6BD4" w:rsidP="005A6BD4">
      <w:pPr>
        <w:rPr>
          <w:rFonts w:cs="Arial"/>
          <w:b/>
        </w:rPr>
      </w:pPr>
      <w:r w:rsidRPr="00583C28">
        <w:rPr>
          <w:rFonts w:cs="Arial"/>
          <w:b/>
        </w:rPr>
        <w:t xml:space="preserve">Support for </w:t>
      </w:r>
      <w:r>
        <w:rPr>
          <w:rFonts w:cs="Arial"/>
          <w:b/>
        </w:rPr>
        <w:t>Learners</w:t>
      </w:r>
    </w:p>
    <w:p w14:paraId="1650C1D8" w14:textId="77777777" w:rsidR="005A6BD4" w:rsidRPr="00583C28" w:rsidRDefault="005A6BD4" w:rsidP="005A6BD4">
      <w:pPr>
        <w:numPr>
          <w:ilvl w:val="0"/>
          <w:numId w:val="70"/>
        </w:numPr>
        <w:spacing w:before="0" w:after="0" w:line="240" w:lineRule="auto"/>
        <w:jc w:val="left"/>
        <w:rPr>
          <w:rFonts w:cs="Arial"/>
        </w:rPr>
      </w:pPr>
      <w:r w:rsidRPr="00583C28">
        <w:rPr>
          <w:rFonts w:cs="Arial"/>
        </w:rPr>
        <w:t xml:space="preserve">ChildLine: </w:t>
      </w:r>
      <w:hyperlink r:id="rId14" w:history="1">
        <w:r w:rsidRPr="00583C28">
          <w:rPr>
            <w:rStyle w:val="Hyperlink"/>
            <w:rFonts w:cs="Arial"/>
            <w:bCs/>
          </w:rPr>
          <w:t>www.childline.org.uk</w:t>
        </w:r>
      </w:hyperlink>
    </w:p>
    <w:p w14:paraId="33293983" w14:textId="77777777" w:rsidR="005A6BD4" w:rsidRPr="00583C28" w:rsidRDefault="005A6BD4" w:rsidP="005A6BD4">
      <w:pPr>
        <w:numPr>
          <w:ilvl w:val="0"/>
          <w:numId w:val="70"/>
        </w:numPr>
        <w:spacing w:before="0" w:after="0" w:line="240" w:lineRule="auto"/>
        <w:jc w:val="left"/>
        <w:rPr>
          <w:rFonts w:cs="Arial"/>
          <w:bCs/>
        </w:rPr>
      </w:pPr>
      <w:r w:rsidRPr="00583C28">
        <w:rPr>
          <w:rFonts w:cs="Arial"/>
          <w:bCs/>
        </w:rPr>
        <w:t xml:space="preserve">Papyrus: </w:t>
      </w:r>
      <w:hyperlink r:id="rId15" w:history="1">
        <w:r w:rsidRPr="00583C28">
          <w:rPr>
            <w:rStyle w:val="Hyperlink"/>
            <w:rFonts w:cs="Arial"/>
            <w:bCs/>
          </w:rPr>
          <w:t>www.papyrus-uk.org</w:t>
        </w:r>
      </w:hyperlink>
      <w:r w:rsidRPr="00583C28">
        <w:rPr>
          <w:rFonts w:cs="Arial"/>
          <w:bCs/>
        </w:rPr>
        <w:t xml:space="preserve"> </w:t>
      </w:r>
    </w:p>
    <w:p w14:paraId="4F90195A" w14:textId="77777777" w:rsidR="005A6BD4" w:rsidRPr="008570F2" w:rsidRDefault="005A6BD4" w:rsidP="005A6BD4">
      <w:pPr>
        <w:numPr>
          <w:ilvl w:val="0"/>
          <w:numId w:val="70"/>
        </w:numPr>
        <w:spacing w:before="0" w:after="0" w:line="240" w:lineRule="auto"/>
        <w:jc w:val="left"/>
        <w:rPr>
          <w:rStyle w:val="Hyperlink"/>
          <w:rFonts w:cs="Arial"/>
        </w:rPr>
      </w:pPr>
      <w:r w:rsidRPr="00583C28">
        <w:rPr>
          <w:rFonts w:cs="Arial"/>
        </w:rPr>
        <w:t xml:space="preserve">The Mix: </w:t>
      </w:r>
      <w:hyperlink r:id="rId16" w:history="1">
        <w:r w:rsidRPr="00583C28">
          <w:rPr>
            <w:rStyle w:val="Hyperlink"/>
            <w:rFonts w:cs="Arial"/>
            <w:bCs/>
          </w:rPr>
          <w:t>www.themix.org.uk</w:t>
        </w:r>
      </w:hyperlink>
    </w:p>
    <w:p w14:paraId="66296577" w14:textId="77777777" w:rsidR="005A6BD4" w:rsidRPr="008B7448" w:rsidRDefault="005A6BD4" w:rsidP="005A6BD4">
      <w:pPr>
        <w:numPr>
          <w:ilvl w:val="0"/>
          <w:numId w:val="70"/>
        </w:numPr>
        <w:spacing w:before="0" w:after="0" w:line="240" w:lineRule="auto"/>
        <w:jc w:val="left"/>
        <w:rPr>
          <w:rFonts w:cs="Arial"/>
        </w:rPr>
      </w:pPr>
      <w:r w:rsidRPr="008570F2">
        <w:rPr>
          <w:rStyle w:val="Hyperlink"/>
          <w:rFonts w:cs="Arial"/>
          <w:bCs/>
        </w:rPr>
        <w:t>S</w:t>
      </w:r>
      <w:r w:rsidRPr="008570F2">
        <w:rPr>
          <w:rFonts w:cs="Arial"/>
        </w:rPr>
        <w:t xml:space="preserve">hout: </w:t>
      </w:r>
      <w:hyperlink r:id="rId17" w:history="1">
        <w:r w:rsidRPr="008570F2">
          <w:rPr>
            <w:rStyle w:val="Hyperlink"/>
            <w:rFonts w:cs="Arial"/>
          </w:rPr>
          <w:t>www.giveusashout.org</w:t>
        </w:r>
      </w:hyperlink>
    </w:p>
    <w:p w14:paraId="5D2662EA" w14:textId="77777777" w:rsidR="005A6BD4" w:rsidRPr="008B7448" w:rsidRDefault="005A6BD4" w:rsidP="005A6BD4">
      <w:pPr>
        <w:numPr>
          <w:ilvl w:val="0"/>
          <w:numId w:val="70"/>
        </w:numPr>
        <w:spacing w:before="0" w:after="0" w:line="240" w:lineRule="auto"/>
        <w:jc w:val="left"/>
        <w:rPr>
          <w:rFonts w:cs="Arial"/>
        </w:rPr>
      </w:pPr>
      <w:r>
        <w:rPr>
          <w:rFonts w:cs="Arial"/>
        </w:rPr>
        <w:t>Fearless</w:t>
      </w:r>
      <w:r w:rsidRPr="008B7448">
        <w:rPr>
          <w:rFonts w:cs="Arial"/>
        </w:rPr>
        <w:t xml:space="preserve">: </w:t>
      </w:r>
      <w:hyperlink r:id="rId18" w:history="1">
        <w:r w:rsidRPr="008B7448">
          <w:rPr>
            <w:rStyle w:val="Hyperlink"/>
            <w:rFonts w:cs="Arial"/>
          </w:rPr>
          <w:t>www.fearless.org</w:t>
        </w:r>
      </w:hyperlink>
    </w:p>
    <w:p w14:paraId="24AD9F4C" w14:textId="77777777" w:rsidR="005A6BD4" w:rsidRPr="00583C28" w:rsidRDefault="005A6BD4" w:rsidP="005A6BD4">
      <w:pPr>
        <w:ind w:left="720"/>
        <w:rPr>
          <w:rFonts w:cs="Arial"/>
        </w:rPr>
      </w:pPr>
    </w:p>
    <w:p w14:paraId="33C4FCDA" w14:textId="77777777" w:rsidR="005A6BD4" w:rsidRPr="00583C28" w:rsidRDefault="005A6BD4" w:rsidP="005A6BD4">
      <w:pPr>
        <w:rPr>
          <w:rFonts w:cs="Arial"/>
          <w:b/>
        </w:rPr>
      </w:pPr>
      <w:r w:rsidRPr="00583C28">
        <w:rPr>
          <w:rFonts w:cs="Arial"/>
          <w:b/>
        </w:rPr>
        <w:t>Support for adults</w:t>
      </w:r>
    </w:p>
    <w:p w14:paraId="272513A9" w14:textId="77777777" w:rsidR="005A6BD4" w:rsidRPr="00583C28" w:rsidRDefault="005A6BD4" w:rsidP="005A6BD4">
      <w:pPr>
        <w:numPr>
          <w:ilvl w:val="0"/>
          <w:numId w:val="71"/>
        </w:numPr>
        <w:spacing w:before="0" w:after="0" w:line="240" w:lineRule="auto"/>
        <w:jc w:val="left"/>
        <w:rPr>
          <w:rFonts w:cs="Arial"/>
        </w:rPr>
      </w:pPr>
      <w:r w:rsidRPr="00583C28">
        <w:rPr>
          <w:rFonts w:cs="Arial"/>
        </w:rPr>
        <w:t xml:space="preserve">Family Lives: </w:t>
      </w:r>
      <w:hyperlink r:id="rId19" w:history="1">
        <w:r w:rsidRPr="00583C28">
          <w:rPr>
            <w:rStyle w:val="Hyperlink"/>
            <w:rFonts w:cs="Arial"/>
            <w:bCs/>
          </w:rPr>
          <w:t>www.familylives.org.uk</w:t>
        </w:r>
      </w:hyperlink>
    </w:p>
    <w:p w14:paraId="546FF36A" w14:textId="77777777" w:rsidR="005A6BD4" w:rsidRPr="00583C28" w:rsidRDefault="005A6BD4" w:rsidP="005A6BD4">
      <w:pPr>
        <w:numPr>
          <w:ilvl w:val="0"/>
          <w:numId w:val="71"/>
        </w:numPr>
        <w:spacing w:before="0" w:after="0" w:line="240" w:lineRule="auto"/>
        <w:jc w:val="left"/>
        <w:rPr>
          <w:rFonts w:cs="Arial"/>
        </w:rPr>
      </w:pPr>
      <w:r w:rsidRPr="00583C28">
        <w:rPr>
          <w:rFonts w:cs="Arial"/>
        </w:rPr>
        <w:t xml:space="preserve">Crime Stoppers: </w:t>
      </w:r>
      <w:hyperlink r:id="rId20" w:tgtFrame="_blank" w:history="1">
        <w:r w:rsidRPr="00583C28">
          <w:rPr>
            <w:rStyle w:val="Hyperlink"/>
            <w:rFonts w:cs="Arial"/>
            <w:bCs/>
          </w:rPr>
          <w:t>www.crimestoppers-uk.org</w:t>
        </w:r>
      </w:hyperlink>
      <w:r w:rsidRPr="00583C28">
        <w:t xml:space="preserve"> </w:t>
      </w:r>
    </w:p>
    <w:p w14:paraId="65DA0C1D" w14:textId="77777777" w:rsidR="005A6BD4" w:rsidRPr="00583C28" w:rsidRDefault="005A6BD4" w:rsidP="005A6BD4">
      <w:pPr>
        <w:numPr>
          <w:ilvl w:val="0"/>
          <w:numId w:val="71"/>
        </w:numPr>
        <w:spacing w:before="0" w:after="0" w:line="240" w:lineRule="auto"/>
        <w:jc w:val="left"/>
        <w:rPr>
          <w:rStyle w:val="Hyperlink"/>
          <w:bCs/>
        </w:rPr>
      </w:pPr>
      <w:r w:rsidRPr="00583C28">
        <w:rPr>
          <w:rFonts w:cs="Arial"/>
        </w:rPr>
        <w:t xml:space="preserve">Victim Support: </w:t>
      </w:r>
      <w:hyperlink r:id="rId21" w:history="1">
        <w:r w:rsidRPr="00583C28">
          <w:rPr>
            <w:rStyle w:val="Hyperlink"/>
            <w:rFonts w:cs="Arial"/>
            <w:bCs/>
          </w:rPr>
          <w:t>www.victimsupport.org.uk</w:t>
        </w:r>
      </w:hyperlink>
      <w:r w:rsidRPr="00583C28">
        <w:rPr>
          <w:rStyle w:val="Hyperlink"/>
          <w:bCs/>
        </w:rPr>
        <w:t xml:space="preserve"> </w:t>
      </w:r>
    </w:p>
    <w:p w14:paraId="790F8FDF" w14:textId="77777777" w:rsidR="005A6BD4" w:rsidRPr="00583C28" w:rsidRDefault="005A6BD4" w:rsidP="005A6BD4">
      <w:pPr>
        <w:numPr>
          <w:ilvl w:val="0"/>
          <w:numId w:val="71"/>
        </w:numPr>
        <w:spacing w:before="0" w:after="0" w:line="240" w:lineRule="auto"/>
        <w:jc w:val="left"/>
        <w:rPr>
          <w:rFonts w:cs="Arial"/>
          <w:bCs/>
        </w:rPr>
      </w:pPr>
      <w:r w:rsidRPr="00583C28">
        <w:rPr>
          <w:rFonts w:cs="Arial"/>
          <w:bCs/>
        </w:rPr>
        <w:t xml:space="preserve">The Samaritans: </w:t>
      </w:r>
      <w:hyperlink r:id="rId22" w:history="1">
        <w:r w:rsidRPr="00583C28">
          <w:rPr>
            <w:rStyle w:val="Hyperlink"/>
            <w:rFonts w:cs="Arial"/>
            <w:bCs/>
          </w:rPr>
          <w:t>www.samaritans.org</w:t>
        </w:r>
      </w:hyperlink>
      <w:r w:rsidRPr="00583C28">
        <w:rPr>
          <w:rFonts w:cs="Arial"/>
          <w:bCs/>
        </w:rPr>
        <w:t xml:space="preserve"> </w:t>
      </w:r>
    </w:p>
    <w:p w14:paraId="650F47F5" w14:textId="77777777" w:rsidR="005A6BD4" w:rsidRPr="00583C28" w:rsidRDefault="005A6BD4" w:rsidP="005A6BD4">
      <w:pPr>
        <w:numPr>
          <w:ilvl w:val="0"/>
          <w:numId w:val="71"/>
        </w:numPr>
        <w:spacing w:before="0" w:after="0" w:line="240" w:lineRule="auto"/>
        <w:jc w:val="left"/>
        <w:rPr>
          <w:rFonts w:cs="Arial"/>
        </w:rPr>
      </w:pPr>
      <w:r w:rsidRPr="00583C28">
        <w:rPr>
          <w:rFonts w:cs="Arial"/>
        </w:rPr>
        <w:t xml:space="preserve">NAPAC (National Association for People Abused in Childhood): </w:t>
      </w:r>
      <w:r w:rsidRPr="00DE018D">
        <w:rPr>
          <w:rStyle w:val="Hyperlink"/>
          <w:rFonts w:cs="Arial"/>
          <w:bCs/>
        </w:rPr>
        <w:t>www.</w:t>
      </w:r>
      <w:hyperlink r:id="rId23" w:history="1">
        <w:r w:rsidRPr="00DE018D">
          <w:rPr>
            <w:rStyle w:val="Hyperlink"/>
            <w:rFonts w:cs="Arial"/>
            <w:bCs/>
          </w:rPr>
          <w:t>napac.org.uk</w:t>
        </w:r>
      </w:hyperlink>
      <w:r>
        <w:rPr>
          <w:rStyle w:val="Hyperlink"/>
          <w:rFonts w:cs="Arial"/>
          <w:bCs/>
        </w:rPr>
        <w:t xml:space="preserve">  </w:t>
      </w:r>
    </w:p>
    <w:p w14:paraId="16487C37" w14:textId="77777777" w:rsidR="005A6BD4" w:rsidRPr="00583C28" w:rsidRDefault="005A6BD4" w:rsidP="005A6BD4">
      <w:pPr>
        <w:numPr>
          <w:ilvl w:val="0"/>
          <w:numId w:val="71"/>
        </w:numPr>
        <w:spacing w:before="0" w:after="0" w:line="240" w:lineRule="auto"/>
        <w:jc w:val="left"/>
        <w:rPr>
          <w:rFonts w:cs="Arial"/>
        </w:rPr>
      </w:pPr>
      <w:r w:rsidRPr="00583C28">
        <w:rPr>
          <w:rFonts w:cs="Arial"/>
        </w:rPr>
        <w:t xml:space="preserve">MOSAC: </w:t>
      </w:r>
      <w:hyperlink r:id="rId24" w:history="1">
        <w:r w:rsidRPr="00583C28">
          <w:rPr>
            <w:rStyle w:val="Hyperlink"/>
            <w:rFonts w:cs="Arial"/>
            <w:bCs/>
          </w:rPr>
          <w:t>www.mosac.org.uk</w:t>
        </w:r>
      </w:hyperlink>
      <w:r w:rsidRPr="00583C28">
        <w:rPr>
          <w:rFonts w:cs="Arial"/>
        </w:rPr>
        <w:t xml:space="preserve"> </w:t>
      </w:r>
    </w:p>
    <w:p w14:paraId="75D20745" w14:textId="77777777" w:rsidR="005A6BD4" w:rsidRDefault="005A6BD4" w:rsidP="005A6BD4">
      <w:pPr>
        <w:numPr>
          <w:ilvl w:val="0"/>
          <w:numId w:val="71"/>
        </w:numPr>
        <w:spacing w:before="0" w:after="0" w:line="240" w:lineRule="auto"/>
        <w:jc w:val="left"/>
        <w:rPr>
          <w:rFonts w:cs="Arial"/>
          <w:bCs/>
        </w:rPr>
      </w:pPr>
      <w:r w:rsidRPr="00583C28">
        <w:rPr>
          <w:rFonts w:cs="Arial"/>
          <w:bCs/>
        </w:rPr>
        <w:t xml:space="preserve">Action Fraud: </w:t>
      </w:r>
      <w:hyperlink r:id="rId25" w:history="1">
        <w:r w:rsidRPr="00583C28">
          <w:rPr>
            <w:rStyle w:val="Hyperlink"/>
            <w:rFonts w:cs="Arial"/>
            <w:bCs/>
          </w:rPr>
          <w:t>www.actionfraud.police.uk</w:t>
        </w:r>
      </w:hyperlink>
      <w:r w:rsidRPr="00583C28">
        <w:rPr>
          <w:rFonts w:cs="Arial"/>
          <w:bCs/>
        </w:rPr>
        <w:t xml:space="preserve"> </w:t>
      </w:r>
    </w:p>
    <w:p w14:paraId="156DD23D" w14:textId="77777777" w:rsidR="005A6BD4" w:rsidRPr="008570F2" w:rsidRDefault="005A6BD4" w:rsidP="005A6BD4">
      <w:pPr>
        <w:numPr>
          <w:ilvl w:val="0"/>
          <w:numId w:val="71"/>
        </w:numPr>
        <w:spacing w:before="0" w:after="0" w:line="240" w:lineRule="auto"/>
        <w:jc w:val="left"/>
        <w:rPr>
          <w:rFonts w:cs="Arial"/>
        </w:rPr>
      </w:pPr>
      <w:r w:rsidRPr="008570F2">
        <w:rPr>
          <w:rStyle w:val="Hyperlink"/>
          <w:rFonts w:cs="Arial"/>
          <w:bCs/>
        </w:rPr>
        <w:t>S</w:t>
      </w:r>
      <w:r w:rsidRPr="008570F2">
        <w:rPr>
          <w:rFonts w:cs="Arial"/>
        </w:rPr>
        <w:t xml:space="preserve">hout: </w:t>
      </w:r>
      <w:hyperlink r:id="rId26" w:history="1">
        <w:r w:rsidRPr="008570F2">
          <w:rPr>
            <w:rStyle w:val="Hyperlink"/>
            <w:rFonts w:cs="Arial"/>
          </w:rPr>
          <w:t>www.giveusashout.org</w:t>
        </w:r>
      </w:hyperlink>
    </w:p>
    <w:p w14:paraId="31271E7D" w14:textId="77777777" w:rsidR="005A6BD4" w:rsidRPr="00583C28" w:rsidRDefault="005A6BD4" w:rsidP="005A6BD4">
      <w:pPr>
        <w:rPr>
          <w:rFonts w:cs="Arial"/>
          <w:bCs/>
        </w:rPr>
      </w:pPr>
    </w:p>
    <w:p w14:paraId="44C98152" w14:textId="77777777" w:rsidR="005A6BD4" w:rsidRPr="00E941A5" w:rsidRDefault="005A6BD4" w:rsidP="005A6BD4">
      <w:pPr>
        <w:rPr>
          <w:rFonts w:cs="Arial"/>
          <w:b/>
        </w:rPr>
      </w:pPr>
      <w:r w:rsidRPr="00E941A5">
        <w:rPr>
          <w:rFonts w:cs="Arial"/>
          <w:b/>
        </w:rPr>
        <w:t>Support for Learning Disabilities</w:t>
      </w:r>
    </w:p>
    <w:p w14:paraId="0172ED73" w14:textId="77777777" w:rsidR="005A6BD4" w:rsidRPr="00583C28" w:rsidRDefault="005A6BD4" w:rsidP="005A6BD4">
      <w:pPr>
        <w:numPr>
          <w:ilvl w:val="0"/>
          <w:numId w:val="72"/>
        </w:numPr>
        <w:spacing w:before="0" w:after="0" w:line="240" w:lineRule="auto"/>
        <w:jc w:val="left"/>
        <w:rPr>
          <w:rFonts w:cs="Arial"/>
          <w:bCs/>
        </w:rPr>
      </w:pPr>
      <w:r w:rsidRPr="00583C28">
        <w:rPr>
          <w:rFonts w:cs="Arial"/>
          <w:bCs/>
        </w:rPr>
        <w:t xml:space="preserve">Respond: </w:t>
      </w:r>
      <w:hyperlink r:id="rId27" w:history="1">
        <w:r w:rsidRPr="00583C28">
          <w:rPr>
            <w:rStyle w:val="Hyperlink"/>
            <w:rFonts w:cs="Arial"/>
            <w:bCs/>
          </w:rPr>
          <w:t>www.respond.org.uk</w:t>
        </w:r>
      </w:hyperlink>
      <w:r w:rsidRPr="00583C28">
        <w:rPr>
          <w:rFonts w:cs="Arial"/>
          <w:bCs/>
        </w:rPr>
        <w:t xml:space="preserve"> </w:t>
      </w:r>
    </w:p>
    <w:p w14:paraId="310C1345" w14:textId="77777777" w:rsidR="005A6BD4" w:rsidRPr="00583C28" w:rsidRDefault="005A6BD4" w:rsidP="005A6BD4">
      <w:pPr>
        <w:numPr>
          <w:ilvl w:val="0"/>
          <w:numId w:val="72"/>
        </w:numPr>
        <w:spacing w:before="0" w:after="0" w:line="240" w:lineRule="auto"/>
        <w:jc w:val="left"/>
        <w:rPr>
          <w:rFonts w:cs="Arial"/>
          <w:bCs/>
        </w:rPr>
      </w:pPr>
      <w:r w:rsidRPr="00583C28">
        <w:rPr>
          <w:rFonts w:cs="Arial"/>
          <w:bCs/>
        </w:rPr>
        <w:t xml:space="preserve">Mencap: </w:t>
      </w:r>
      <w:hyperlink r:id="rId28" w:history="1">
        <w:r w:rsidRPr="00583C28">
          <w:rPr>
            <w:rStyle w:val="Hyperlink"/>
            <w:rFonts w:cs="Arial"/>
            <w:bCs/>
          </w:rPr>
          <w:t>www.mencap.org.uk</w:t>
        </w:r>
      </w:hyperlink>
      <w:r w:rsidRPr="00583C28">
        <w:rPr>
          <w:rFonts w:cs="Arial"/>
          <w:bCs/>
        </w:rPr>
        <w:t xml:space="preserve"> </w:t>
      </w:r>
    </w:p>
    <w:p w14:paraId="374C0447" w14:textId="77777777" w:rsidR="005A6BD4" w:rsidRPr="00583C28" w:rsidRDefault="005A6BD4" w:rsidP="005A6BD4">
      <w:pPr>
        <w:rPr>
          <w:rFonts w:cs="Arial"/>
          <w:b/>
          <w:bCs/>
        </w:rPr>
      </w:pPr>
    </w:p>
    <w:p w14:paraId="7A4CDE56" w14:textId="77777777" w:rsidR="005A6BD4" w:rsidRPr="00583C28" w:rsidRDefault="005A6BD4" w:rsidP="005A6BD4">
      <w:pPr>
        <w:rPr>
          <w:rFonts w:cs="Arial"/>
          <w:b/>
          <w:bCs/>
        </w:rPr>
      </w:pPr>
      <w:r w:rsidRPr="00583C28">
        <w:rPr>
          <w:rFonts w:cs="Arial"/>
          <w:b/>
          <w:bCs/>
        </w:rPr>
        <w:t>Domestic Abuse</w:t>
      </w:r>
    </w:p>
    <w:p w14:paraId="71FA76C9" w14:textId="77777777" w:rsidR="005A6BD4" w:rsidRPr="00583C28" w:rsidRDefault="005A6BD4" w:rsidP="005A6BD4">
      <w:pPr>
        <w:numPr>
          <w:ilvl w:val="0"/>
          <w:numId w:val="73"/>
        </w:numPr>
        <w:spacing w:before="0" w:after="0" w:line="240" w:lineRule="auto"/>
        <w:jc w:val="left"/>
        <w:rPr>
          <w:rFonts w:cs="Arial"/>
          <w:bCs/>
        </w:rPr>
      </w:pPr>
      <w:r w:rsidRPr="00583C28">
        <w:rPr>
          <w:rFonts w:cs="Arial"/>
          <w:bCs/>
        </w:rPr>
        <w:t xml:space="preserve">Domestic abuse services: </w:t>
      </w:r>
      <w:hyperlink r:id="rId29" w:history="1">
        <w:r w:rsidRPr="00583C28">
          <w:rPr>
            <w:rStyle w:val="Hyperlink"/>
            <w:rFonts w:cs="Arial"/>
            <w:bCs/>
          </w:rPr>
          <w:t>www.domesticabuseservices.org.uk</w:t>
        </w:r>
      </w:hyperlink>
      <w:r w:rsidRPr="00583C28">
        <w:rPr>
          <w:rFonts w:cs="Arial"/>
          <w:bCs/>
        </w:rPr>
        <w:t xml:space="preserve"> </w:t>
      </w:r>
    </w:p>
    <w:p w14:paraId="30ABEC70" w14:textId="77777777" w:rsidR="005A6BD4" w:rsidRPr="00583C28" w:rsidRDefault="005A6BD4" w:rsidP="005A6BD4">
      <w:pPr>
        <w:numPr>
          <w:ilvl w:val="0"/>
          <w:numId w:val="73"/>
        </w:numPr>
        <w:spacing w:before="0" w:after="0" w:line="240" w:lineRule="auto"/>
        <w:jc w:val="left"/>
        <w:rPr>
          <w:rFonts w:cs="Arial"/>
          <w:bCs/>
        </w:rPr>
      </w:pPr>
      <w:r w:rsidRPr="00583C28">
        <w:rPr>
          <w:rFonts w:cs="Arial"/>
          <w:bCs/>
        </w:rPr>
        <w:t xml:space="preserve">Refuge: </w:t>
      </w:r>
      <w:hyperlink r:id="rId30" w:history="1">
        <w:r w:rsidRPr="00583C28">
          <w:rPr>
            <w:rStyle w:val="Hyperlink"/>
            <w:rFonts w:cs="Arial"/>
            <w:bCs/>
          </w:rPr>
          <w:t>www.refuge.org.uk</w:t>
        </w:r>
      </w:hyperlink>
      <w:r w:rsidRPr="00583C28">
        <w:rPr>
          <w:rFonts w:cs="Arial"/>
          <w:bCs/>
        </w:rPr>
        <w:t xml:space="preserve"> </w:t>
      </w:r>
    </w:p>
    <w:p w14:paraId="4E9A626C" w14:textId="77777777" w:rsidR="005A6BD4" w:rsidRPr="00583C28" w:rsidRDefault="005A6BD4" w:rsidP="005A6BD4">
      <w:pPr>
        <w:numPr>
          <w:ilvl w:val="0"/>
          <w:numId w:val="73"/>
        </w:numPr>
        <w:spacing w:before="0" w:after="0" w:line="240" w:lineRule="auto"/>
        <w:jc w:val="left"/>
        <w:rPr>
          <w:rFonts w:cs="Arial"/>
          <w:bCs/>
        </w:rPr>
      </w:pPr>
      <w:r w:rsidRPr="00583C28">
        <w:rPr>
          <w:rFonts w:cs="Arial"/>
          <w:bCs/>
        </w:rPr>
        <w:t xml:space="preserve">Women’s Aid: </w:t>
      </w:r>
      <w:hyperlink r:id="rId31" w:history="1">
        <w:r w:rsidRPr="00583C28">
          <w:rPr>
            <w:rStyle w:val="Hyperlink"/>
            <w:rFonts w:cs="Arial"/>
            <w:bCs/>
          </w:rPr>
          <w:t>www.womensaid.org.uk</w:t>
        </w:r>
      </w:hyperlink>
      <w:r w:rsidRPr="00583C28">
        <w:rPr>
          <w:rFonts w:cs="Arial"/>
          <w:bCs/>
        </w:rPr>
        <w:t xml:space="preserve"> </w:t>
      </w:r>
    </w:p>
    <w:p w14:paraId="13BEABFE" w14:textId="77777777" w:rsidR="005A6BD4" w:rsidRPr="00583C28" w:rsidRDefault="005A6BD4" w:rsidP="005A6BD4">
      <w:pPr>
        <w:numPr>
          <w:ilvl w:val="0"/>
          <w:numId w:val="73"/>
        </w:numPr>
        <w:spacing w:before="0" w:after="0" w:line="240" w:lineRule="auto"/>
        <w:jc w:val="left"/>
        <w:rPr>
          <w:rFonts w:cs="Arial"/>
          <w:bCs/>
        </w:rPr>
      </w:pPr>
      <w:r w:rsidRPr="00583C28">
        <w:rPr>
          <w:rFonts w:cs="Arial"/>
          <w:bCs/>
        </w:rPr>
        <w:t xml:space="preserve">Men’s Advice Line: </w:t>
      </w:r>
      <w:hyperlink r:id="rId32" w:history="1">
        <w:r w:rsidRPr="00583C28">
          <w:rPr>
            <w:rStyle w:val="Hyperlink"/>
            <w:rFonts w:cs="Arial"/>
            <w:bCs/>
          </w:rPr>
          <w:t>www.mensadviceline.org.uk</w:t>
        </w:r>
      </w:hyperlink>
    </w:p>
    <w:p w14:paraId="14D8F230" w14:textId="77777777" w:rsidR="005A6BD4" w:rsidRDefault="005A6BD4" w:rsidP="005A6BD4">
      <w:pPr>
        <w:numPr>
          <w:ilvl w:val="0"/>
          <w:numId w:val="73"/>
        </w:numPr>
        <w:spacing w:before="0" w:after="0" w:line="240" w:lineRule="auto"/>
        <w:jc w:val="left"/>
        <w:rPr>
          <w:rFonts w:cs="Arial"/>
          <w:bCs/>
        </w:rPr>
      </w:pPr>
      <w:r w:rsidRPr="00583C28">
        <w:rPr>
          <w:rFonts w:cs="Arial"/>
          <w:bCs/>
        </w:rPr>
        <w:t xml:space="preserve">Mankind: </w:t>
      </w:r>
      <w:hyperlink r:id="rId33" w:history="1">
        <w:r w:rsidRPr="00583C28">
          <w:rPr>
            <w:rStyle w:val="Hyperlink"/>
            <w:rFonts w:cs="Arial"/>
            <w:bCs/>
          </w:rPr>
          <w:t>www.mankindcounselling.org.uk</w:t>
        </w:r>
      </w:hyperlink>
      <w:r w:rsidRPr="00583C28">
        <w:rPr>
          <w:rFonts w:cs="Arial"/>
          <w:bCs/>
        </w:rPr>
        <w:t xml:space="preserve"> </w:t>
      </w:r>
    </w:p>
    <w:p w14:paraId="61CFD6C7" w14:textId="77777777" w:rsidR="005A6BD4" w:rsidRPr="00CC1C98" w:rsidRDefault="005A6BD4" w:rsidP="005A6BD4">
      <w:pPr>
        <w:numPr>
          <w:ilvl w:val="0"/>
          <w:numId w:val="73"/>
        </w:numPr>
        <w:spacing w:before="0" w:after="0" w:line="240" w:lineRule="auto"/>
        <w:jc w:val="left"/>
        <w:rPr>
          <w:rFonts w:cs="Arial"/>
          <w:bCs/>
          <w:sz w:val="24"/>
          <w:szCs w:val="24"/>
        </w:rPr>
      </w:pPr>
      <w:r w:rsidRPr="003C35CF">
        <w:rPr>
          <w:rFonts w:cs="Arial"/>
        </w:rPr>
        <w:t xml:space="preserve">National Domestic Abuse Helpline: </w:t>
      </w:r>
      <w:hyperlink r:id="rId34" w:history="1">
        <w:r w:rsidRPr="006A4333">
          <w:rPr>
            <w:rStyle w:val="Hyperlink"/>
            <w:rFonts w:cs="Arial"/>
          </w:rPr>
          <w:t>www.nationaldahelpline.org.uk</w:t>
        </w:r>
      </w:hyperlink>
    </w:p>
    <w:p w14:paraId="7D6F8B19" w14:textId="77777777" w:rsidR="005A6BD4" w:rsidRPr="00CC1C98" w:rsidRDefault="005A6BD4" w:rsidP="005A6BD4">
      <w:pPr>
        <w:numPr>
          <w:ilvl w:val="0"/>
          <w:numId w:val="73"/>
        </w:numPr>
        <w:spacing w:before="0" w:after="0" w:line="240" w:lineRule="auto"/>
        <w:jc w:val="left"/>
        <w:rPr>
          <w:rFonts w:cs="Arial"/>
          <w:bCs/>
          <w:sz w:val="26"/>
          <w:szCs w:val="26"/>
        </w:rPr>
      </w:pPr>
      <w:r>
        <w:rPr>
          <w:rFonts w:cs="Arial"/>
        </w:rPr>
        <w:t xml:space="preserve">Respect Phoneline: </w:t>
      </w:r>
      <w:hyperlink r:id="rId35" w:history="1">
        <w:r w:rsidRPr="00CC1C98">
          <w:rPr>
            <w:rStyle w:val="Hyperlink"/>
            <w:rFonts w:cs="Arial"/>
          </w:rPr>
          <w:t>https://respectphoneline.org.uk</w:t>
        </w:r>
      </w:hyperlink>
    </w:p>
    <w:p w14:paraId="3B38331F" w14:textId="77777777" w:rsidR="005A6BD4" w:rsidRDefault="005A6BD4" w:rsidP="005A6BD4">
      <w:pPr>
        <w:rPr>
          <w:rFonts w:cs="Arial"/>
          <w:b/>
        </w:rPr>
      </w:pPr>
    </w:p>
    <w:p w14:paraId="760DFB9C" w14:textId="77777777" w:rsidR="005A6BD4" w:rsidRPr="00583C28" w:rsidRDefault="005A6BD4" w:rsidP="005A6BD4">
      <w:pPr>
        <w:rPr>
          <w:rFonts w:cs="Arial"/>
          <w:b/>
        </w:rPr>
      </w:pPr>
      <w:r w:rsidRPr="00583C28">
        <w:rPr>
          <w:rFonts w:cs="Arial"/>
          <w:b/>
        </w:rPr>
        <w:t xml:space="preserve">Honour </w:t>
      </w:r>
      <w:r>
        <w:rPr>
          <w:rFonts w:cs="Arial"/>
          <w:b/>
        </w:rPr>
        <w:t>B</w:t>
      </w:r>
      <w:r w:rsidRPr="00583C28">
        <w:rPr>
          <w:rFonts w:cs="Arial"/>
          <w:b/>
        </w:rPr>
        <w:t xml:space="preserve">ased </w:t>
      </w:r>
      <w:r>
        <w:rPr>
          <w:rFonts w:cs="Arial"/>
          <w:b/>
        </w:rPr>
        <w:t>Abuse</w:t>
      </w:r>
    </w:p>
    <w:p w14:paraId="117A773A" w14:textId="77777777" w:rsidR="005A6BD4" w:rsidRDefault="005A6BD4" w:rsidP="005A6BD4">
      <w:pPr>
        <w:numPr>
          <w:ilvl w:val="0"/>
          <w:numId w:val="74"/>
        </w:numPr>
        <w:spacing w:before="0" w:after="0" w:line="240" w:lineRule="auto"/>
        <w:jc w:val="left"/>
        <w:rPr>
          <w:rFonts w:cs="Arial"/>
        </w:rPr>
      </w:pPr>
      <w:r w:rsidRPr="00583C28">
        <w:rPr>
          <w:rFonts w:cs="Arial"/>
        </w:rPr>
        <w:t xml:space="preserve">Forced Marriage Unit: </w:t>
      </w:r>
      <w:hyperlink r:id="rId36" w:history="1">
        <w:r w:rsidRPr="00A065E0">
          <w:rPr>
            <w:rStyle w:val="Hyperlink"/>
            <w:rFonts w:cs="Arial"/>
            <w:bCs/>
          </w:rPr>
          <w:t>www.gov.uk/guidance/forced-marriage</w:t>
        </w:r>
      </w:hyperlink>
      <w:r w:rsidRPr="00583C28">
        <w:rPr>
          <w:rFonts w:cs="Arial"/>
        </w:rPr>
        <w:t xml:space="preserve"> </w:t>
      </w:r>
    </w:p>
    <w:p w14:paraId="223CA0BF" w14:textId="77777777" w:rsidR="005A6BD4" w:rsidRDefault="005A6BD4" w:rsidP="005A6BD4">
      <w:pPr>
        <w:numPr>
          <w:ilvl w:val="0"/>
          <w:numId w:val="74"/>
        </w:numPr>
        <w:spacing w:before="0" w:after="0" w:line="240" w:lineRule="auto"/>
        <w:jc w:val="left"/>
        <w:rPr>
          <w:rFonts w:cs="Arial"/>
        </w:rPr>
      </w:pPr>
      <w:r>
        <w:rPr>
          <w:rFonts w:cs="Arial"/>
        </w:rPr>
        <w:t xml:space="preserve">FGM Factsheet: </w:t>
      </w:r>
      <w:hyperlink r:id="rId37" w:history="1">
        <w:r w:rsidRPr="00F202F3">
          <w:rPr>
            <w:rStyle w:val="Hyperlink"/>
            <w:rFonts w:cs="Arial"/>
            <w:bCs/>
          </w:rPr>
          <w:t>https://assets.publishing.service.gov.uk/government/uploads/system/uploads/attachment_data/file/496415/6_1639_HO_SP_FGM_mandatory_reporting_Fact_sheet_Web.pdf</w:t>
        </w:r>
      </w:hyperlink>
    </w:p>
    <w:p w14:paraId="0AEF8D77" w14:textId="77777777" w:rsidR="005A6BD4" w:rsidRPr="00583C28" w:rsidRDefault="005A6BD4" w:rsidP="005A6BD4">
      <w:pPr>
        <w:numPr>
          <w:ilvl w:val="0"/>
          <w:numId w:val="74"/>
        </w:numPr>
        <w:spacing w:before="0" w:after="0" w:line="240" w:lineRule="auto"/>
        <w:jc w:val="left"/>
        <w:rPr>
          <w:rFonts w:cs="Arial"/>
        </w:rPr>
      </w:pPr>
      <w:r w:rsidRPr="00FF503C">
        <w:rPr>
          <w:rFonts w:cs="Arial"/>
        </w:rPr>
        <w:t>Mandatory reporting of female genital mutilation: procedural information</w:t>
      </w:r>
      <w:r>
        <w:rPr>
          <w:rFonts w:cs="Arial"/>
        </w:rPr>
        <w:t xml:space="preserve">: </w:t>
      </w:r>
      <w:hyperlink r:id="rId38" w:history="1">
        <w:r w:rsidRPr="006A4333">
          <w:rPr>
            <w:rStyle w:val="Hyperlink"/>
            <w:rFonts w:cs="Arial"/>
            <w:bCs/>
          </w:rPr>
          <w:t>www.gov.uk/government/publications/mandatory-reporting-of-female-genital-mutilation-procedural-information</w:t>
        </w:r>
      </w:hyperlink>
    </w:p>
    <w:p w14:paraId="2312CC0C" w14:textId="77777777" w:rsidR="005A6BD4" w:rsidRDefault="005A6BD4" w:rsidP="005A6BD4">
      <w:pPr>
        <w:rPr>
          <w:rFonts w:cs="Arial"/>
        </w:rPr>
      </w:pPr>
    </w:p>
    <w:p w14:paraId="232ABC95" w14:textId="77777777" w:rsidR="005A6BD4" w:rsidRPr="00DD3015" w:rsidRDefault="005A6BD4" w:rsidP="005A6BD4">
      <w:pPr>
        <w:rPr>
          <w:rFonts w:cs="Arial"/>
          <w:b/>
        </w:rPr>
      </w:pPr>
      <w:r w:rsidRPr="00DD3015">
        <w:rPr>
          <w:rFonts w:cs="Arial"/>
          <w:b/>
        </w:rPr>
        <w:t>Contextual Safeguarding, Peer on Peer abuse, Sexual Exploitation and Criminal Exploitation:</w:t>
      </w:r>
    </w:p>
    <w:p w14:paraId="399159E6" w14:textId="77777777" w:rsidR="005A6BD4" w:rsidRPr="00DD3015" w:rsidRDefault="005A6BD4" w:rsidP="005A6BD4">
      <w:pPr>
        <w:numPr>
          <w:ilvl w:val="0"/>
          <w:numId w:val="77"/>
        </w:numPr>
        <w:spacing w:before="0" w:after="0" w:line="240" w:lineRule="auto"/>
        <w:jc w:val="left"/>
      </w:pPr>
      <w:r w:rsidRPr="00DD3015">
        <w:rPr>
          <w:rFonts w:cs="Arial"/>
          <w:bCs/>
        </w:rPr>
        <w:t>Contextual Safeguarding</w:t>
      </w:r>
      <w:r>
        <w:rPr>
          <w:rFonts w:cs="Arial"/>
          <w:bCs/>
        </w:rPr>
        <w:t xml:space="preserve"> Network</w:t>
      </w:r>
      <w:r w:rsidRPr="00DD3015">
        <w:rPr>
          <w:rFonts w:cs="Arial"/>
          <w:bCs/>
        </w:rPr>
        <w:t xml:space="preserve">: </w:t>
      </w:r>
      <w:hyperlink r:id="rId39" w:history="1">
        <w:r w:rsidRPr="00DD3015">
          <w:rPr>
            <w:rStyle w:val="Hyperlink"/>
            <w:rFonts w:cs="Arial"/>
            <w:bCs/>
          </w:rPr>
          <w:t>https://contextualsafeguarding.org.uk</w:t>
        </w:r>
      </w:hyperlink>
      <w:r w:rsidRPr="00DD3015">
        <w:t xml:space="preserve"> </w:t>
      </w:r>
    </w:p>
    <w:p w14:paraId="1832A81F" w14:textId="77777777" w:rsidR="005A6BD4" w:rsidRPr="00DD3015" w:rsidRDefault="005A6BD4" w:rsidP="005A6BD4">
      <w:pPr>
        <w:numPr>
          <w:ilvl w:val="0"/>
          <w:numId w:val="77"/>
        </w:numPr>
        <w:spacing w:before="0" w:after="0" w:line="240" w:lineRule="auto"/>
        <w:jc w:val="left"/>
        <w:rPr>
          <w:rFonts w:cs="Arial"/>
          <w:bCs/>
        </w:rPr>
      </w:pPr>
      <w:r w:rsidRPr="00DD3015">
        <w:rPr>
          <w:rFonts w:cs="Arial"/>
          <w:bCs/>
        </w:rPr>
        <w:t>National Crime Agency:</w:t>
      </w:r>
      <w:r w:rsidRPr="00DD3015">
        <w:t xml:space="preserve"> </w:t>
      </w:r>
      <w:hyperlink r:id="rId40" w:history="1">
        <w:r w:rsidRPr="006A4333">
          <w:rPr>
            <w:rStyle w:val="Hyperlink"/>
            <w:rFonts w:cs="Arial"/>
            <w:bCs/>
          </w:rPr>
          <w:t>www.nationalcrimeagency.gov.uk/who-we-are</w:t>
        </w:r>
      </w:hyperlink>
      <w:r w:rsidRPr="00DD3015">
        <w:rPr>
          <w:rFonts w:cs="Arial"/>
          <w:bCs/>
        </w:rPr>
        <w:t xml:space="preserve"> </w:t>
      </w:r>
    </w:p>
    <w:p w14:paraId="6A685F63" w14:textId="77777777" w:rsidR="005A6BD4" w:rsidRPr="00DD3015" w:rsidRDefault="005A6BD4" w:rsidP="005A6BD4">
      <w:pPr>
        <w:numPr>
          <w:ilvl w:val="0"/>
          <w:numId w:val="77"/>
        </w:numPr>
        <w:spacing w:before="0" w:after="0" w:line="240" w:lineRule="auto"/>
        <w:jc w:val="left"/>
        <w:rPr>
          <w:rFonts w:cs="Arial"/>
          <w:b/>
        </w:rPr>
      </w:pPr>
      <w:r w:rsidRPr="00DD3015">
        <w:rPr>
          <w:rFonts w:cs="Arial"/>
        </w:rPr>
        <w:t>Rape Crisis:</w:t>
      </w:r>
      <w:r w:rsidRPr="00DD3015">
        <w:rPr>
          <w:rFonts w:cs="Arial"/>
          <w:b/>
        </w:rPr>
        <w:t xml:space="preserve"> </w:t>
      </w:r>
      <w:hyperlink r:id="rId41" w:history="1">
        <w:r w:rsidRPr="00DD3015">
          <w:rPr>
            <w:rStyle w:val="Hyperlink"/>
            <w:rFonts w:cs="Arial"/>
            <w:bCs/>
          </w:rPr>
          <w:t>https://rapecrisis.org.uk</w:t>
        </w:r>
      </w:hyperlink>
      <w:r w:rsidRPr="00DD3015">
        <w:rPr>
          <w:rFonts w:cs="Arial"/>
          <w:b/>
        </w:rPr>
        <w:t xml:space="preserve"> </w:t>
      </w:r>
    </w:p>
    <w:p w14:paraId="412046A9" w14:textId="77777777" w:rsidR="005A6BD4" w:rsidRPr="00DD3015" w:rsidRDefault="005A6BD4" w:rsidP="005A6BD4">
      <w:pPr>
        <w:numPr>
          <w:ilvl w:val="0"/>
          <w:numId w:val="77"/>
        </w:numPr>
        <w:spacing w:before="0" w:after="0" w:line="240" w:lineRule="auto"/>
        <w:jc w:val="left"/>
        <w:rPr>
          <w:rStyle w:val="Hyperlink"/>
          <w:rFonts w:cs="Arial"/>
          <w:b/>
        </w:rPr>
      </w:pPr>
      <w:r w:rsidRPr="00DD3015">
        <w:rPr>
          <w:rFonts w:cs="Arial"/>
        </w:rPr>
        <w:t xml:space="preserve">Lucy Faithfull Foundation: </w:t>
      </w:r>
      <w:hyperlink r:id="rId42" w:history="1">
        <w:r w:rsidRPr="00DD3015">
          <w:rPr>
            <w:rStyle w:val="Hyperlink"/>
            <w:rFonts w:cs="Arial"/>
            <w:bCs/>
          </w:rPr>
          <w:t>www.lucyfaithfull.org.uk</w:t>
        </w:r>
      </w:hyperlink>
      <w:r w:rsidRPr="00DD3015">
        <w:rPr>
          <w:rStyle w:val="Hyperlink"/>
          <w:rFonts w:cs="Arial"/>
          <w:bCs/>
        </w:rPr>
        <w:t xml:space="preserve"> </w:t>
      </w:r>
    </w:p>
    <w:p w14:paraId="0E43983D" w14:textId="77777777" w:rsidR="005A6BD4" w:rsidRPr="00DD3015" w:rsidRDefault="005A6BD4" w:rsidP="005A6BD4">
      <w:pPr>
        <w:numPr>
          <w:ilvl w:val="0"/>
          <w:numId w:val="77"/>
        </w:numPr>
        <w:spacing w:before="0" w:after="0" w:line="240" w:lineRule="auto"/>
        <w:jc w:val="left"/>
        <w:rPr>
          <w:rStyle w:val="Hyperlink"/>
          <w:rFonts w:cs="Arial"/>
          <w:b/>
        </w:rPr>
      </w:pPr>
      <w:r w:rsidRPr="00DD3015">
        <w:rPr>
          <w:rFonts w:cs="Arial"/>
        </w:rPr>
        <w:t xml:space="preserve">Brook: </w:t>
      </w:r>
      <w:hyperlink r:id="rId43" w:history="1">
        <w:r w:rsidRPr="006A4333">
          <w:rPr>
            <w:rStyle w:val="Hyperlink"/>
            <w:rFonts w:cs="Arial"/>
            <w:bCs/>
          </w:rPr>
          <w:t>www.brook.org.uk</w:t>
        </w:r>
      </w:hyperlink>
    </w:p>
    <w:p w14:paraId="523423A4" w14:textId="77777777" w:rsidR="005A6BD4" w:rsidRPr="00DD3015" w:rsidRDefault="005A6BD4" w:rsidP="005A6BD4">
      <w:pPr>
        <w:numPr>
          <w:ilvl w:val="0"/>
          <w:numId w:val="77"/>
        </w:numPr>
        <w:spacing w:before="0" w:after="0" w:line="240" w:lineRule="auto"/>
        <w:jc w:val="left"/>
        <w:rPr>
          <w:rStyle w:val="Hyperlink"/>
        </w:rPr>
      </w:pPr>
      <w:r w:rsidRPr="00DD3015">
        <w:rPr>
          <w:rFonts w:cs="Arial"/>
        </w:rPr>
        <w:t>Victim Support:</w:t>
      </w:r>
      <w:r w:rsidRPr="00DD3015">
        <w:rPr>
          <w:rFonts w:cs="Arial"/>
          <w:b/>
        </w:rPr>
        <w:t xml:space="preserve"> </w:t>
      </w:r>
      <w:hyperlink r:id="rId44" w:history="1">
        <w:r w:rsidRPr="006A4333">
          <w:rPr>
            <w:rStyle w:val="Hyperlink"/>
            <w:rFonts w:cs="Arial"/>
            <w:bCs/>
          </w:rPr>
          <w:t>www.victimsupport.org.uk</w:t>
        </w:r>
      </w:hyperlink>
      <w:r w:rsidRPr="00DD3015">
        <w:rPr>
          <w:rStyle w:val="Hyperlink"/>
          <w:rFonts w:cs="Arial"/>
          <w:bCs/>
        </w:rPr>
        <w:t xml:space="preserve"> </w:t>
      </w:r>
    </w:p>
    <w:p w14:paraId="35482F5C" w14:textId="77777777" w:rsidR="005A6BD4" w:rsidRDefault="005A6BD4" w:rsidP="005A6BD4">
      <w:pPr>
        <w:numPr>
          <w:ilvl w:val="0"/>
          <w:numId w:val="77"/>
        </w:numPr>
        <w:spacing w:before="0" w:after="0" w:line="240" w:lineRule="auto"/>
        <w:jc w:val="left"/>
        <w:rPr>
          <w:rFonts w:cs="Arial"/>
        </w:rPr>
      </w:pPr>
      <w:r w:rsidRPr="00DD3015">
        <w:rPr>
          <w:rFonts w:cs="Arial"/>
        </w:rPr>
        <w:t xml:space="preserve">Anti-Bullying Alliance: </w:t>
      </w:r>
      <w:hyperlink r:id="rId45" w:history="1">
        <w:r w:rsidRPr="006A4333">
          <w:rPr>
            <w:rStyle w:val="Hyperlink"/>
            <w:rFonts w:cs="Arial"/>
          </w:rPr>
          <w:t>www.anti-bullyingalliance.org.uk</w:t>
        </w:r>
      </w:hyperlink>
      <w:r w:rsidRPr="00DD3015">
        <w:rPr>
          <w:rFonts w:cs="Arial"/>
        </w:rPr>
        <w:t xml:space="preserve"> </w:t>
      </w:r>
    </w:p>
    <w:p w14:paraId="2D4D9BAA" w14:textId="77777777" w:rsidR="005A6BD4" w:rsidRPr="00303DCF" w:rsidRDefault="005A6BD4" w:rsidP="005A6BD4">
      <w:pPr>
        <w:numPr>
          <w:ilvl w:val="0"/>
          <w:numId w:val="77"/>
        </w:numPr>
        <w:spacing w:before="0" w:after="0" w:line="240" w:lineRule="auto"/>
        <w:jc w:val="left"/>
        <w:rPr>
          <w:rStyle w:val="Hyperlink"/>
        </w:rPr>
      </w:pPr>
      <w:r>
        <w:rPr>
          <w:rFonts w:cs="Arial"/>
        </w:rPr>
        <w:t xml:space="preserve">Disrespect Nobody: </w:t>
      </w:r>
      <w:hyperlink r:id="rId46" w:history="1">
        <w:r w:rsidRPr="00D8599C">
          <w:rPr>
            <w:rStyle w:val="Hyperlink"/>
            <w:rFonts w:cs="Arial"/>
          </w:rPr>
          <w:t>www.disrespectnobody.co.uk</w:t>
        </w:r>
      </w:hyperlink>
    </w:p>
    <w:p w14:paraId="155987ED" w14:textId="77777777" w:rsidR="005A6BD4" w:rsidRPr="00303DCF" w:rsidRDefault="005A6BD4" w:rsidP="005A6BD4">
      <w:pPr>
        <w:numPr>
          <w:ilvl w:val="0"/>
          <w:numId w:val="77"/>
        </w:numPr>
        <w:spacing w:before="0" w:after="0" w:line="240" w:lineRule="auto"/>
        <w:jc w:val="left"/>
        <w:rPr>
          <w:rStyle w:val="Hyperlink"/>
          <w:rFonts w:cs="Arial"/>
        </w:rPr>
      </w:pPr>
      <w:r>
        <w:rPr>
          <w:rFonts w:cs="Arial"/>
        </w:rPr>
        <w:t>Upskirting –</w:t>
      </w:r>
      <w:r w:rsidRPr="00303DCF">
        <w:rPr>
          <w:rFonts w:cs="Arial"/>
        </w:rPr>
        <w:t xml:space="preserve"> know your rights:</w:t>
      </w:r>
      <w:r>
        <w:rPr>
          <w:rStyle w:val="Hyperlink"/>
        </w:rPr>
        <w:t xml:space="preserve"> </w:t>
      </w:r>
      <w:r w:rsidRPr="00303DCF">
        <w:rPr>
          <w:rStyle w:val="Hyperlink"/>
          <w:rFonts w:cs="Arial"/>
        </w:rPr>
        <w:t>www.gov.uk/government/news/upskirting-know-your-rights</w:t>
      </w:r>
    </w:p>
    <w:p w14:paraId="26C0474C" w14:textId="77777777" w:rsidR="005A6BD4" w:rsidRPr="00DD3015" w:rsidRDefault="005A6BD4" w:rsidP="005A6BD4">
      <w:pPr>
        <w:rPr>
          <w:rFonts w:cs="Arial"/>
          <w:b/>
        </w:rPr>
      </w:pPr>
    </w:p>
    <w:p w14:paraId="397BEAED" w14:textId="77777777" w:rsidR="005A6BD4" w:rsidRPr="00DD3015" w:rsidRDefault="005A6BD4" w:rsidP="005A6BD4">
      <w:pPr>
        <w:rPr>
          <w:rFonts w:cs="Arial"/>
          <w:b/>
        </w:rPr>
      </w:pPr>
      <w:r w:rsidRPr="00DD3015">
        <w:rPr>
          <w:rFonts w:cs="Arial"/>
          <w:b/>
        </w:rPr>
        <w:t>Substance Misuse</w:t>
      </w:r>
    </w:p>
    <w:p w14:paraId="61F06867" w14:textId="77777777" w:rsidR="005A6BD4" w:rsidRDefault="005A6BD4" w:rsidP="005A6BD4">
      <w:pPr>
        <w:numPr>
          <w:ilvl w:val="0"/>
          <w:numId w:val="79"/>
        </w:numPr>
        <w:spacing w:before="0" w:after="0" w:line="240" w:lineRule="auto"/>
        <w:jc w:val="left"/>
        <w:rPr>
          <w:rFonts w:cs="Arial"/>
          <w:bCs/>
        </w:rPr>
      </w:pPr>
      <w:r w:rsidRPr="00DD3015">
        <w:rPr>
          <w:rFonts w:cs="Arial"/>
          <w:bCs/>
        </w:rPr>
        <w:t xml:space="preserve">We are with you (formerly Addaction): </w:t>
      </w:r>
      <w:hyperlink r:id="rId47" w:history="1">
        <w:r w:rsidRPr="006A4333">
          <w:rPr>
            <w:rStyle w:val="Hyperlink"/>
            <w:rFonts w:cs="Arial"/>
            <w:bCs/>
          </w:rPr>
          <w:t>www.wearewithyou.org.uk/services/kent-for-young-people/</w:t>
        </w:r>
      </w:hyperlink>
    </w:p>
    <w:p w14:paraId="5EE21D3E" w14:textId="77777777" w:rsidR="005A6BD4" w:rsidRPr="007B1641" w:rsidRDefault="005A6BD4" w:rsidP="005A6BD4">
      <w:pPr>
        <w:numPr>
          <w:ilvl w:val="0"/>
          <w:numId w:val="78"/>
        </w:numPr>
        <w:spacing w:before="0" w:after="0" w:line="240" w:lineRule="auto"/>
        <w:jc w:val="left"/>
        <w:rPr>
          <w:rFonts w:cs="Arial"/>
          <w:bCs/>
        </w:rPr>
      </w:pPr>
      <w:r>
        <w:rPr>
          <w:rFonts w:cs="Arial"/>
          <w:bCs/>
        </w:rPr>
        <w:t xml:space="preserve">Talk to Frank: </w:t>
      </w:r>
      <w:hyperlink r:id="rId48" w:history="1">
        <w:r w:rsidRPr="006A4333">
          <w:rPr>
            <w:rStyle w:val="Hyperlink"/>
            <w:rFonts w:cs="Arial"/>
            <w:bCs/>
          </w:rPr>
          <w:t>www.talktofrank.com</w:t>
        </w:r>
      </w:hyperlink>
      <w:r>
        <w:rPr>
          <w:rFonts w:cs="Arial"/>
          <w:bCs/>
        </w:rPr>
        <w:t xml:space="preserve"> </w:t>
      </w:r>
    </w:p>
    <w:p w14:paraId="2388CDF5" w14:textId="77777777" w:rsidR="005A6BD4" w:rsidRPr="00DD3015" w:rsidRDefault="005A6BD4" w:rsidP="005A6BD4">
      <w:pPr>
        <w:rPr>
          <w:rFonts w:cs="Arial"/>
          <w:b/>
        </w:rPr>
      </w:pPr>
    </w:p>
    <w:p w14:paraId="52520233" w14:textId="77777777" w:rsidR="005A6BD4" w:rsidRPr="00DD3015" w:rsidRDefault="005A6BD4" w:rsidP="005A6BD4">
      <w:pPr>
        <w:rPr>
          <w:rFonts w:cs="Arial"/>
        </w:rPr>
      </w:pPr>
      <w:r w:rsidRPr="00DD3015">
        <w:rPr>
          <w:rFonts w:cs="Arial"/>
          <w:b/>
        </w:rPr>
        <w:t>Mental Health</w:t>
      </w:r>
    </w:p>
    <w:p w14:paraId="2F2B4255" w14:textId="77777777" w:rsidR="005A6BD4" w:rsidRPr="00DD3015" w:rsidRDefault="005A6BD4" w:rsidP="005A6BD4">
      <w:pPr>
        <w:numPr>
          <w:ilvl w:val="0"/>
          <w:numId w:val="71"/>
        </w:numPr>
        <w:spacing w:before="0" w:after="0" w:line="240" w:lineRule="auto"/>
        <w:jc w:val="left"/>
        <w:rPr>
          <w:rStyle w:val="Hyperlink"/>
          <w:rFonts w:cs="Arial"/>
        </w:rPr>
      </w:pPr>
      <w:r w:rsidRPr="00DD3015">
        <w:rPr>
          <w:rFonts w:cs="Arial"/>
        </w:rPr>
        <w:t xml:space="preserve">Mind: </w:t>
      </w:r>
      <w:hyperlink r:id="rId49" w:history="1">
        <w:r w:rsidRPr="00DD3015">
          <w:rPr>
            <w:rStyle w:val="Hyperlink"/>
            <w:rFonts w:cs="Arial"/>
          </w:rPr>
          <w:t>www.mind.org.uk</w:t>
        </w:r>
      </w:hyperlink>
    </w:p>
    <w:p w14:paraId="299C8E9F" w14:textId="77777777" w:rsidR="005A6BD4" w:rsidRPr="00DD3015" w:rsidRDefault="005A6BD4" w:rsidP="005A6BD4">
      <w:pPr>
        <w:numPr>
          <w:ilvl w:val="0"/>
          <w:numId w:val="71"/>
        </w:numPr>
        <w:spacing w:before="0" w:after="0" w:line="240" w:lineRule="auto"/>
        <w:jc w:val="left"/>
        <w:rPr>
          <w:rFonts w:cs="Arial"/>
        </w:rPr>
      </w:pPr>
      <w:proofErr w:type="spellStart"/>
      <w:r w:rsidRPr="00DD3015">
        <w:rPr>
          <w:rFonts w:cs="Arial"/>
        </w:rPr>
        <w:t>Moodspark</w:t>
      </w:r>
      <w:proofErr w:type="spellEnd"/>
      <w:r w:rsidRPr="00DD3015">
        <w:rPr>
          <w:rFonts w:cs="Arial"/>
        </w:rPr>
        <w:t>:</w:t>
      </w:r>
      <w:r w:rsidRPr="00DD3015">
        <w:t xml:space="preserve"> </w:t>
      </w:r>
      <w:hyperlink r:id="rId50" w:history="1">
        <w:r w:rsidRPr="00DD3015">
          <w:rPr>
            <w:rStyle w:val="Hyperlink"/>
            <w:rFonts w:cs="Arial"/>
          </w:rPr>
          <w:t>https://moodspark.org.uk</w:t>
        </w:r>
      </w:hyperlink>
      <w:r w:rsidRPr="00DD3015">
        <w:rPr>
          <w:rFonts w:cs="Arial"/>
        </w:rPr>
        <w:t xml:space="preserve"> </w:t>
      </w:r>
    </w:p>
    <w:p w14:paraId="76183822" w14:textId="77777777" w:rsidR="005A6BD4" w:rsidRPr="00663F2C" w:rsidRDefault="005A6BD4" w:rsidP="005A6BD4">
      <w:pPr>
        <w:numPr>
          <w:ilvl w:val="0"/>
          <w:numId w:val="71"/>
        </w:numPr>
        <w:spacing w:before="0" w:after="0" w:line="240" w:lineRule="auto"/>
        <w:jc w:val="left"/>
        <w:rPr>
          <w:rStyle w:val="Hyperlink"/>
          <w:rFonts w:cs="Arial"/>
          <w:bCs/>
        </w:rPr>
      </w:pPr>
      <w:r w:rsidRPr="00DD3015">
        <w:rPr>
          <w:rFonts w:cs="Arial"/>
          <w:bCs/>
        </w:rPr>
        <w:t xml:space="preserve">Young Minds: </w:t>
      </w:r>
      <w:hyperlink r:id="rId51" w:history="1">
        <w:r w:rsidRPr="00DD3015">
          <w:rPr>
            <w:rStyle w:val="Hyperlink"/>
            <w:rFonts w:cs="Arial"/>
            <w:bCs/>
          </w:rPr>
          <w:t>www.youngminds.org.uk</w:t>
        </w:r>
      </w:hyperlink>
    </w:p>
    <w:p w14:paraId="1A2E7068" w14:textId="77777777" w:rsidR="005A6BD4" w:rsidRPr="00663F2C" w:rsidRDefault="005A6BD4" w:rsidP="005A6BD4">
      <w:pPr>
        <w:numPr>
          <w:ilvl w:val="0"/>
          <w:numId w:val="71"/>
        </w:numPr>
        <w:spacing w:before="0" w:after="0" w:line="240" w:lineRule="auto"/>
        <w:jc w:val="left"/>
      </w:pPr>
      <w:r w:rsidRPr="00DD3015">
        <w:rPr>
          <w:rFonts w:cs="Arial"/>
          <w:bCs/>
        </w:rPr>
        <w:t xml:space="preserve">We are with you (formerly Addaction): </w:t>
      </w:r>
      <w:hyperlink r:id="rId52" w:history="1">
        <w:r w:rsidRPr="006A4333">
          <w:rPr>
            <w:rStyle w:val="Hyperlink"/>
            <w:rFonts w:cs="Arial"/>
            <w:bCs/>
          </w:rPr>
          <w:t>www.wearewithyou.org.uk/services/kent-for-young-people/</w:t>
        </w:r>
      </w:hyperlink>
      <w:r w:rsidRPr="00DD3015">
        <w:rPr>
          <w:rFonts w:cs="Arial"/>
          <w:bCs/>
        </w:rPr>
        <w:t xml:space="preserve"> </w:t>
      </w:r>
    </w:p>
    <w:p w14:paraId="029B0998" w14:textId="77777777" w:rsidR="005A6BD4" w:rsidRPr="00494D3E" w:rsidRDefault="005A6BD4" w:rsidP="005A6BD4">
      <w:pPr>
        <w:rPr>
          <w:rFonts w:cs="Arial"/>
          <w:b/>
          <w:highlight w:val="yellow"/>
        </w:rPr>
      </w:pPr>
    </w:p>
    <w:p w14:paraId="10CBCE75" w14:textId="77777777" w:rsidR="005A6BD4" w:rsidRPr="00873B40" w:rsidRDefault="005A6BD4" w:rsidP="005A6BD4">
      <w:pPr>
        <w:rPr>
          <w:rFonts w:cs="Arial"/>
          <w:b/>
        </w:rPr>
      </w:pPr>
      <w:r w:rsidRPr="00583C28">
        <w:rPr>
          <w:rFonts w:cs="Arial"/>
          <w:b/>
        </w:rPr>
        <w:t>Online Safety</w:t>
      </w:r>
    </w:p>
    <w:p w14:paraId="75BC27DC" w14:textId="77777777" w:rsidR="005A6BD4" w:rsidRPr="00583C28" w:rsidRDefault="005A6BD4" w:rsidP="005A6BD4">
      <w:pPr>
        <w:numPr>
          <w:ilvl w:val="0"/>
          <w:numId w:val="75"/>
        </w:numPr>
        <w:spacing w:before="0" w:after="0" w:line="240" w:lineRule="auto"/>
        <w:jc w:val="left"/>
        <w:rPr>
          <w:rFonts w:cs="Arial"/>
        </w:rPr>
      </w:pPr>
      <w:r w:rsidRPr="00583C28">
        <w:rPr>
          <w:rFonts w:cs="Arial"/>
        </w:rPr>
        <w:t xml:space="preserve">CEOP: </w:t>
      </w:r>
      <w:hyperlink r:id="rId53" w:history="1">
        <w:r w:rsidRPr="00583C28">
          <w:rPr>
            <w:rStyle w:val="Hyperlink"/>
            <w:rFonts w:cs="Arial"/>
            <w:bCs/>
          </w:rPr>
          <w:t>www.ceop.police.uk</w:t>
        </w:r>
      </w:hyperlink>
    </w:p>
    <w:p w14:paraId="4E520D18" w14:textId="77777777" w:rsidR="005A6BD4" w:rsidRPr="00583C28" w:rsidRDefault="005A6BD4" w:rsidP="005A6BD4">
      <w:pPr>
        <w:numPr>
          <w:ilvl w:val="0"/>
          <w:numId w:val="75"/>
        </w:numPr>
        <w:spacing w:before="0" w:after="0" w:line="240" w:lineRule="auto"/>
        <w:jc w:val="left"/>
        <w:rPr>
          <w:rFonts w:cs="Arial"/>
        </w:rPr>
      </w:pPr>
      <w:r w:rsidRPr="00583C28">
        <w:rPr>
          <w:rFonts w:cs="Arial"/>
        </w:rPr>
        <w:t xml:space="preserve">Internet Watch Foundation (IWF): </w:t>
      </w:r>
      <w:hyperlink r:id="rId54" w:history="1">
        <w:r w:rsidRPr="00583C28">
          <w:rPr>
            <w:rStyle w:val="Hyperlink"/>
            <w:rFonts w:cs="Arial"/>
            <w:bCs/>
          </w:rPr>
          <w:t>www.iwf.org.uk</w:t>
        </w:r>
      </w:hyperlink>
    </w:p>
    <w:p w14:paraId="3CCD3A65" w14:textId="77777777" w:rsidR="005A6BD4" w:rsidRPr="00583C28" w:rsidRDefault="005A6BD4" w:rsidP="005A6BD4">
      <w:pPr>
        <w:numPr>
          <w:ilvl w:val="0"/>
          <w:numId w:val="75"/>
        </w:numPr>
        <w:spacing w:before="0" w:after="0" w:line="240" w:lineRule="auto"/>
        <w:jc w:val="left"/>
        <w:rPr>
          <w:rFonts w:cs="Arial"/>
        </w:rPr>
      </w:pPr>
      <w:r w:rsidRPr="00583C28">
        <w:rPr>
          <w:rFonts w:cs="Arial"/>
        </w:rPr>
        <w:t xml:space="preserve">Think U Know: </w:t>
      </w:r>
      <w:hyperlink r:id="rId55" w:history="1">
        <w:r w:rsidRPr="00583C28">
          <w:rPr>
            <w:rStyle w:val="Hyperlink"/>
            <w:rFonts w:cs="Arial"/>
          </w:rPr>
          <w:t>www.thinkuknow.co.uk</w:t>
        </w:r>
      </w:hyperlink>
      <w:r w:rsidRPr="00583C28">
        <w:rPr>
          <w:rFonts w:cs="Arial"/>
        </w:rPr>
        <w:t xml:space="preserve"> </w:t>
      </w:r>
    </w:p>
    <w:p w14:paraId="28460504" w14:textId="77777777" w:rsidR="005A6BD4" w:rsidRPr="00583C28" w:rsidRDefault="005A6BD4" w:rsidP="005A6BD4">
      <w:pPr>
        <w:numPr>
          <w:ilvl w:val="0"/>
          <w:numId w:val="75"/>
        </w:numPr>
        <w:spacing w:before="0" w:after="0" w:line="240" w:lineRule="auto"/>
        <w:jc w:val="left"/>
        <w:rPr>
          <w:rFonts w:cs="Arial"/>
        </w:rPr>
      </w:pPr>
      <w:proofErr w:type="spellStart"/>
      <w:r w:rsidRPr="00583C28">
        <w:rPr>
          <w:rFonts w:cs="Arial"/>
        </w:rPr>
        <w:t>Childnet</w:t>
      </w:r>
      <w:proofErr w:type="spellEnd"/>
      <w:r w:rsidRPr="00583C28">
        <w:rPr>
          <w:rFonts w:cs="Arial"/>
        </w:rPr>
        <w:t xml:space="preserve">: </w:t>
      </w:r>
      <w:hyperlink r:id="rId56" w:history="1">
        <w:r w:rsidRPr="00583C28">
          <w:rPr>
            <w:rStyle w:val="Hyperlink"/>
            <w:rFonts w:cs="Arial"/>
            <w:bCs/>
          </w:rPr>
          <w:t>www.childnet.com</w:t>
        </w:r>
      </w:hyperlink>
      <w:r w:rsidRPr="00583C28">
        <w:rPr>
          <w:rFonts w:cs="Arial"/>
        </w:rPr>
        <w:t xml:space="preserve"> </w:t>
      </w:r>
    </w:p>
    <w:p w14:paraId="213B3981" w14:textId="77777777" w:rsidR="005A6BD4" w:rsidRPr="003529AE" w:rsidRDefault="005A6BD4" w:rsidP="005A6BD4">
      <w:pPr>
        <w:numPr>
          <w:ilvl w:val="0"/>
          <w:numId w:val="75"/>
        </w:numPr>
        <w:spacing w:before="0" w:after="0" w:line="240" w:lineRule="auto"/>
        <w:jc w:val="left"/>
        <w:rPr>
          <w:rStyle w:val="Hyperlink"/>
          <w:rFonts w:cs="Arial"/>
        </w:rPr>
      </w:pPr>
      <w:r w:rsidRPr="00583C28">
        <w:rPr>
          <w:rFonts w:cs="Arial"/>
        </w:rPr>
        <w:t xml:space="preserve">UK Safer Internet Centre: </w:t>
      </w:r>
      <w:hyperlink r:id="rId57" w:history="1">
        <w:r w:rsidRPr="00583C28">
          <w:rPr>
            <w:rStyle w:val="Hyperlink"/>
            <w:rFonts w:cs="Arial"/>
          </w:rPr>
          <w:t>www.saferinternet.org.uk</w:t>
        </w:r>
      </w:hyperlink>
    </w:p>
    <w:p w14:paraId="7819D58A" w14:textId="77777777" w:rsidR="005A6BD4" w:rsidRPr="00583C28" w:rsidRDefault="005A6BD4" w:rsidP="005A6BD4">
      <w:pPr>
        <w:numPr>
          <w:ilvl w:val="0"/>
          <w:numId w:val="75"/>
        </w:numPr>
        <w:spacing w:before="0" w:after="0" w:line="240" w:lineRule="auto"/>
        <w:jc w:val="left"/>
        <w:rPr>
          <w:rFonts w:cs="Arial"/>
        </w:rPr>
      </w:pPr>
      <w:r>
        <w:rPr>
          <w:rFonts w:cs="Arial"/>
        </w:rPr>
        <w:t xml:space="preserve">Report Harmful Content: </w:t>
      </w:r>
      <w:hyperlink r:id="rId58" w:history="1">
        <w:r w:rsidRPr="003529AE">
          <w:rPr>
            <w:rStyle w:val="Hyperlink"/>
            <w:rFonts w:cs="Arial"/>
          </w:rPr>
          <w:t>https://reportharmfulcontent.com</w:t>
        </w:r>
      </w:hyperlink>
      <w:r w:rsidRPr="00583C28">
        <w:rPr>
          <w:rFonts w:cs="Arial"/>
        </w:rPr>
        <w:t xml:space="preserve"> </w:t>
      </w:r>
    </w:p>
    <w:p w14:paraId="1221FA82" w14:textId="77777777" w:rsidR="005A6BD4" w:rsidRDefault="005A6BD4" w:rsidP="005A6BD4">
      <w:pPr>
        <w:numPr>
          <w:ilvl w:val="0"/>
          <w:numId w:val="75"/>
        </w:numPr>
        <w:spacing w:before="0" w:after="0" w:line="240" w:lineRule="auto"/>
        <w:jc w:val="left"/>
        <w:rPr>
          <w:rFonts w:cs="Arial"/>
        </w:rPr>
      </w:pPr>
      <w:r w:rsidRPr="00583C28">
        <w:rPr>
          <w:rFonts w:cs="Arial"/>
        </w:rPr>
        <w:t xml:space="preserve">Parents Info: </w:t>
      </w:r>
      <w:hyperlink r:id="rId59" w:history="1">
        <w:r w:rsidRPr="00583C28">
          <w:rPr>
            <w:rStyle w:val="Hyperlink"/>
            <w:rFonts w:cs="Arial"/>
          </w:rPr>
          <w:t>www.parentinfo.org</w:t>
        </w:r>
      </w:hyperlink>
      <w:r w:rsidRPr="00583C28">
        <w:rPr>
          <w:rFonts w:cs="Arial"/>
        </w:rPr>
        <w:t xml:space="preserve"> </w:t>
      </w:r>
    </w:p>
    <w:p w14:paraId="3C940BF1" w14:textId="77777777" w:rsidR="005A6BD4" w:rsidRPr="00873B40" w:rsidRDefault="005A6BD4" w:rsidP="005A6BD4">
      <w:pPr>
        <w:numPr>
          <w:ilvl w:val="0"/>
          <w:numId w:val="75"/>
        </w:numPr>
        <w:spacing w:before="0" w:after="0" w:line="240" w:lineRule="auto"/>
        <w:jc w:val="left"/>
        <w:rPr>
          <w:rFonts w:cs="Arial"/>
        </w:rPr>
      </w:pPr>
      <w:r w:rsidRPr="00583C28">
        <w:rPr>
          <w:rFonts w:cs="Arial"/>
        </w:rPr>
        <w:t xml:space="preserve">Marie Collins Foundation: </w:t>
      </w:r>
      <w:hyperlink r:id="rId60" w:history="1">
        <w:r w:rsidRPr="00583C28">
          <w:rPr>
            <w:rStyle w:val="Hyperlink"/>
            <w:rFonts w:cs="Arial"/>
            <w:bCs/>
          </w:rPr>
          <w:t>www.mariecollinsfoundation.org.uk</w:t>
        </w:r>
      </w:hyperlink>
      <w:r w:rsidRPr="00583C28">
        <w:rPr>
          <w:rFonts w:cs="Arial"/>
        </w:rPr>
        <w:t xml:space="preserve"> </w:t>
      </w:r>
    </w:p>
    <w:p w14:paraId="169AF7AB" w14:textId="77777777" w:rsidR="005A6BD4" w:rsidRPr="00583C28" w:rsidRDefault="005A6BD4" w:rsidP="005A6BD4">
      <w:pPr>
        <w:numPr>
          <w:ilvl w:val="0"/>
          <w:numId w:val="75"/>
        </w:numPr>
        <w:spacing w:before="0" w:after="0" w:line="240" w:lineRule="auto"/>
        <w:jc w:val="left"/>
        <w:rPr>
          <w:rFonts w:cs="Arial"/>
        </w:rPr>
      </w:pPr>
      <w:r w:rsidRPr="00583C28">
        <w:rPr>
          <w:rFonts w:cs="Arial"/>
        </w:rPr>
        <w:t xml:space="preserve">Internet Matters: </w:t>
      </w:r>
      <w:hyperlink r:id="rId61" w:history="1">
        <w:r w:rsidRPr="00583C28">
          <w:rPr>
            <w:rStyle w:val="Hyperlink"/>
            <w:rFonts w:cs="Arial"/>
          </w:rPr>
          <w:t>www.internetmatters.org</w:t>
        </w:r>
      </w:hyperlink>
      <w:r w:rsidRPr="00583C28">
        <w:rPr>
          <w:rFonts w:cs="Arial"/>
        </w:rPr>
        <w:t xml:space="preserve"> </w:t>
      </w:r>
    </w:p>
    <w:p w14:paraId="521C09CD" w14:textId="77777777" w:rsidR="005A6BD4" w:rsidRPr="00583C28" w:rsidRDefault="005A6BD4" w:rsidP="005A6BD4">
      <w:pPr>
        <w:numPr>
          <w:ilvl w:val="0"/>
          <w:numId w:val="75"/>
        </w:numPr>
        <w:spacing w:before="0" w:after="0" w:line="240" w:lineRule="auto"/>
        <w:jc w:val="left"/>
        <w:rPr>
          <w:rFonts w:cs="Arial"/>
        </w:rPr>
      </w:pPr>
      <w:r w:rsidRPr="00583C28">
        <w:rPr>
          <w:rFonts w:cs="Arial"/>
        </w:rPr>
        <w:t xml:space="preserve">NSPCC/ Net Aware: </w:t>
      </w:r>
      <w:hyperlink r:id="rId62" w:history="1">
        <w:r w:rsidRPr="00583C28">
          <w:rPr>
            <w:rStyle w:val="Hyperlink"/>
            <w:rFonts w:cs="Arial"/>
          </w:rPr>
          <w:t>www.nspcc.org.uk/onlinesafety</w:t>
        </w:r>
      </w:hyperlink>
      <w:r w:rsidRPr="00583C28">
        <w:rPr>
          <w:rFonts w:cs="Arial"/>
        </w:rPr>
        <w:t xml:space="preserve"> and </w:t>
      </w:r>
      <w:hyperlink r:id="rId63" w:history="1">
        <w:r w:rsidRPr="00583C28">
          <w:rPr>
            <w:rStyle w:val="Hyperlink"/>
            <w:rFonts w:cs="Arial"/>
          </w:rPr>
          <w:t>www.net-aware.org.uk</w:t>
        </w:r>
      </w:hyperlink>
      <w:r w:rsidRPr="00583C28">
        <w:rPr>
          <w:rFonts w:cs="Arial"/>
        </w:rPr>
        <w:t xml:space="preserve"> </w:t>
      </w:r>
    </w:p>
    <w:p w14:paraId="18B0DD89" w14:textId="77777777" w:rsidR="005A6BD4" w:rsidRPr="008A2124" w:rsidRDefault="005A6BD4" w:rsidP="005A6BD4">
      <w:pPr>
        <w:numPr>
          <w:ilvl w:val="0"/>
          <w:numId w:val="75"/>
        </w:numPr>
        <w:spacing w:before="0" w:after="0" w:line="240" w:lineRule="auto"/>
        <w:jc w:val="left"/>
        <w:rPr>
          <w:rStyle w:val="Hyperlink"/>
          <w:rFonts w:cs="Arial"/>
        </w:rPr>
      </w:pPr>
      <w:r w:rsidRPr="00583C28">
        <w:rPr>
          <w:rFonts w:cs="Arial"/>
        </w:rPr>
        <w:t xml:space="preserve">Get safe Online: </w:t>
      </w:r>
      <w:hyperlink r:id="rId64" w:history="1">
        <w:r w:rsidRPr="00583C28">
          <w:rPr>
            <w:rStyle w:val="Hyperlink"/>
            <w:rFonts w:cs="Arial"/>
          </w:rPr>
          <w:t>www.getsafeonline.org</w:t>
        </w:r>
      </w:hyperlink>
    </w:p>
    <w:p w14:paraId="542F7F00" w14:textId="77777777" w:rsidR="005A6BD4" w:rsidRPr="00583C28" w:rsidRDefault="005A6BD4" w:rsidP="005A6BD4">
      <w:pPr>
        <w:numPr>
          <w:ilvl w:val="0"/>
          <w:numId w:val="75"/>
        </w:numPr>
        <w:spacing w:before="0" w:after="0" w:line="240" w:lineRule="auto"/>
        <w:jc w:val="left"/>
        <w:rPr>
          <w:rFonts w:cs="Arial"/>
        </w:rPr>
      </w:pPr>
      <w:r w:rsidRPr="00583C28">
        <w:rPr>
          <w:rFonts w:cs="Arial"/>
        </w:rPr>
        <w:t xml:space="preserve">Stop it </w:t>
      </w:r>
      <w:proofErr w:type="gramStart"/>
      <w:r w:rsidRPr="00583C28">
        <w:rPr>
          <w:rFonts w:cs="Arial"/>
        </w:rPr>
        <w:t>Now!:</w:t>
      </w:r>
      <w:proofErr w:type="gramEnd"/>
      <w:r w:rsidRPr="00583C28">
        <w:rPr>
          <w:rFonts w:cs="Arial"/>
        </w:rPr>
        <w:t xml:space="preserve"> </w:t>
      </w:r>
      <w:hyperlink r:id="rId65" w:history="1">
        <w:r w:rsidRPr="00583C28">
          <w:rPr>
            <w:rStyle w:val="Hyperlink"/>
            <w:rFonts w:cs="Arial"/>
            <w:bCs/>
          </w:rPr>
          <w:t>www.stopitnow.org.uk</w:t>
        </w:r>
      </w:hyperlink>
    </w:p>
    <w:p w14:paraId="3D27FF9D" w14:textId="77777777" w:rsidR="005A6BD4" w:rsidRPr="00583C28" w:rsidRDefault="005A6BD4" w:rsidP="005A6BD4">
      <w:pPr>
        <w:numPr>
          <w:ilvl w:val="0"/>
          <w:numId w:val="75"/>
        </w:numPr>
        <w:spacing w:before="0" w:after="0" w:line="240" w:lineRule="auto"/>
        <w:jc w:val="left"/>
        <w:rPr>
          <w:rFonts w:cs="Arial"/>
        </w:rPr>
      </w:pPr>
      <w:r w:rsidRPr="00583C28">
        <w:rPr>
          <w:rFonts w:cs="Arial"/>
        </w:rPr>
        <w:t xml:space="preserve">Parents Protect: </w:t>
      </w:r>
      <w:hyperlink r:id="rId66" w:history="1">
        <w:r w:rsidRPr="00583C28">
          <w:rPr>
            <w:rStyle w:val="Hyperlink"/>
            <w:rFonts w:cs="Arial"/>
            <w:bCs/>
          </w:rPr>
          <w:t>www.parentsprotect.co.uk</w:t>
        </w:r>
      </w:hyperlink>
    </w:p>
    <w:p w14:paraId="4285F0FE" w14:textId="77777777" w:rsidR="005A6BD4" w:rsidRPr="00583C28" w:rsidRDefault="005A6BD4" w:rsidP="005A6BD4">
      <w:pPr>
        <w:rPr>
          <w:rFonts w:cs="Arial"/>
        </w:rPr>
      </w:pPr>
    </w:p>
    <w:p w14:paraId="277B1AA4" w14:textId="77777777" w:rsidR="005A6BD4" w:rsidRPr="00583C28" w:rsidRDefault="005A6BD4" w:rsidP="005A6BD4">
      <w:pPr>
        <w:rPr>
          <w:rFonts w:cs="Arial"/>
          <w:b/>
        </w:rPr>
      </w:pPr>
      <w:r w:rsidRPr="00583C28">
        <w:rPr>
          <w:rFonts w:cs="Arial"/>
          <w:b/>
        </w:rPr>
        <w:t>Radicalisation and hate</w:t>
      </w:r>
    </w:p>
    <w:p w14:paraId="38B9BB4D" w14:textId="77777777" w:rsidR="005A6BD4" w:rsidRPr="00583C28" w:rsidRDefault="005A6BD4" w:rsidP="005A6BD4">
      <w:pPr>
        <w:numPr>
          <w:ilvl w:val="0"/>
          <w:numId w:val="76"/>
        </w:numPr>
        <w:spacing w:before="0" w:after="0" w:line="240" w:lineRule="auto"/>
        <w:jc w:val="left"/>
      </w:pPr>
      <w:r w:rsidRPr="00583C28">
        <w:rPr>
          <w:rFonts w:cs="Arial"/>
        </w:rPr>
        <w:t xml:space="preserve">Educate against Hate: </w:t>
      </w:r>
      <w:hyperlink r:id="rId67" w:history="1">
        <w:r w:rsidRPr="00583C28">
          <w:rPr>
            <w:rStyle w:val="Hyperlink"/>
            <w:rFonts w:cs="Arial"/>
          </w:rPr>
          <w:t>www.educateagainsthate.com</w:t>
        </w:r>
      </w:hyperlink>
      <w:r w:rsidRPr="00583C28">
        <w:t xml:space="preserve">   </w:t>
      </w:r>
    </w:p>
    <w:p w14:paraId="48535BE1" w14:textId="77777777" w:rsidR="005A6BD4" w:rsidRPr="00583C28" w:rsidRDefault="005A6BD4" w:rsidP="005A6BD4">
      <w:pPr>
        <w:numPr>
          <w:ilvl w:val="0"/>
          <w:numId w:val="76"/>
        </w:numPr>
        <w:spacing w:before="0" w:after="0" w:line="240" w:lineRule="auto"/>
        <w:jc w:val="left"/>
        <w:rPr>
          <w:rFonts w:cs="Arial"/>
          <w:bCs/>
        </w:rPr>
      </w:pPr>
      <w:r w:rsidRPr="00583C28">
        <w:rPr>
          <w:rFonts w:cs="Arial"/>
        </w:rPr>
        <w:t>Counter Terrorism Internet Referral Unit</w:t>
      </w:r>
      <w:r w:rsidRPr="00583C28">
        <w:rPr>
          <w:rFonts w:ascii="Helvetica" w:hAnsi="Helvetica"/>
          <w:color w:val="5C5C5C"/>
        </w:rPr>
        <w:t>: </w:t>
      </w:r>
      <w:hyperlink r:id="rId68" w:tgtFrame="_self" w:history="1">
        <w:r w:rsidRPr="00583C28">
          <w:rPr>
            <w:rStyle w:val="Hyperlink"/>
            <w:rFonts w:cs="Arial"/>
          </w:rPr>
          <w:t>www.gov.uk/report-terrorism</w:t>
        </w:r>
      </w:hyperlink>
    </w:p>
    <w:p w14:paraId="40F89796" w14:textId="77777777" w:rsidR="005A6BD4" w:rsidRPr="00583C28" w:rsidRDefault="005A6BD4" w:rsidP="005A6BD4">
      <w:pPr>
        <w:numPr>
          <w:ilvl w:val="0"/>
          <w:numId w:val="76"/>
        </w:numPr>
        <w:spacing w:before="0" w:after="0" w:line="240" w:lineRule="auto"/>
        <w:jc w:val="left"/>
        <w:rPr>
          <w:rFonts w:cs="Arial"/>
        </w:rPr>
      </w:pPr>
      <w:r w:rsidRPr="00583C28">
        <w:rPr>
          <w:rFonts w:cs="Arial"/>
        </w:rPr>
        <w:t xml:space="preserve">True Vision: </w:t>
      </w:r>
      <w:hyperlink r:id="rId69" w:history="1">
        <w:r w:rsidRPr="00583C28">
          <w:rPr>
            <w:rStyle w:val="Hyperlink"/>
            <w:rFonts w:cs="Arial"/>
          </w:rPr>
          <w:t>www.report-it.org.uk</w:t>
        </w:r>
      </w:hyperlink>
      <w:r w:rsidRPr="00583C28">
        <w:rPr>
          <w:rFonts w:cs="Arial"/>
        </w:rPr>
        <w:t xml:space="preserve"> </w:t>
      </w:r>
    </w:p>
    <w:p w14:paraId="628B92ED" w14:textId="0EFB53D1" w:rsidR="00020DFD" w:rsidRPr="00A12919" w:rsidRDefault="00020DFD" w:rsidP="001C7E09">
      <w:pPr>
        <w:rPr>
          <w:szCs w:val="24"/>
        </w:rPr>
      </w:pPr>
    </w:p>
    <w:sectPr w:rsidR="00020DFD" w:rsidRPr="00A12919" w:rsidSect="008B1EB7">
      <w:headerReference w:type="default" r:id="rId70"/>
      <w:headerReference w:type="first" r:id="rId7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95ABF8A-D6E2-46A0-BE8B-7765D429A5AF}"/>
  </w:font>
  <w:font w:name="Segoe UI">
    <w:panose1 w:val="020B0502040204020203"/>
    <w:charset w:val="00"/>
    <w:family w:val="swiss"/>
    <w:pitch w:val="variable"/>
    <w:sig w:usb0="E4002EFF" w:usb1="C000E47F" w:usb2="00000009" w:usb3="00000000" w:csb0="000001FF" w:csb1="00000000"/>
    <w:embedRegular r:id="rId2" w:fontKey="{27062181-151E-4BC1-8E42-E5EB2A33C247}"/>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3" w:fontKey="{B8DA95E7-BF9A-41DF-A2E4-F5F0BD23EE02}"/>
  </w:font>
  <w:font w:name="Helvetica">
    <w:altName w:val="Arial"/>
    <w:panose1 w:val="020B0604020202020204"/>
    <w:charset w:val="00"/>
    <w:family w:val="auto"/>
    <w:pitch w:val="variable"/>
    <w:sig w:usb0="E00002FF" w:usb1="5000785B" w:usb2="00000000" w:usb3="00000000" w:csb0="0000019F" w:csb1="00000000"/>
    <w:embedRegular r:id="rId4" w:fontKey="{93959E77-D002-485D-996A-28E5D947E6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1034B" w14:textId="77777777" w:rsidR="00972CA5" w:rsidRPr="00827A27" w:rsidRDefault="00972CA5" w:rsidP="00CC5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3"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7"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5"/>
  </w:num>
  <w:num w:numId="2" w16cid:durableId="46035816">
    <w:abstractNumId w:val="68"/>
  </w:num>
  <w:num w:numId="3" w16cid:durableId="327172534">
    <w:abstractNumId w:val="49"/>
  </w:num>
  <w:num w:numId="4" w16cid:durableId="1657688171">
    <w:abstractNumId w:val="2"/>
  </w:num>
  <w:num w:numId="5" w16cid:durableId="1894536564">
    <w:abstractNumId w:val="56"/>
  </w:num>
  <w:num w:numId="6" w16cid:durableId="979190806">
    <w:abstractNumId w:val="52"/>
  </w:num>
  <w:num w:numId="7" w16cid:durableId="1400440720">
    <w:abstractNumId w:val="60"/>
  </w:num>
  <w:num w:numId="8" w16cid:durableId="1803423245">
    <w:abstractNumId w:val="58"/>
  </w:num>
  <w:num w:numId="9" w16cid:durableId="1957446344">
    <w:abstractNumId w:val="31"/>
  </w:num>
  <w:num w:numId="10" w16cid:durableId="271668973">
    <w:abstractNumId w:val="43"/>
  </w:num>
  <w:num w:numId="11" w16cid:durableId="21784819">
    <w:abstractNumId w:val="34"/>
  </w:num>
  <w:num w:numId="12" w16cid:durableId="134026557">
    <w:abstractNumId w:val="26"/>
  </w:num>
  <w:num w:numId="13" w16cid:durableId="2111923543">
    <w:abstractNumId w:val="47"/>
  </w:num>
  <w:num w:numId="14" w16cid:durableId="292834342">
    <w:abstractNumId w:val="9"/>
  </w:num>
  <w:num w:numId="15" w16cid:durableId="286592591">
    <w:abstractNumId w:val="63"/>
  </w:num>
  <w:num w:numId="16" w16cid:durableId="834691568">
    <w:abstractNumId w:val="74"/>
  </w:num>
  <w:num w:numId="17" w16cid:durableId="60645448">
    <w:abstractNumId w:val="15"/>
  </w:num>
  <w:num w:numId="18" w16cid:durableId="2096827103">
    <w:abstractNumId w:val="55"/>
  </w:num>
  <w:num w:numId="19" w16cid:durableId="783891148">
    <w:abstractNumId w:val="4"/>
  </w:num>
  <w:num w:numId="20" w16cid:durableId="1450274151">
    <w:abstractNumId w:val="36"/>
  </w:num>
  <w:num w:numId="21" w16cid:durableId="1722826753">
    <w:abstractNumId w:val="3"/>
  </w:num>
  <w:num w:numId="22" w16cid:durableId="1207643077">
    <w:abstractNumId w:val="39"/>
  </w:num>
  <w:num w:numId="23" w16cid:durableId="1584336008">
    <w:abstractNumId w:val="8"/>
  </w:num>
  <w:num w:numId="24" w16cid:durableId="1811701766">
    <w:abstractNumId w:val="25"/>
  </w:num>
  <w:num w:numId="25" w16cid:durableId="570309531">
    <w:abstractNumId w:val="13"/>
  </w:num>
  <w:num w:numId="26" w16cid:durableId="1770393675">
    <w:abstractNumId w:val="0"/>
  </w:num>
  <w:num w:numId="27" w16cid:durableId="1360542384">
    <w:abstractNumId w:val="14"/>
  </w:num>
  <w:num w:numId="28" w16cid:durableId="958997944">
    <w:abstractNumId w:val="71"/>
  </w:num>
  <w:num w:numId="29" w16cid:durableId="2033990778">
    <w:abstractNumId w:val="19"/>
  </w:num>
  <w:num w:numId="30" w16cid:durableId="1501194445">
    <w:abstractNumId w:val="76"/>
  </w:num>
  <w:num w:numId="31" w16cid:durableId="1221333257">
    <w:abstractNumId w:val="24"/>
  </w:num>
  <w:num w:numId="32" w16cid:durableId="966548092">
    <w:abstractNumId w:val="66"/>
  </w:num>
  <w:num w:numId="33" w16cid:durableId="299573804">
    <w:abstractNumId w:val="75"/>
  </w:num>
  <w:num w:numId="34" w16cid:durableId="674847030">
    <w:abstractNumId w:val="18"/>
  </w:num>
  <w:num w:numId="35" w16cid:durableId="759566614">
    <w:abstractNumId w:val="7"/>
  </w:num>
  <w:num w:numId="36" w16cid:durableId="1001591746">
    <w:abstractNumId w:val="38"/>
  </w:num>
  <w:num w:numId="37" w16cid:durableId="729420930">
    <w:abstractNumId w:val="41"/>
  </w:num>
  <w:num w:numId="38" w16cid:durableId="58552528">
    <w:abstractNumId w:val="51"/>
  </w:num>
  <w:num w:numId="39" w16cid:durableId="782965223">
    <w:abstractNumId w:val="30"/>
  </w:num>
  <w:num w:numId="40" w16cid:durableId="1789347086">
    <w:abstractNumId w:val="16"/>
  </w:num>
  <w:num w:numId="41" w16cid:durableId="1967152059">
    <w:abstractNumId w:val="77"/>
  </w:num>
  <w:num w:numId="42" w16cid:durableId="1824665502">
    <w:abstractNumId w:val="21"/>
  </w:num>
  <w:num w:numId="43" w16cid:durableId="2129008216">
    <w:abstractNumId w:val="69"/>
  </w:num>
  <w:num w:numId="44" w16cid:durableId="1500269359">
    <w:abstractNumId w:val="27"/>
  </w:num>
  <w:num w:numId="45" w16cid:durableId="2136368953">
    <w:abstractNumId w:val="44"/>
  </w:num>
  <w:num w:numId="46" w16cid:durableId="1110012765">
    <w:abstractNumId w:val="29"/>
  </w:num>
  <w:num w:numId="47" w16cid:durableId="105080210">
    <w:abstractNumId w:val="45"/>
  </w:num>
  <w:num w:numId="48" w16cid:durableId="1375545458">
    <w:abstractNumId w:val="70"/>
  </w:num>
  <w:num w:numId="49" w16cid:durableId="1774086042">
    <w:abstractNumId w:val="72"/>
  </w:num>
  <w:num w:numId="50" w16cid:durableId="1538854019">
    <w:abstractNumId w:val="78"/>
  </w:num>
  <w:num w:numId="51" w16cid:durableId="757408788">
    <w:abstractNumId w:val="62"/>
  </w:num>
  <w:num w:numId="52" w16cid:durableId="997416149">
    <w:abstractNumId w:val="37"/>
  </w:num>
  <w:num w:numId="53" w16cid:durableId="838354587">
    <w:abstractNumId w:val="5"/>
  </w:num>
  <w:num w:numId="54" w16cid:durableId="1669206659">
    <w:abstractNumId w:val="20"/>
  </w:num>
  <w:num w:numId="55" w16cid:durableId="1551696916">
    <w:abstractNumId w:val="12"/>
  </w:num>
  <w:num w:numId="56" w16cid:durableId="429282359">
    <w:abstractNumId w:val="67"/>
  </w:num>
  <w:num w:numId="57" w16cid:durableId="131798290">
    <w:abstractNumId w:val="1"/>
  </w:num>
  <w:num w:numId="58" w16cid:durableId="239291865">
    <w:abstractNumId w:val="57"/>
  </w:num>
  <w:num w:numId="59" w16cid:durableId="924152418">
    <w:abstractNumId w:val="53"/>
  </w:num>
  <w:num w:numId="60" w16cid:durableId="1917396371">
    <w:abstractNumId w:val="46"/>
  </w:num>
  <w:num w:numId="61" w16cid:durableId="695737566">
    <w:abstractNumId w:val="17"/>
  </w:num>
  <w:num w:numId="62" w16cid:durableId="780952102">
    <w:abstractNumId w:val="6"/>
  </w:num>
  <w:num w:numId="63" w16cid:durableId="387798842">
    <w:abstractNumId w:val="50"/>
  </w:num>
  <w:num w:numId="64" w16cid:durableId="404962597">
    <w:abstractNumId w:val="23"/>
  </w:num>
  <w:num w:numId="65" w16cid:durableId="1733851298">
    <w:abstractNumId w:val="40"/>
  </w:num>
  <w:num w:numId="66" w16cid:durableId="662441097">
    <w:abstractNumId w:val="48"/>
  </w:num>
  <w:num w:numId="67" w16cid:durableId="623460830">
    <w:abstractNumId w:val="64"/>
  </w:num>
  <w:num w:numId="68" w16cid:durableId="319433657">
    <w:abstractNumId w:val="73"/>
  </w:num>
  <w:num w:numId="69" w16cid:durableId="39793410">
    <w:abstractNumId w:val="35"/>
  </w:num>
  <w:num w:numId="70" w16cid:durableId="1915240587">
    <w:abstractNumId w:val="42"/>
  </w:num>
  <w:num w:numId="71" w16cid:durableId="315573756">
    <w:abstractNumId w:val="28"/>
  </w:num>
  <w:num w:numId="72" w16cid:durableId="101732877">
    <w:abstractNumId w:val="54"/>
  </w:num>
  <w:num w:numId="73" w16cid:durableId="519660775">
    <w:abstractNumId w:val="10"/>
  </w:num>
  <w:num w:numId="74" w16cid:durableId="1764838605">
    <w:abstractNumId w:val="22"/>
  </w:num>
  <w:num w:numId="75" w16cid:durableId="432677330">
    <w:abstractNumId w:val="11"/>
  </w:num>
  <w:num w:numId="76" w16cid:durableId="992752594">
    <w:abstractNumId w:val="59"/>
  </w:num>
  <w:num w:numId="77" w16cid:durableId="2073429112">
    <w:abstractNumId w:val="32"/>
  </w:num>
  <w:num w:numId="78" w16cid:durableId="171989650">
    <w:abstractNumId w:val="61"/>
  </w:num>
  <w:num w:numId="79" w16cid:durableId="164172554">
    <w:abstractNumId w:val="3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5FA"/>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954"/>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6BD4"/>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1EB7"/>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4C6"/>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CE9"/>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22F0"/>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30"/>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character" w:customStyle="1" w:styleId="1bodycopy10ptChar">
    <w:name w:val="1 body copy 10pt Char"/>
    <w:link w:val="1bodycopy10pt"/>
    <w:locked/>
    <w:rsid w:val="008B1EB7"/>
    <w:rPr>
      <w:rFonts w:ascii="MS Mincho" w:eastAsia="MS Mincho" w:hAnsi="MS Mincho"/>
      <w:szCs w:val="24"/>
      <w:lang w:val="en-US"/>
    </w:rPr>
  </w:style>
  <w:style w:type="paragraph" w:customStyle="1" w:styleId="1bodycopy10pt">
    <w:name w:val="1 body copy 10pt"/>
    <w:basedOn w:val="Normal"/>
    <w:link w:val="1bodycopy10ptChar"/>
    <w:qFormat/>
    <w:rsid w:val="008B1EB7"/>
    <w:pPr>
      <w:spacing w:before="0" w:after="120" w:line="240" w:lineRule="auto"/>
      <w:jc w:val="left"/>
    </w:pPr>
    <w:rPr>
      <w:rFonts w:ascii="MS Mincho" w:eastAsia="MS Mincho" w:hAnsi="MS Mincho" w:cstheme="minorBidi"/>
      <w:szCs w:val="24"/>
      <w:lang w:val="en-US"/>
    </w:rPr>
  </w:style>
  <w:style w:type="paragraph" w:customStyle="1" w:styleId="3Policytitle">
    <w:name w:val="3 Policy title"/>
    <w:basedOn w:val="Normal"/>
    <w:qFormat/>
    <w:rsid w:val="008B1EB7"/>
    <w:pPr>
      <w:spacing w:before="0" w:after="120" w:line="240" w:lineRule="auto"/>
      <w:jc w:val="left"/>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iveusashout.org/" TargetMode="External"/><Relationship Id="rId21" Type="http://schemas.openxmlformats.org/officeDocument/2006/relationships/hyperlink" Target="http://www.victimsupport.org.uk" TargetMode="External"/><Relationship Id="rId42" Type="http://schemas.openxmlformats.org/officeDocument/2006/relationships/hyperlink" Target="http://www.lucyfaithfull.org.uk" TargetMode="External"/><Relationship Id="rId47" Type="http://schemas.openxmlformats.org/officeDocument/2006/relationships/hyperlink" Target="http://www.wearewithyou.org.uk/services/kent-for-young-people/" TargetMode="External"/><Relationship Id="rId63" Type="http://schemas.openxmlformats.org/officeDocument/2006/relationships/hyperlink" Target="http://www.net-aware.org.uk" TargetMode="External"/><Relationship Id="rId68" Type="http://schemas.openxmlformats.org/officeDocument/2006/relationships/hyperlink" Target="http://www.gov.uk/report-terrorism" TargetMode="External"/><Relationship Id="rId2" Type="http://schemas.openxmlformats.org/officeDocument/2006/relationships/numbering" Target="numbering.xml"/><Relationship Id="rId16" Type="http://schemas.openxmlformats.org/officeDocument/2006/relationships/hyperlink" Target="http://www.themix.org.uk" TargetMode="External"/><Relationship Id="rId29" Type="http://schemas.openxmlformats.org/officeDocument/2006/relationships/hyperlink" Target="http://www.domesticabuseservices.org.uk" TargetMode="External"/><Relationship Id="rId11" Type="http://schemas.openxmlformats.org/officeDocument/2006/relationships/header" Target="header2.xml"/><Relationship Id="rId24" Type="http://schemas.openxmlformats.org/officeDocument/2006/relationships/hyperlink" Target="http://www.mosac.org.uk" TargetMode="External"/><Relationship Id="rId32" Type="http://schemas.openxmlformats.org/officeDocument/2006/relationships/hyperlink" Target="http://www.mensadviceline.org.uk" TargetMode="External"/><Relationship Id="rId37" Type="http://schemas.openxmlformats.org/officeDocument/2006/relationships/hyperlink" Target="https://assets.publishing.service.gov.uk/government/uploads/system/uploads/attachment_data/file/496415/6_1639_HO_SP_FGM_mandatory_reporting_Fact_sheet_Web.pdf" TargetMode="External"/><Relationship Id="rId40" Type="http://schemas.openxmlformats.org/officeDocument/2006/relationships/hyperlink" Target="http://www.nationalcrimeagency.gov.uk/who-we-are" TargetMode="External"/><Relationship Id="rId45" Type="http://schemas.openxmlformats.org/officeDocument/2006/relationships/hyperlink" Target="http://www.anti-bullyingalliance.org.uk/" TargetMode="External"/><Relationship Id="rId53" Type="http://schemas.openxmlformats.org/officeDocument/2006/relationships/hyperlink" Target="http://www.ceop.police.uk" TargetMode="External"/><Relationship Id="rId58" Type="http://schemas.openxmlformats.org/officeDocument/2006/relationships/hyperlink" Target="https://reportharmfulcontent.com/" TargetMode="External"/><Relationship Id="rId66" Type="http://schemas.openxmlformats.org/officeDocument/2006/relationships/hyperlink" Target="http://www.parentsprotect.co.uk" TargetMode="External"/><Relationship Id="rId5" Type="http://schemas.openxmlformats.org/officeDocument/2006/relationships/webSettings" Target="webSettings.xml"/><Relationship Id="rId61" Type="http://schemas.openxmlformats.org/officeDocument/2006/relationships/hyperlink" Target="http://www.internetmatters.org/" TargetMode="External"/><Relationship Id="rId19" Type="http://schemas.openxmlformats.org/officeDocument/2006/relationships/hyperlink" Target="http://www.familylives.org.uk" TargetMode="External"/><Relationship Id="rId14" Type="http://schemas.openxmlformats.org/officeDocument/2006/relationships/hyperlink" Target="http://www.childline.org.uk" TargetMode="External"/><Relationship Id="rId22" Type="http://schemas.openxmlformats.org/officeDocument/2006/relationships/hyperlink" Target="http://www.samaritans.org" TargetMode="External"/><Relationship Id="rId27" Type="http://schemas.openxmlformats.org/officeDocument/2006/relationships/hyperlink" Target="http://www.respond.org.uk" TargetMode="External"/><Relationship Id="rId30" Type="http://schemas.openxmlformats.org/officeDocument/2006/relationships/hyperlink" Target="http://www.refuge.org.uk" TargetMode="External"/><Relationship Id="rId35" Type="http://schemas.openxmlformats.org/officeDocument/2006/relationships/hyperlink" Target="https://respectphoneline.org.uk/" TargetMode="External"/><Relationship Id="rId43" Type="http://schemas.openxmlformats.org/officeDocument/2006/relationships/hyperlink" Target="http://www.brook.org.uk/" TargetMode="External"/><Relationship Id="rId48" Type="http://schemas.openxmlformats.org/officeDocument/2006/relationships/hyperlink" Target="http://www.talktofrank.com/" TargetMode="External"/><Relationship Id="rId56" Type="http://schemas.openxmlformats.org/officeDocument/2006/relationships/hyperlink" Target="http://www.childnet.com" TargetMode="External"/><Relationship Id="rId64" Type="http://schemas.openxmlformats.org/officeDocument/2006/relationships/hyperlink" Target="https://www.getsafeonline.org/" TargetMode="External"/><Relationship Id="rId69" Type="http://schemas.openxmlformats.org/officeDocument/2006/relationships/hyperlink" Target="http://www.report-it.org.uk" TargetMode="External"/><Relationship Id="rId8" Type="http://schemas.openxmlformats.org/officeDocument/2006/relationships/image" Target="media/image1.jpeg"/><Relationship Id="rId51" Type="http://schemas.openxmlformats.org/officeDocument/2006/relationships/hyperlink" Target="http://www.youngminds.org.u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ducationsupportpartnership.org.uk" TargetMode="External"/><Relationship Id="rId17" Type="http://schemas.openxmlformats.org/officeDocument/2006/relationships/hyperlink" Target="http://www.giveusashout.org/" TargetMode="External"/><Relationship Id="rId25" Type="http://schemas.openxmlformats.org/officeDocument/2006/relationships/hyperlink" Target="http://www.actionfraud.police.uk" TargetMode="External"/><Relationship Id="rId33" Type="http://schemas.openxmlformats.org/officeDocument/2006/relationships/hyperlink" Target="http://www.mankindcounselling.org.uk" TargetMode="External"/><Relationship Id="rId38" Type="http://schemas.openxmlformats.org/officeDocument/2006/relationships/hyperlink" Target="http://www.gov.uk/government/publications/mandatory-reporting-of-female-genital-mutilation-procedural-information" TargetMode="External"/><Relationship Id="rId46" Type="http://schemas.openxmlformats.org/officeDocument/2006/relationships/hyperlink" Target="http://www.disrespectnobody.co.uk/" TargetMode="External"/><Relationship Id="rId59" Type="http://schemas.openxmlformats.org/officeDocument/2006/relationships/hyperlink" Target="http://www.parentinfo.org/" TargetMode="External"/><Relationship Id="rId67" Type="http://schemas.openxmlformats.org/officeDocument/2006/relationships/hyperlink" Target="http://www.educateagainsthate.com" TargetMode="External"/><Relationship Id="rId20" Type="http://schemas.openxmlformats.org/officeDocument/2006/relationships/hyperlink" Target="http://www.crimestoppers-uk.org/" TargetMode="External"/><Relationship Id="rId41" Type="http://schemas.openxmlformats.org/officeDocument/2006/relationships/hyperlink" Target="https://rapecrisis.org.uk/" TargetMode="External"/><Relationship Id="rId54" Type="http://schemas.openxmlformats.org/officeDocument/2006/relationships/hyperlink" Target="http://www.iwf.org.uk" TargetMode="External"/><Relationship Id="rId62" Type="http://schemas.openxmlformats.org/officeDocument/2006/relationships/hyperlink" Target="http://www.nspcc.org.uk/onlinesafety"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apyrus-uk.org" TargetMode="External"/><Relationship Id="rId23" Type="http://schemas.openxmlformats.org/officeDocument/2006/relationships/hyperlink" Target="https://napac.org.uk/" TargetMode="External"/><Relationship Id="rId28" Type="http://schemas.openxmlformats.org/officeDocument/2006/relationships/hyperlink" Target="http://www.mencap.org.uk" TargetMode="External"/><Relationship Id="rId36" Type="http://schemas.openxmlformats.org/officeDocument/2006/relationships/hyperlink" Target="http://www.gov.uk/guidance/forced-marriage" TargetMode="External"/><Relationship Id="rId49" Type="http://schemas.openxmlformats.org/officeDocument/2006/relationships/hyperlink" Target="http://www.mind.org.uk" TargetMode="External"/><Relationship Id="rId57" Type="http://schemas.openxmlformats.org/officeDocument/2006/relationships/hyperlink" Target="http://www.saferinternet.org.uk" TargetMode="External"/><Relationship Id="rId10" Type="http://schemas.openxmlformats.org/officeDocument/2006/relationships/hyperlink" Target="https://www.gov.uk/guidance/meeting-digital-and-technology-standards-in-schools-and-colleges/filtering-and-monitoring-standards-for-schools-and-colleges" TargetMode="External"/><Relationship Id="rId31" Type="http://schemas.openxmlformats.org/officeDocument/2006/relationships/hyperlink" Target="http://www.womensaid.org.uk" TargetMode="External"/><Relationship Id="rId44" Type="http://schemas.openxmlformats.org/officeDocument/2006/relationships/hyperlink" Target="http://www.victimsupport.org.uk/" TargetMode="External"/><Relationship Id="rId52" Type="http://schemas.openxmlformats.org/officeDocument/2006/relationships/hyperlink" Target="http://www.wearewithyou.org.uk/services/kent-for-young-people/" TargetMode="External"/><Relationship Id="rId60" Type="http://schemas.openxmlformats.org/officeDocument/2006/relationships/hyperlink" Target="http://www.mariecollinsfoundation.org.uk" TargetMode="External"/><Relationship Id="rId65" Type="http://schemas.openxmlformats.org/officeDocument/2006/relationships/hyperlink" Target="http://www.stopitnow.org.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saferinternet.org.uk/helpline" TargetMode="External"/><Relationship Id="rId18" Type="http://schemas.openxmlformats.org/officeDocument/2006/relationships/hyperlink" Target="http://www.fearless.org" TargetMode="External"/><Relationship Id="rId39" Type="http://schemas.openxmlformats.org/officeDocument/2006/relationships/hyperlink" Target="https://contextualsafeguarding.org.uk/" TargetMode="External"/><Relationship Id="rId34" Type="http://schemas.openxmlformats.org/officeDocument/2006/relationships/hyperlink" Target="http://www.nationaldahelpline.org.uk/" TargetMode="External"/><Relationship Id="rId50" Type="http://schemas.openxmlformats.org/officeDocument/2006/relationships/hyperlink" Target="https://moodspark.org.uk/" TargetMode="External"/><Relationship Id="rId55" Type="http://schemas.openxmlformats.org/officeDocument/2006/relationships/hyperlink" Target="http://www.thinkuknow.co.uk" TargetMode="External"/><Relationship Id="rId7" Type="http://schemas.openxmlformats.org/officeDocument/2006/relationships/endnotes" Target="endnotes.xml"/><Relationship Id="rId71"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9271</Words>
  <Characters>52846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Maynard</cp:lastModifiedBy>
  <cp:revision>3</cp:revision>
  <dcterms:created xsi:type="dcterms:W3CDTF">2024-08-22T12:34:00Z</dcterms:created>
  <dcterms:modified xsi:type="dcterms:W3CDTF">2024-08-22T12:43:00Z</dcterms:modified>
</cp:coreProperties>
</file>