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0F0EF" w14:textId="77777777" w:rsidR="00B51BE0" w:rsidRPr="00515E3E" w:rsidRDefault="00B51BE0" w:rsidP="00B51BE0">
      <w:pPr>
        <w:rPr>
          <w:rFonts w:ascii="Aptos" w:hAnsi="Aptos" w:cs="Aptos"/>
          <w:shd w:val="clear" w:color="auto" w:fill="FFFFFF"/>
        </w:rPr>
      </w:pPr>
    </w:p>
    <w:p w14:paraId="2D57E9BA" w14:textId="77777777" w:rsidR="00B51BE0" w:rsidRDefault="00B51BE0" w:rsidP="00B51BE0">
      <w:pPr>
        <w:pStyle w:val="3Policytitle"/>
        <w:jc w:val="center"/>
        <w:rPr>
          <w:noProof/>
        </w:rPr>
      </w:pPr>
      <w:bookmarkStart w:id="0" w:name="_Hlk163554324"/>
    </w:p>
    <w:p w14:paraId="20AE4370" w14:textId="77777777" w:rsidR="00B51BE0" w:rsidRDefault="00B51BE0" w:rsidP="00B51BE0">
      <w:pPr>
        <w:pStyle w:val="3Policytitle"/>
        <w:jc w:val="center"/>
        <w:rPr>
          <w:noProof/>
        </w:rPr>
      </w:pPr>
    </w:p>
    <w:p w14:paraId="585DE25F" w14:textId="44C24F43" w:rsidR="00B51BE0" w:rsidRDefault="00B51BE0" w:rsidP="00B51BE0">
      <w:pPr>
        <w:pStyle w:val="3Policytitle"/>
        <w:jc w:val="center"/>
      </w:pPr>
      <w:r w:rsidRPr="00630B34">
        <w:rPr>
          <w:noProof/>
        </w:rPr>
        <w:drawing>
          <wp:inline distT="0" distB="0" distL="0" distR="0" wp14:anchorId="531B935B" wp14:editId="7045E72B">
            <wp:extent cx="2640965" cy="2640965"/>
            <wp:effectExtent l="0" t="0" r="6985" b="6985"/>
            <wp:docPr id="1691620694" name="Picture 7" descr="A logo with text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text and a shiel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p>
    <w:p w14:paraId="24C249AE" w14:textId="7FC19BFD" w:rsidR="00B51BE0" w:rsidRDefault="00B51BE0" w:rsidP="00B51BE0">
      <w:pPr>
        <w:pStyle w:val="3Policytitle"/>
        <w:jc w:val="center"/>
        <w:rPr>
          <w:sz w:val="56"/>
          <w:szCs w:val="22"/>
        </w:rPr>
      </w:pPr>
      <w:r>
        <w:rPr>
          <w:sz w:val="56"/>
          <w:szCs w:val="22"/>
        </w:rPr>
        <w:t>Child Protection and Safeguarding</w:t>
      </w:r>
      <w:r>
        <w:rPr>
          <w:sz w:val="56"/>
          <w:szCs w:val="22"/>
        </w:rPr>
        <w:t xml:space="preserve"> Policy</w:t>
      </w:r>
    </w:p>
    <w:p w14:paraId="4C9152A8" w14:textId="77777777" w:rsidR="00B51BE0" w:rsidRDefault="00B51BE0" w:rsidP="00B51BE0">
      <w:pPr>
        <w:pStyle w:val="1bodycopy10pt"/>
        <w:jc w:val="center"/>
      </w:pPr>
    </w:p>
    <w:p w14:paraId="7E1CC494" w14:textId="77777777" w:rsidR="00B51BE0" w:rsidRDefault="00B51BE0" w:rsidP="00B51BE0">
      <w:pPr>
        <w:pStyle w:val="1bodycopy10pt"/>
      </w:pPr>
    </w:p>
    <w:p w14:paraId="30AE61E5" w14:textId="77777777" w:rsidR="00B51BE0" w:rsidRDefault="00B51BE0" w:rsidP="00B51BE0">
      <w:pPr>
        <w:pStyle w:val="1bodycopy10pt"/>
        <w:rPr>
          <w:sz w:val="24"/>
          <w:szCs w:val="32"/>
        </w:rPr>
      </w:pPr>
    </w:p>
    <w:p w14:paraId="2CEE590C" w14:textId="77777777" w:rsidR="00B51BE0" w:rsidRDefault="00B51BE0" w:rsidP="00B51BE0">
      <w:pPr>
        <w:pStyle w:val="1bodycopy10pt"/>
        <w:rPr>
          <w:sz w:val="24"/>
          <w:szCs w:val="32"/>
        </w:rPr>
      </w:pPr>
    </w:p>
    <w:p w14:paraId="4EDAE671" w14:textId="77777777" w:rsidR="00B51BE0" w:rsidRPr="006123B9" w:rsidRDefault="00B51BE0" w:rsidP="00B51BE0">
      <w:pPr>
        <w:pStyle w:val="1bodycopy10pt"/>
        <w:rPr>
          <w:rFonts w:ascii="Arial" w:hAnsi="Arial" w:cs="Arial"/>
          <w:sz w:val="24"/>
          <w:szCs w:val="32"/>
        </w:rPr>
      </w:pPr>
    </w:p>
    <w:bookmarkEnd w:id="0"/>
    <w:p w14:paraId="3EC76906" w14:textId="77777777" w:rsidR="00B51BE0" w:rsidRPr="006123B9" w:rsidRDefault="00B51BE0" w:rsidP="00B51BE0">
      <w:pPr>
        <w:pStyle w:val="1bodycopy10pt"/>
        <w:rPr>
          <w:rFonts w:ascii="Arial" w:hAnsi="Arial" w:cs="Arial"/>
          <w:sz w:val="24"/>
          <w:szCs w:val="32"/>
        </w:rPr>
      </w:pPr>
    </w:p>
    <w:p w14:paraId="0314DB35" w14:textId="77777777" w:rsidR="00B51BE0" w:rsidRPr="006123B9" w:rsidRDefault="00B51BE0" w:rsidP="00B51BE0">
      <w:pPr>
        <w:pStyle w:val="1bodycopy10pt"/>
        <w:rPr>
          <w:rFonts w:ascii="Arial" w:hAnsi="Arial" w:cs="Arial"/>
          <w:sz w:val="24"/>
          <w:szCs w:val="32"/>
        </w:rPr>
      </w:pPr>
      <w:r w:rsidRPr="006123B9">
        <w:rPr>
          <w:rFonts w:ascii="Arial" w:hAnsi="Arial" w:cs="Arial"/>
          <w:sz w:val="24"/>
          <w:szCs w:val="32"/>
        </w:rPr>
        <w:t xml:space="preserve">Date: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September 2024</w:t>
      </w:r>
    </w:p>
    <w:p w14:paraId="522A336E" w14:textId="77777777" w:rsidR="00B51BE0" w:rsidRPr="006123B9" w:rsidRDefault="00B51BE0" w:rsidP="00B51BE0">
      <w:pPr>
        <w:pStyle w:val="1bodycopy10pt"/>
        <w:rPr>
          <w:rFonts w:ascii="Arial" w:hAnsi="Arial" w:cs="Arial"/>
          <w:sz w:val="24"/>
          <w:szCs w:val="32"/>
        </w:rPr>
      </w:pPr>
      <w:r w:rsidRPr="006123B9">
        <w:rPr>
          <w:rFonts w:ascii="Arial" w:hAnsi="Arial" w:cs="Arial"/>
          <w:sz w:val="24"/>
          <w:szCs w:val="32"/>
        </w:rPr>
        <w:t xml:space="preserve">Review Date: </w:t>
      </w:r>
      <w:r w:rsidRPr="006123B9">
        <w:rPr>
          <w:rFonts w:ascii="Arial" w:hAnsi="Arial" w:cs="Arial"/>
          <w:sz w:val="24"/>
          <w:szCs w:val="32"/>
        </w:rPr>
        <w:tab/>
        <w:t>September 2025</w:t>
      </w:r>
    </w:p>
    <w:p w14:paraId="3803DF20" w14:textId="77777777" w:rsidR="00B51BE0" w:rsidRPr="006123B9" w:rsidRDefault="00B51BE0" w:rsidP="00B51BE0">
      <w:pPr>
        <w:pStyle w:val="1bodycopy10pt"/>
        <w:rPr>
          <w:rFonts w:ascii="Arial" w:hAnsi="Arial" w:cs="Arial"/>
          <w:sz w:val="24"/>
          <w:szCs w:val="32"/>
        </w:rPr>
      </w:pPr>
    </w:p>
    <w:p w14:paraId="0793A924" w14:textId="77777777" w:rsidR="00B51BE0" w:rsidRPr="006123B9" w:rsidRDefault="00B51BE0" w:rsidP="00B51BE0">
      <w:pPr>
        <w:pStyle w:val="1bodycopy10pt"/>
        <w:rPr>
          <w:rFonts w:ascii="Arial" w:hAnsi="Arial" w:cs="Arial"/>
          <w:sz w:val="24"/>
          <w:szCs w:val="32"/>
        </w:rPr>
      </w:pPr>
    </w:p>
    <w:p w14:paraId="46CC8DBD" w14:textId="77777777" w:rsidR="00B51BE0" w:rsidRPr="006123B9" w:rsidRDefault="00B51BE0" w:rsidP="00B51BE0">
      <w:pPr>
        <w:pStyle w:val="1bodycopy10pt"/>
        <w:rPr>
          <w:rFonts w:ascii="Arial" w:hAnsi="Arial" w:cs="Arial"/>
          <w:sz w:val="24"/>
          <w:szCs w:val="32"/>
        </w:rPr>
      </w:pPr>
      <w:r w:rsidRPr="006123B9">
        <w:rPr>
          <w:rFonts w:ascii="Arial" w:hAnsi="Arial" w:cs="Arial"/>
          <w:sz w:val="24"/>
          <w:szCs w:val="32"/>
        </w:rPr>
        <w:t xml:space="preserve">Approved By: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 xml:space="preserve">Date: </w:t>
      </w:r>
    </w:p>
    <w:p w14:paraId="24A5763D" w14:textId="77777777" w:rsidR="00B51BE0" w:rsidRDefault="00B51BE0" w:rsidP="00B51BE0">
      <w:pPr>
        <w:pStyle w:val="1bodycopy10pt"/>
        <w:sectPr w:rsidR="00B51BE0" w:rsidSect="00B51BE0">
          <w:headerReference w:type="first" r:id="rId12"/>
          <w:type w:val="continuous"/>
          <w:pgSz w:w="11906" w:h="16838"/>
          <w:pgMar w:top="1440" w:right="1440" w:bottom="1440" w:left="1440" w:header="709" w:footer="709" w:gutter="0"/>
          <w:pgNumType w:start="0"/>
          <w:cols w:space="708"/>
          <w:docGrid w:linePitch="360"/>
        </w:sectPr>
      </w:pPr>
    </w:p>
    <w:p w14:paraId="30666653" w14:textId="77777777" w:rsidR="00B51BE0" w:rsidRDefault="00B51BE0" w:rsidP="00B51BE0">
      <w:pPr>
        <w:pStyle w:val="1bodycopy10pt"/>
      </w:pPr>
    </w:p>
    <w:p w14:paraId="3CC789B2" w14:textId="5B3BEAA4" w:rsidR="00B51BE0" w:rsidRDefault="00B51BE0" w:rsidP="00B51BE0">
      <w:pPr>
        <w:rPr>
          <w:b/>
          <w:bCs/>
          <w:sz w:val="32"/>
          <w:szCs w:val="32"/>
        </w:rPr>
      </w:pPr>
      <w:r>
        <w:rPr>
          <w:rFonts w:cs="Arial"/>
          <w:u w:val="thick" w:color="000000"/>
        </w:rPr>
        <w:br w:type="page"/>
      </w:r>
    </w:p>
    <w:p w14:paraId="15BB98F5" w14:textId="630B1F95"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B51BE0">
          <w:type w:val="continuous"/>
          <w:pgSz w:w="11906" w:h="16838"/>
          <w:pgMar w:top="1440" w:right="1440" w:bottom="1440" w:left="1440" w:header="709" w:footer="709" w:gutter="0"/>
          <w:pgNumType w:start="0"/>
          <w:cols w:num="2" w:space="708"/>
          <w:docGrid w:linePitch="360"/>
        </w:sectPr>
      </w:pPr>
      <w:bookmarkStart w:id="1" w:name="_Hlk76714470"/>
    </w:p>
    <w:bookmarkEnd w:id="1"/>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5918044"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0BD6EC02" w:rsidR="009B402F" w:rsidRPr="00D75EF7" w:rsidRDefault="002B1819"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4F28BC0D" w:rsidR="00E62A08" w:rsidRDefault="002B1819"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68C328D2" w:rsidR="00E62A08" w:rsidRDefault="002B1819"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4D366FA0" w:rsidR="00E62A08" w:rsidRDefault="002B1819"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2201E1EC" w:rsidR="00E62A08" w:rsidRDefault="002B1819"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3D44E836" w:rsidR="00E62A08" w:rsidRDefault="002B1819" w:rsidP="00AF2A0D">
      <w:pPr>
        <w:pStyle w:val="ListParagraph"/>
        <w:numPr>
          <w:ilvl w:val="0"/>
          <w:numId w:val="1"/>
        </w:numPr>
        <w:spacing w:after="0"/>
        <w:ind w:left="425" w:hanging="283"/>
        <w:contextualSpacing w:val="0"/>
        <w:rPr>
          <w:rFonts w:ascii="Arial" w:hAnsi="Arial" w:cs="Arial"/>
        </w:rPr>
      </w:pPr>
      <w:hyperlink w:anchor="_[Updated]_Abuse_and" w:history="1">
        <w:r w:rsidR="00DE6E4F">
          <w:rPr>
            <w:rStyle w:val="Hyperlink"/>
            <w:rFonts w:ascii="Arial" w:hAnsi="Arial" w:cs="Arial"/>
          </w:rPr>
          <w:t>Abuse, neglect and exploitation</w:t>
        </w:r>
      </w:hyperlink>
    </w:p>
    <w:p w14:paraId="7D64860D" w14:textId="3220D4ED" w:rsidR="00337A69" w:rsidRPr="000707A3" w:rsidRDefault="002B1819"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322FF98D" w:rsidR="00E62A08" w:rsidRDefault="002B1819"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20CCFE03" w:rsidR="00E62A08" w:rsidRDefault="002B1819"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5EC34CE" w:rsidR="00E62A08" w:rsidRDefault="002B1819"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2B1819"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01791524" w:rsidR="00E62A08" w:rsidRDefault="002B1819"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54B27278" w:rsidR="00E62A08" w:rsidRDefault="002B1819"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40922904" w:rsidR="00E62A08" w:rsidRDefault="002B1819"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2B1819"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2B1819"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426A478A" w:rsidR="00E62A08" w:rsidRDefault="002B1819"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2B1819"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5D71B4ED" w:rsidR="00E62A08" w:rsidRDefault="002B1819"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29A45301" w14:textId="3220FB46" w:rsidR="00E62A08" w:rsidRDefault="002B1819"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423C4FD3" w:rsidR="00E62A08" w:rsidRDefault="002B1819"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6B77AFB" w:rsidR="00E62A08" w:rsidRDefault="002B1819"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2B1819"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574F4EC9" w:rsidR="00E62A08" w:rsidRPr="00E62A08" w:rsidRDefault="002B1819"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2B1819"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1B2EA73A" w:rsidR="005C732A" w:rsidRDefault="002B1819" w:rsidP="00AA7B35">
      <w:pPr>
        <w:pStyle w:val="ListParagraph"/>
        <w:numPr>
          <w:ilvl w:val="0"/>
          <w:numId w:val="43"/>
        </w:numPr>
        <w:ind w:left="426"/>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r w:rsidR="005C732A">
        <w:rPr>
          <w:rStyle w:val="Hyperlink"/>
          <w:rFonts w:cs="Arial"/>
        </w:rPr>
        <w:t xml:space="preserve"> </w:t>
      </w:r>
    </w:p>
    <w:p w14:paraId="074C3A5D" w14:textId="77777777" w:rsidR="00232E12" w:rsidRDefault="00232E12" w:rsidP="00522FD0">
      <w:pPr>
        <w:spacing w:before="200"/>
        <w:rPr>
          <w:rFonts w:cs="Arial"/>
          <w:sz w:val="32"/>
          <w:szCs w:val="32"/>
        </w:rPr>
        <w:sectPr w:rsidR="00232E12" w:rsidSect="00B51BE0">
          <w:type w:val="continuous"/>
          <w:pgSz w:w="11906" w:h="16838"/>
          <w:pgMar w:top="1440" w:right="1440" w:bottom="1440" w:left="1440" w:header="709" w:footer="709" w:gutter="0"/>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2" w:name="_Statement_of_Intent"/>
      <w:bookmarkEnd w:id="2"/>
    </w:p>
    <w:p w14:paraId="43603869" w14:textId="5A2980FF" w:rsidR="00BF3F57" w:rsidRDefault="00A23725" w:rsidP="00522FD0">
      <w:pPr>
        <w:spacing w:before="200"/>
        <w:jc w:val="both"/>
        <w:rPr>
          <w:b/>
          <w:bCs/>
          <w:sz w:val="28"/>
          <w:szCs w:val="28"/>
        </w:rPr>
      </w:pPr>
      <w:bookmarkStart w:id="3" w:name="_Statement_of_intent_1"/>
      <w:bookmarkEnd w:id="3"/>
      <w:r w:rsidRPr="00BF3F57">
        <w:rPr>
          <w:b/>
          <w:bCs/>
          <w:sz w:val="28"/>
          <w:szCs w:val="28"/>
        </w:rPr>
        <w:lastRenderedPageBreak/>
        <w:t>Statement of intent</w:t>
      </w:r>
    </w:p>
    <w:p w14:paraId="7DF0BAB0" w14:textId="39FA858F" w:rsidR="004A3173" w:rsidRPr="00BE5A51" w:rsidRDefault="00B51BE0" w:rsidP="00522FD0">
      <w:pPr>
        <w:jc w:val="both"/>
        <w:rPr>
          <w:rFonts w:eastAsia="Arial"/>
        </w:rPr>
      </w:pPr>
      <w:r w:rsidRPr="00E3743F">
        <w:rPr>
          <w:rFonts w:eastAsia="Arial"/>
          <w:bCs/>
        </w:rPr>
        <w:t>Sallygate School</w:t>
      </w:r>
      <w:r w:rsidR="000438B6" w:rsidRPr="00E3743F">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7EA30EA0"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B51BE0">
        <w:rPr>
          <w:rFonts w:eastAsia="Arial"/>
        </w:rPr>
        <w:t>Management Committee</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126374FC" w14:textId="463A4BA2" w:rsidR="004A3173" w:rsidRPr="00BE5A51" w:rsidRDefault="004A3173" w:rsidP="00522FD0">
      <w:pPr>
        <w:jc w:val="both"/>
        <w:rPr>
          <w:rFonts w:eastAsia="Arial"/>
        </w:rPr>
      </w:pPr>
      <w:r w:rsidRPr="00BE5A51">
        <w:rPr>
          <w:rFonts w:eastAsia="Arial"/>
        </w:rPr>
        <w:t>The DSL is</w:t>
      </w:r>
      <w:r w:rsidR="000438B6">
        <w:rPr>
          <w:rFonts w:eastAsia="Arial"/>
        </w:rPr>
        <w:t xml:space="preserve"> </w:t>
      </w:r>
      <w:r w:rsidR="00E3743F">
        <w:rPr>
          <w:rFonts w:eastAsia="Arial"/>
        </w:rPr>
        <w:t>Michele Smith</w:t>
      </w:r>
      <w:r w:rsidRPr="00BE5A51">
        <w:rPr>
          <w:rFonts w:eastAsia="Arial"/>
          <w:color w:val="000000"/>
        </w:rPr>
        <w:t>.</w:t>
      </w:r>
      <w:r w:rsidRPr="00BE5A51">
        <w:rPr>
          <w:rFonts w:eastAsia="Arial"/>
        </w:rPr>
        <w:t xml:space="preserve"> In the absence of the DSL, child protection matters will be dealt with by</w:t>
      </w:r>
      <w:r w:rsidR="00F86D58">
        <w:rPr>
          <w:rFonts w:eastAsia="Arial"/>
        </w:rPr>
        <w:t xml:space="preserve"> the deputy DSL,</w:t>
      </w:r>
      <w:r w:rsidR="000438B6">
        <w:rPr>
          <w:rFonts w:eastAsia="Arial"/>
        </w:rPr>
        <w:t xml:space="preserve"> </w:t>
      </w:r>
      <w:r w:rsidR="00E3743F">
        <w:rPr>
          <w:rFonts w:eastAsia="Arial"/>
        </w:rPr>
        <w:t>Tracy Watson, Safeguarding Officer</w:t>
      </w:r>
      <w:r w:rsidRPr="00BE5A51">
        <w:rPr>
          <w:rFonts w:eastAsia="Arial"/>
        </w:rPr>
        <w:t>.</w:t>
      </w:r>
      <w:bookmarkStart w:id="4" w:name="_Duties_of_Supervisory"/>
      <w:bookmarkEnd w:id="4"/>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tbl>
      <w:tblPr>
        <w:tblStyle w:val="TableGrid"/>
        <w:tblW w:w="9385" w:type="dxa"/>
        <w:tblInd w:w="-176" w:type="dxa"/>
        <w:tblLook w:val="04A0" w:firstRow="1" w:lastRow="0" w:firstColumn="1" w:lastColumn="0" w:noHBand="0" w:noVBand="1"/>
      </w:tblPr>
      <w:tblGrid>
        <w:gridCol w:w="2980"/>
        <w:gridCol w:w="1795"/>
        <w:gridCol w:w="4610"/>
      </w:tblGrid>
      <w:tr w:rsidR="00E3743F" w:rsidRPr="00920039" w14:paraId="4CDD3F5C" w14:textId="77777777" w:rsidTr="00E3743F">
        <w:trPr>
          <w:trHeight w:val="582"/>
        </w:trPr>
        <w:tc>
          <w:tcPr>
            <w:tcW w:w="2980" w:type="dxa"/>
            <w:shd w:val="clear" w:color="auto" w:fill="ECECEC" w:themeFill="background2"/>
          </w:tcPr>
          <w:p w14:paraId="638EB197" w14:textId="77777777" w:rsidR="00E3743F" w:rsidRPr="00E36EDE" w:rsidRDefault="00E3743F" w:rsidP="00C77E84">
            <w:pPr>
              <w:pStyle w:val="NoSpacing"/>
              <w:spacing w:line="276" w:lineRule="auto"/>
              <w:rPr>
                <w:rFonts w:ascii="Arial" w:hAnsi="Arial" w:cs="Arial"/>
              </w:rPr>
            </w:pPr>
          </w:p>
        </w:tc>
        <w:tc>
          <w:tcPr>
            <w:tcW w:w="1795" w:type="dxa"/>
            <w:shd w:val="clear" w:color="auto" w:fill="ECECEC" w:themeFill="background2"/>
            <w:vAlign w:val="center"/>
          </w:tcPr>
          <w:p w14:paraId="743FE4C4" w14:textId="77777777" w:rsidR="00E3743F" w:rsidRPr="008571C4" w:rsidRDefault="00E3743F" w:rsidP="00C77E84">
            <w:pPr>
              <w:pStyle w:val="NoSpacing"/>
              <w:spacing w:line="276" w:lineRule="auto"/>
              <w:jc w:val="center"/>
              <w:rPr>
                <w:rFonts w:ascii="Arial" w:hAnsi="Arial" w:cs="Arial"/>
                <w:b/>
                <w:bCs w:val="0"/>
              </w:rPr>
            </w:pPr>
            <w:r w:rsidRPr="008571C4">
              <w:rPr>
                <w:rFonts w:ascii="Arial" w:hAnsi="Arial" w:cs="Arial"/>
                <w:b/>
              </w:rPr>
              <w:t>Name</w:t>
            </w:r>
          </w:p>
        </w:tc>
        <w:tc>
          <w:tcPr>
            <w:tcW w:w="4610" w:type="dxa"/>
            <w:shd w:val="clear" w:color="auto" w:fill="ECECEC" w:themeFill="background2"/>
            <w:vAlign w:val="center"/>
          </w:tcPr>
          <w:p w14:paraId="52381728" w14:textId="77777777" w:rsidR="00E3743F" w:rsidRPr="008571C4" w:rsidRDefault="00E3743F" w:rsidP="00C77E84">
            <w:pPr>
              <w:pStyle w:val="NoSpacing"/>
              <w:spacing w:line="276" w:lineRule="auto"/>
              <w:jc w:val="center"/>
              <w:rPr>
                <w:rFonts w:ascii="Arial" w:hAnsi="Arial" w:cs="Arial"/>
                <w:b/>
                <w:bCs w:val="0"/>
              </w:rPr>
            </w:pPr>
            <w:r>
              <w:rPr>
                <w:rFonts w:ascii="Arial" w:hAnsi="Arial" w:cs="Arial"/>
                <w:b/>
              </w:rPr>
              <w:t>C</w:t>
            </w:r>
            <w:r w:rsidRPr="008571C4">
              <w:rPr>
                <w:rFonts w:ascii="Arial" w:hAnsi="Arial" w:cs="Arial"/>
                <w:b/>
              </w:rPr>
              <w:t xml:space="preserve">ontact information </w:t>
            </w:r>
          </w:p>
        </w:tc>
      </w:tr>
      <w:tr w:rsidR="00E3743F" w:rsidRPr="00920039" w14:paraId="387D60BD" w14:textId="77777777" w:rsidTr="00E3743F">
        <w:tc>
          <w:tcPr>
            <w:tcW w:w="2980" w:type="dxa"/>
            <w:vAlign w:val="center"/>
          </w:tcPr>
          <w:p w14:paraId="5ED4807D" w14:textId="04299043" w:rsidR="00E3743F" w:rsidRPr="00E36EDE" w:rsidRDefault="00E3743F" w:rsidP="00E3743F">
            <w:pPr>
              <w:pStyle w:val="NoSpacing"/>
              <w:spacing w:line="276" w:lineRule="auto"/>
              <w:rPr>
                <w:rFonts w:ascii="Arial" w:hAnsi="Arial" w:cs="Arial"/>
                <w:b/>
                <w:bCs w:val="0"/>
              </w:rPr>
            </w:pPr>
            <w:r w:rsidRPr="00E36EDE">
              <w:rPr>
                <w:rFonts w:ascii="Arial" w:hAnsi="Arial" w:cs="Arial"/>
                <w:b/>
              </w:rPr>
              <w:t>Designated Safeguarding Lead (DSL)</w:t>
            </w:r>
            <w:r>
              <w:rPr>
                <w:rFonts w:ascii="Arial" w:hAnsi="Arial" w:cs="Arial"/>
                <w:b/>
              </w:rPr>
              <w:t xml:space="preserve"> </w:t>
            </w:r>
          </w:p>
        </w:tc>
        <w:tc>
          <w:tcPr>
            <w:tcW w:w="1795" w:type="dxa"/>
          </w:tcPr>
          <w:p w14:paraId="4E1D83D2" w14:textId="77777777" w:rsidR="00E3743F" w:rsidRPr="00E36EDE" w:rsidRDefault="00E3743F" w:rsidP="00E3743F">
            <w:pPr>
              <w:pStyle w:val="NoSpacing"/>
              <w:spacing w:line="276" w:lineRule="auto"/>
              <w:rPr>
                <w:rFonts w:ascii="Arial" w:hAnsi="Arial" w:cs="Arial"/>
              </w:rPr>
            </w:pPr>
            <w:r>
              <w:rPr>
                <w:rFonts w:ascii="Arial" w:hAnsi="Arial" w:cs="Arial"/>
              </w:rPr>
              <w:t>Michele Smith</w:t>
            </w:r>
          </w:p>
          <w:p w14:paraId="01A094E7" w14:textId="77777777" w:rsidR="00E3743F" w:rsidRPr="00E36EDE" w:rsidRDefault="00E3743F" w:rsidP="00E3743F">
            <w:pPr>
              <w:pStyle w:val="NoSpacing"/>
              <w:rPr>
                <w:rFonts w:ascii="Arial" w:hAnsi="Arial" w:cs="Arial"/>
              </w:rPr>
            </w:pPr>
          </w:p>
        </w:tc>
        <w:tc>
          <w:tcPr>
            <w:tcW w:w="4610" w:type="dxa"/>
          </w:tcPr>
          <w:p w14:paraId="415A18FC" w14:textId="4784712C" w:rsidR="00E3743F" w:rsidRPr="00E36EDE" w:rsidRDefault="00E3743F" w:rsidP="00E3743F">
            <w:pPr>
              <w:pStyle w:val="NoSpacing"/>
              <w:spacing w:line="276" w:lineRule="auto"/>
              <w:rPr>
                <w:rFonts w:ascii="Arial" w:hAnsi="Arial" w:cs="Arial"/>
              </w:rPr>
            </w:pPr>
            <w:hyperlink r:id="rId13" w:history="1">
              <w:r w:rsidRPr="000E6B36">
                <w:rPr>
                  <w:rStyle w:val="Hyperlink"/>
                  <w:rFonts w:ascii="Arial" w:hAnsi="Arial" w:cs="Arial"/>
                </w:rPr>
                <w:t>michele.smith@channelsandchoices.co.uk</w:t>
              </w:r>
            </w:hyperlink>
            <w:r>
              <w:rPr>
                <w:rFonts w:ascii="Arial" w:hAnsi="Arial" w:cs="Arial"/>
              </w:rPr>
              <w:t xml:space="preserve"> </w:t>
            </w:r>
          </w:p>
        </w:tc>
      </w:tr>
      <w:tr w:rsidR="00E3743F" w:rsidRPr="00920039" w14:paraId="3C37B9AB" w14:textId="77777777" w:rsidTr="00E3743F">
        <w:tc>
          <w:tcPr>
            <w:tcW w:w="2980" w:type="dxa"/>
            <w:vAlign w:val="center"/>
          </w:tcPr>
          <w:p w14:paraId="3CF50515" w14:textId="77777777" w:rsidR="00E3743F" w:rsidRPr="00E36EDE" w:rsidRDefault="00E3743F" w:rsidP="00E3743F">
            <w:pPr>
              <w:pStyle w:val="NoSpacing"/>
              <w:spacing w:line="276" w:lineRule="auto"/>
              <w:rPr>
                <w:rFonts w:ascii="Arial" w:hAnsi="Arial" w:cs="Arial"/>
                <w:b/>
                <w:bCs w:val="0"/>
              </w:rPr>
            </w:pPr>
            <w:r w:rsidRPr="00E36EDE">
              <w:rPr>
                <w:rFonts w:ascii="Arial" w:hAnsi="Arial" w:cs="Arial"/>
                <w:b/>
              </w:rPr>
              <w:t>Deputy Designated Safeguarding Lead</w:t>
            </w:r>
            <w:r>
              <w:rPr>
                <w:rFonts w:ascii="Arial" w:hAnsi="Arial" w:cs="Arial"/>
                <w:b/>
              </w:rPr>
              <w:t xml:space="preserve"> (DSL)</w:t>
            </w:r>
          </w:p>
        </w:tc>
        <w:tc>
          <w:tcPr>
            <w:tcW w:w="1795" w:type="dxa"/>
          </w:tcPr>
          <w:p w14:paraId="4ABAEA33" w14:textId="32AEDAE8" w:rsidR="00E3743F" w:rsidRPr="00E36EDE" w:rsidRDefault="00E3743F" w:rsidP="00E3743F">
            <w:pPr>
              <w:pStyle w:val="NoSpacing"/>
              <w:rPr>
                <w:rFonts w:ascii="Arial" w:hAnsi="Arial" w:cs="Arial"/>
              </w:rPr>
            </w:pPr>
            <w:r>
              <w:rPr>
                <w:rFonts w:ascii="Arial" w:hAnsi="Arial" w:cs="Arial"/>
              </w:rPr>
              <w:t>Tracy Watson</w:t>
            </w:r>
          </w:p>
        </w:tc>
        <w:tc>
          <w:tcPr>
            <w:tcW w:w="4610" w:type="dxa"/>
          </w:tcPr>
          <w:p w14:paraId="7FB77606" w14:textId="6BA2B6FA" w:rsidR="00E3743F" w:rsidRPr="00E36EDE" w:rsidRDefault="00E3743F" w:rsidP="00E3743F">
            <w:pPr>
              <w:pStyle w:val="NoSpacing"/>
              <w:spacing w:line="276" w:lineRule="auto"/>
              <w:rPr>
                <w:rFonts w:ascii="Arial" w:hAnsi="Arial" w:cs="Arial"/>
              </w:rPr>
            </w:pPr>
            <w:hyperlink r:id="rId14" w:history="1">
              <w:r w:rsidRPr="000C3C35">
                <w:rPr>
                  <w:rStyle w:val="Hyperlink"/>
                  <w:rFonts w:ascii="Arial" w:hAnsi="Arial" w:cs="Arial"/>
                </w:rPr>
                <w:t>tracy.watson@channelsandchoices.co.uk</w:t>
              </w:r>
            </w:hyperlink>
            <w:r>
              <w:rPr>
                <w:rFonts w:ascii="Arial" w:hAnsi="Arial" w:cs="Arial"/>
              </w:rPr>
              <w:t xml:space="preserve"> </w:t>
            </w:r>
          </w:p>
        </w:tc>
      </w:tr>
      <w:tr w:rsidR="00E3743F" w:rsidRPr="00920039" w14:paraId="7346C2F0" w14:textId="77777777" w:rsidTr="00E3743F">
        <w:tc>
          <w:tcPr>
            <w:tcW w:w="2980" w:type="dxa"/>
            <w:vAlign w:val="center"/>
          </w:tcPr>
          <w:p w14:paraId="40DAA7C4" w14:textId="77777777" w:rsidR="00E3743F" w:rsidRPr="00E36EDE" w:rsidRDefault="00E3743F" w:rsidP="00E3743F">
            <w:pPr>
              <w:pStyle w:val="NoSpacing"/>
              <w:spacing w:line="276" w:lineRule="auto"/>
              <w:rPr>
                <w:rFonts w:ascii="Arial" w:hAnsi="Arial" w:cs="Arial"/>
                <w:b/>
                <w:bCs w:val="0"/>
              </w:rPr>
            </w:pPr>
            <w:r>
              <w:rPr>
                <w:rFonts w:ascii="Arial" w:hAnsi="Arial" w:cs="Arial"/>
                <w:b/>
              </w:rPr>
              <w:t>Designated Safeguarding Lead (DSL)</w:t>
            </w:r>
          </w:p>
        </w:tc>
        <w:tc>
          <w:tcPr>
            <w:tcW w:w="1795" w:type="dxa"/>
          </w:tcPr>
          <w:p w14:paraId="1F62F175" w14:textId="77777777" w:rsidR="00E3743F" w:rsidRPr="005F4BE9" w:rsidRDefault="00E3743F" w:rsidP="00E3743F">
            <w:pPr>
              <w:pStyle w:val="NoSpacing"/>
              <w:spacing w:line="276" w:lineRule="auto"/>
              <w:rPr>
                <w:rFonts w:ascii="Arial" w:hAnsi="Arial" w:cs="Arial"/>
              </w:rPr>
            </w:pPr>
            <w:r w:rsidRPr="005F4BE9">
              <w:rPr>
                <w:rFonts w:ascii="Arial" w:hAnsi="Arial" w:cs="Arial"/>
              </w:rPr>
              <w:t>Toni Stead</w:t>
            </w:r>
          </w:p>
        </w:tc>
        <w:tc>
          <w:tcPr>
            <w:tcW w:w="4610" w:type="dxa"/>
          </w:tcPr>
          <w:p w14:paraId="31D5D485" w14:textId="77777777" w:rsidR="00E3743F" w:rsidRPr="005F4BE9" w:rsidRDefault="00E3743F" w:rsidP="00E3743F">
            <w:pPr>
              <w:pStyle w:val="NoSpacing"/>
              <w:spacing w:line="276" w:lineRule="auto"/>
              <w:rPr>
                <w:rFonts w:ascii="Arial" w:hAnsi="Arial" w:cs="Arial"/>
              </w:rPr>
            </w:pPr>
            <w:hyperlink r:id="rId15" w:history="1">
              <w:r w:rsidRPr="00FA0D79">
                <w:rPr>
                  <w:rStyle w:val="Hyperlink"/>
                  <w:rFonts w:ascii="Arial" w:hAnsi="Arial" w:cs="Arial"/>
                </w:rPr>
                <w:t>toni.stead@channeslandchoices.co.uk</w:t>
              </w:r>
            </w:hyperlink>
            <w:r w:rsidRPr="005F4BE9">
              <w:rPr>
                <w:rFonts w:ascii="Arial" w:hAnsi="Arial" w:cs="Arial"/>
              </w:rPr>
              <w:t xml:space="preserve"> </w:t>
            </w:r>
          </w:p>
        </w:tc>
      </w:tr>
      <w:tr w:rsidR="00E3743F" w:rsidRPr="00920039" w14:paraId="2774EACA" w14:textId="77777777" w:rsidTr="00E3743F">
        <w:tc>
          <w:tcPr>
            <w:tcW w:w="2980" w:type="dxa"/>
            <w:vAlign w:val="center"/>
          </w:tcPr>
          <w:p w14:paraId="7CB15C1B" w14:textId="77777777" w:rsidR="00E3743F" w:rsidRPr="006B1A5B" w:rsidRDefault="00E3743F" w:rsidP="00E3743F">
            <w:pPr>
              <w:pStyle w:val="NoSpacing"/>
              <w:spacing w:line="276" w:lineRule="auto"/>
              <w:rPr>
                <w:rFonts w:ascii="Arial" w:hAnsi="Arial" w:cs="Arial"/>
                <w:b/>
                <w:bCs w:val="0"/>
              </w:rPr>
            </w:pPr>
            <w:r w:rsidRPr="006B1A5B">
              <w:rPr>
                <w:rFonts w:ascii="Arial" w:hAnsi="Arial" w:cs="Arial"/>
                <w:b/>
              </w:rPr>
              <w:t>Safeguarding Management Committee Member</w:t>
            </w:r>
          </w:p>
        </w:tc>
        <w:tc>
          <w:tcPr>
            <w:tcW w:w="1795" w:type="dxa"/>
          </w:tcPr>
          <w:p w14:paraId="3B277FCE" w14:textId="77777777" w:rsidR="00E3743F" w:rsidRPr="00E36EDE" w:rsidRDefault="00E3743F" w:rsidP="00E3743F">
            <w:pPr>
              <w:pStyle w:val="NoSpacing"/>
              <w:spacing w:line="276" w:lineRule="auto"/>
              <w:rPr>
                <w:rFonts w:ascii="Arial" w:hAnsi="Arial" w:cs="Arial"/>
              </w:rPr>
            </w:pPr>
            <w:r>
              <w:rPr>
                <w:rFonts w:ascii="Arial" w:hAnsi="Arial" w:cs="Arial"/>
              </w:rPr>
              <w:t>Paulette Holliday</w:t>
            </w:r>
          </w:p>
          <w:p w14:paraId="755ECF62" w14:textId="77777777" w:rsidR="00E3743F" w:rsidRPr="00E36EDE" w:rsidRDefault="00E3743F" w:rsidP="00E3743F">
            <w:pPr>
              <w:pStyle w:val="NoSpacing"/>
              <w:spacing w:line="276" w:lineRule="auto"/>
              <w:rPr>
                <w:rFonts w:ascii="Arial" w:hAnsi="Arial" w:cs="Arial"/>
              </w:rPr>
            </w:pPr>
          </w:p>
        </w:tc>
        <w:tc>
          <w:tcPr>
            <w:tcW w:w="4610" w:type="dxa"/>
          </w:tcPr>
          <w:p w14:paraId="5146E2BA" w14:textId="77777777" w:rsidR="00E3743F" w:rsidRPr="00E36EDE" w:rsidRDefault="00E3743F" w:rsidP="00E3743F">
            <w:pPr>
              <w:pStyle w:val="NoSpacing"/>
              <w:spacing w:line="276" w:lineRule="auto"/>
              <w:rPr>
                <w:rFonts w:ascii="Arial" w:hAnsi="Arial" w:cs="Arial"/>
              </w:rPr>
            </w:pPr>
            <w:hyperlink r:id="rId16" w:history="1">
              <w:r w:rsidRPr="000E6B36">
                <w:rPr>
                  <w:rStyle w:val="Hyperlink"/>
                  <w:rFonts w:ascii="Arial" w:hAnsi="Arial" w:cs="Arial"/>
                </w:rPr>
                <w:t>paulette.holliday@channelsandchoices.co.uk</w:t>
              </w:r>
            </w:hyperlink>
            <w:r>
              <w:rPr>
                <w:rFonts w:ascii="Arial" w:hAnsi="Arial" w:cs="Arial"/>
              </w:rPr>
              <w:t xml:space="preserve"> </w:t>
            </w:r>
          </w:p>
        </w:tc>
      </w:tr>
      <w:tr w:rsidR="00E3743F" w:rsidRPr="00342600" w14:paraId="46C45405" w14:textId="77777777" w:rsidTr="00E3743F">
        <w:tc>
          <w:tcPr>
            <w:tcW w:w="2980" w:type="dxa"/>
            <w:vAlign w:val="center"/>
          </w:tcPr>
          <w:p w14:paraId="4B600C77" w14:textId="77777777" w:rsidR="00E3743F" w:rsidRPr="006B1A5B" w:rsidRDefault="00E3743F" w:rsidP="00E3743F">
            <w:pPr>
              <w:pStyle w:val="NoSpacing"/>
              <w:spacing w:line="276" w:lineRule="auto"/>
              <w:rPr>
                <w:rFonts w:ascii="Arial" w:hAnsi="Arial" w:cs="Arial"/>
                <w:b/>
                <w:bCs w:val="0"/>
              </w:rPr>
            </w:pPr>
            <w:r w:rsidRPr="006B1A5B">
              <w:rPr>
                <w:rFonts w:ascii="Arial" w:hAnsi="Arial" w:cs="Arial"/>
                <w:b/>
              </w:rPr>
              <w:t xml:space="preserve">Designated Safeguarding Lead (DSL) </w:t>
            </w:r>
          </w:p>
        </w:tc>
        <w:tc>
          <w:tcPr>
            <w:tcW w:w="1795" w:type="dxa"/>
          </w:tcPr>
          <w:p w14:paraId="3ECB1D34" w14:textId="77777777" w:rsidR="00E3743F" w:rsidRPr="00451D6C" w:rsidRDefault="00E3743F" w:rsidP="00E3743F">
            <w:pPr>
              <w:tabs>
                <w:tab w:val="left" w:pos="1982"/>
              </w:tabs>
              <w:spacing w:line="276" w:lineRule="auto"/>
              <w:rPr>
                <w:rFonts w:cs="Arial"/>
              </w:rPr>
            </w:pPr>
            <w:r w:rsidRPr="00451D6C">
              <w:rPr>
                <w:rFonts w:cs="Arial"/>
              </w:rPr>
              <w:t>Robert Lloyd</w:t>
            </w:r>
          </w:p>
        </w:tc>
        <w:tc>
          <w:tcPr>
            <w:tcW w:w="4610" w:type="dxa"/>
          </w:tcPr>
          <w:p w14:paraId="112C23EB" w14:textId="77777777" w:rsidR="00E3743F" w:rsidRDefault="00E3743F" w:rsidP="00E3743F">
            <w:pPr>
              <w:pStyle w:val="NoSpacing"/>
              <w:spacing w:line="276" w:lineRule="auto"/>
              <w:rPr>
                <w:rFonts w:ascii="Arial" w:hAnsi="Arial" w:cs="Arial"/>
              </w:rPr>
            </w:pPr>
            <w:hyperlink r:id="rId17" w:history="1">
              <w:r w:rsidRPr="00384CFD">
                <w:rPr>
                  <w:rStyle w:val="Hyperlink"/>
                  <w:rFonts w:ascii="Arial" w:hAnsi="Arial" w:cs="Arial"/>
                </w:rPr>
                <w:t>robert.lloyd@channelsandchoices.co.uk</w:t>
              </w:r>
            </w:hyperlink>
          </w:p>
          <w:p w14:paraId="656AA18C" w14:textId="77777777" w:rsidR="00E3743F" w:rsidRPr="00451D6C" w:rsidRDefault="00E3743F" w:rsidP="00E3743F">
            <w:pPr>
              <w:pStyle w:val="NoSpacing"/>
              <w:spacing w:line="276" w:lineRule="auto"/>
              <w:rPr>
                <w:rFonts w:ascii="Arial" w:hAnsi="Arial" w:cs="Arial"/>
              </w:rPr>
            </w:pPr>
          </w:p>
        </w:tc>
      </w:tr>
      <w:tr w:rsidR="00E3743F" w:rsidRPr="00342600" w14:paraId="51E26B57" w14:textId="77777777" w:rsidTr="00E3743F">
        <w:tc>
          <w:tcPr>
            <w:tcW w:w="2980" w:type="dxa"/>
            <w:vAlign w:val="center"/>
          </w:tcPr>
          <w:p w14:paraId="397A5449" w14:textId="14CB57C7" w:rsidR="00E3743F" w:rsidRPr="006B1A5B" w:rsidRDefault="00E3743F" w:rsidP="00E3743F">
            <w:pPr>
              <w:pStyle w:val="NoSpacing"/>
              <w:rPr>
                <w:rFonts w:ascii="Arial" w:hAnsi="Arial" w:cs="Arial"/>
                <w:b/>
              </w:rPr>
            </w:pPr>
            <w:r w:rsidRPr="006B1A5B">
              <w:rPr>
                <w:rFonts w:ascii="Arial" w:hAnsi="Arial" w:cs="Arial"/>
                <w:b/>
              </w:rPr>
              <w:t>Designated Safeguarding Lead (DSL)</w:t>
            </w:r>
          </w:p>
        </w:tc>
        <w:tc>
          <w:tcPr>
            <w:tcW w:w="1795" w:type="dxa"/>
          </w:tcPr>
          <w:p w14:paraId="25004A17" w14:textId="1B23E44D" w:rsidR="00E3743F" w:rsidRPr="00451D6C" w:rsidRDefault="00E3743F" w:rsidP="00E3743F">
            <w:pPr>
              <w:tabs>
                <w:tab w:val="left" w:pos="1982"/>
              </w:tabs>
              <w:rPr>
                <w:rFonts w:cs="Arial"/>
              </w:rPr>
            </w:pPr>
            <w:r>
              <w:rPr>
                <w:rFonts w:cs="Arial"/>
              </w:rPr>
              <w:t>Kayleigh Austin</w:t>
            </w:r>
          </w:p>
        </w:tc>
        <w:tc>
          <w:tcPr>
            <w:tcW w:w="4610" w:type="dxa"/>
          </w:tcPr>
          <w:p w14:paraId="17271878" w14:textId="31141764" w:rsidR="00E3743F" w:rsidRDefault="00E3743F" w:rsidP="00E3743F">
            <w:pPr>
              <w:pStyle w:val="NoSpacing"/>
            </w:pPr>
            <w:hyperlink r:id="rId18" w:history="1">
              <w:r w:rsidRPr="000C3C35">
                <w:rPr>
                  <w:rStyle w:val="Hyperlink"/>
                </w:rPr>
                <w:t>kayleigh.austin@channelsandchoices.co.uk</w:t>
              </w:r>
            </w:hyperlink>
            <w:r>
              <w:t xml:space="preserve"> </w:t>
            </w:r>
          </w:p>
        </w:tc>
      </w:tr>
    </w:tbl>
    <w:p w14:paraId="4BF9CE7E" w14:textId="77777777" w:rsidR="00A23725" w:rsidRDefault="00A23725" w:rsidP="00522FD0">
      <w:pPr>
        <w:jc w:val="both"/>
        <w:sectPr w:rsidR="00A23725" w:rsidSect="00B51BE0">
          <w:type w:val="continuous"/>
          <w:pgSz w:w="11906" w:h="16838"/>
          <w:pgMar w:top="1440" w:right="1440" w:bottom="1440" w:left="1440" w:header="709" w:footer="709" w:gutter="0"/>
          <w:pgNumType w:start="0"/>
          <w:cols w:space="708"/>
          <w:docGrid w:linePitch="360"/>
        </w:sectPr>
      </w:pPr>
    </w:p>
    <w:p w14:paraId="1D7E9EFB" w14:textId="051D8C52" w:rsidR="004A3173" w:rsidRPr="00AF2A0D" w:rsidRDefault="004A3173" w:rsidP="00AF2A0D">
      <w:pPr>
        <w:rPr>
          <w:b/>
          <w:bCs/>
          <w:sz w:val="28"/>
          <w:szCs w:val="28"/>
        </w:rPr>
      </w:pPr>
      <w:bookmarkStart w:id="5" w:name="_Legal_framework_1"/>
      <w:bookmarkStart w:id="6" w:name="_Acronyms"/>
      <w:bookmarkEnd w:id="5"/>
      <w:bookmarkEnd w:id="6"/>
      <w:r w:rsidRPr="00AF2A0D">
        <w:rPr>
          <w:b/>
          <w:bCs/>
          <w:sz w:val="28"/>
          <w:szCs w:val="28"/>
        </w:rPr>
        <w:lastRenderedPageBreak/>
        <w:t>Acronyms</w:t>
      </w:r>
    </w:p>
    <w:p w14:paraId="7510E1E2" w14:textId="78CC791D" w:rsidR="004A3173" w:rsidRDefault="004A3173" w:rsidP="00522FD0">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E57528">
            <w:pPr>
              <w:spacing w:before="100" w:after="100" w:line="276" w:lineRule="auto"/>
              <w:jc w:val="center"/>
              <w:rPr>
                <w:b/>
                <w:bCs/>
              </w:rPr>
            </w:pPr>
            <w:r>
              <w:rPr>
                <w:b/>
                <w:bCs/>
              </w:rPr>
              <w:t>Description</w:t>
            </w:r>
          </w:p>
        </w:tc>
      </w:tr>
      <w:tr w:rsidR="007F2AEF" w14:paraId="1FB532CF" w14:textId="77777777" w:rsidTr="00F86D58">
        <w:trPr>
          <w:trHeight w:val="567"/>
        </w:trPr>
        <w:tc>
          <w:tcPr>
            <w:tcW w:w="1525" w:type="dxa"/>
            <w:vAlign w:val="center"/>
          </w:tcPr>
          <w:p w14:paraId="2912CAD0" w14:textId="73DCF9A1" w:rsidR="007F2AEF" w:rsidRDefault="007F2AEF" w:rsidP="007F3084">
            <w:pPr>
              <w:spacing w:before="100" w:after="100" w:line="276" w:lineRule="auto"/>
              <w:jc w:val="center"/>
            </w:pPr>
            <w:r>
              <w:t>AI</w:t>
            </w:r>
          </w:p>
        </w:tc>
        <w:tc>
          <w:tcPr>
            <w:tcW w:w="1872" w:type="dxa"/>
            <w:vAlign w:val="center"/>
          </w:tcPr>
          <w:p w14:paraId="50FB654E" w14:textId="3D5F4A11" w:rsidR="007F2AEF" w:rsidRDefault="007F2AEF" w:rsidP="007F3084">
            <w:pPr>
              <w:spacing w:before="100" w:after="100" w:line="276" w:lineRule="auto"/>
              <w:jc w:val="center"/>
            </w:pPr>
            <w:r>
              <w:t>Artificial intelligence</w:t>
            </w:r>
          </w:p>
        </w:tc>
        <w:tc>
          <w:tcPr>
            <w:tcW w:w="5619" w:type="dxa"/>
            <w:vAlign w:val="center"/>
          </w:tcPr>
          <w:p w14:paraId="576A2FB6" w14:textId="18036918" w:rsidR="007F2AEF" w:rsidRDefault="007F2AEF" w:rsidP="007F3084">
            <w:pPr>
              <w:spacing w:before="100" w:after="100" w:line="276" w:lineRule="auto"/>
            </w:pPr>
            <w:r>
              <w:t xml:space="preserve">Computer systems and software that </w:t>
            </w:r>
            <w:proofErr w:type="gramStart"/>
            <w:r>
              <w:t>are able to</w:t>
            </w:r>
            <w:proofErr w:type="gramEnd"/>
            <w:r>
              <w:t xml:space="preserve"> perform tasks that ordinarily require human intelligence, such as decision-making and the creation of images.</w:t>
            </w:r>
          </w:p>
        </w:tc>
      </w:tr>
      <w:tr w:rsidR="004A3173" w14:paraId="094C617B" w14:textId="77777777" w:rsidTr="00F86D58">
        <w:trPr>
          <w:trHeight w:val="567"/>
        </w:trPr>
        <w:tc>
          <w:tcPr>
            <w:tcW w:w="1525" w:type="dxa"/>
            <w:vAlign w:val="center"/>
          </w:tcPr>
          <w:p w14:paraId="1ECD049A" w14:textId="2B9975FB" w:rsidR="004A3173" w:rsidRDefault="004A3173" w:rsidP="00E57528">
            <w:pPr>
              <w:spacing w:before="100" w:after="100" w:line="276" w:lineRule="auto"/>
              <w:jc w:val="center"/>
            </w:pPr>
            <w:r>
              <w:t>CCE</w:t>
            </w:r>
          </w:p>
        </w:tc>
        <w:tc>
          <w:tcPr>
            <w:tcW w:w="1872" w:type="dxa"/>
            <w:vAlign w:val="center"/>
          </w:tcPr>
          <w:p w14:paraId="3A364F6D" w14:textId="1F14F40C" w:rsidR="004A3173" w:rsidRDefault="004A3173" w:rsidP="00E57528">
            <w:pPr>
              <w:spacing w:before="100" w:after="100" w:line="276" w:lineRule="auto"/>
              <w:jc w:val="center"/>
            </w:pPr>
            <w:r>
              <w:t>Child criminal exploitation</w:t>
            </w:r>
          </w:p>
        </w:tc>
        <w:tc>
          <w:tcPr>
            <w:tcW w:w="5619" w:type="dxa"/>
            <w:vAlign w:val="center"/>
          </w:tcPr>
          <w:p w14:paraId="5091ED60" w14:textId="4E06F5D7"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E57528">
            <w:pPr>
              <w:spacing w:before="100" w:after="100" w:line="276" w:lineRule="auto"/>
              <w:jc w:val="center"/>
            </w:pPr>
            <w:r>
              <w:t>CSCS</w:t>
            </w:r>
          </w:p>
        </w:tc>
        <w:tc>
          <w:tcPr>
            <w:tcW w:w="1872" w:type="dxa"/>
            <w:vAlign w:val="center"/>
          </w:tcPr>
          <w:p w14:paraId="25C3E565" w14:textId="289A0B99" w:rsidR="004A3173" w:rsidRDefault="004A3173" w:rsidP="00E57528">
            <w:pPr>
              <w:spacing w:before="100" w:after="100" w:line="276" w:lineRule="auto"/>
              <w:jc w:val="center"/>
            </w:pPr>
            <w:r>
              <w:t>Children’s social care services</w:t>
            </w:r>
          </w:p>
        </w:tc>
        <w:tc>
          <w:tcPr>
            <w:tcW w:w="5619" w:type="dxa"/>
            <w:vAlign w:val="center"/>
          </w:tcPr>
          <w:p w14:paraId="67441002" w14:textId="5ED3CAA6" w:rsidR="004A3173" w:rsidRDefault="004A3173" w:rsidP="00E57528">
            <w:pPr>
              <w:spacing w:before="100" w:after="100"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E57528">
            <w:pPr>
              <w:spacing w:before="100" w:after="100" w:line="276" w:lineRule="auto"/>
              <w:jc w:val="center"/>
            </w:pPr>
            <w:r>
              <w:t>CSE</w:t>
            </w:r>
          </w:p>
        </w:tc>
        <w:tc>
          <w:tcPr>
            <w:tcW w:w="1872" w:type="dxa"/>
            <w:vAlign w:val="center"/>
          </w:tcPr>
          <w:p w14:paraId="71B8EF5D" w14:textId="315B2257" w:rsidR="004A3173" w:rsidRDefault="004A3173" w:rsidP="00E57528">
            <w:pPr>
              <w:spacing w:before="100" w:after="100" w:line="276" w:lineRule="auto"/>
              <w:jc w:val="center"/>
            </w:pPr>
            <w:r>
              <w:t>Child sexual exploitation</w:t>
            </w:r>
          </w:p>
        </w:tc>
        <w:tc>
          <w:tcPr>
            <w:tcW w:w="5619" w:type="dxa"/>
            <w:vAlign w:val="center"/>
          </w:tcPr>
          <w:p w14:paraId="5EC3BB58" w14:textId="0B7CC94C"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E57528">
            <w:pPr>
              <w:spacing w:before="100" w:after="100" w:line="276" w:lineRule="auto"/>
              <w:jc w:val="center"/>
            </w:pPr>
            <w:r>
              <w:t>DBS</w:t>
            </w:r>
          </w:p>
        </w:tc>
        <w:tc>
          <w:tcPr>
            <w:tcW w:w="1872" w:type="dxa"/>
            <w:vAlign w:val="center"/>
          </w:tcPr>
          <w:p w14:paraId="50BB27C0" w14:textId="24820BF8"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14:paraId="36F0CAD1" w14:textId="56F2F7C1"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E57528">
            <w:pPr>
              <w:spacing w:before="100" w:after="100" w:line="276" w:lineRule="auto"/>
              <w:jc w:val="center"/>
            </w:pPr>
            <w:r>
              <w:t>DfE</w:t>
            </w:r>
          </w:p>
        </w:tc>
        <w:tc>
          <w:tcPr>
            <w:tcW w:w="1872" w:type="dxa"/>
            <w:vAlign w:val="center"/>
          </w:tcPr>
          <w:p w14:paraId="1F811929" w14:textId="1E269152" w:rsidR="004A3173" w:rsidRDefault="004A3173" w:rsidP="00E57528">
            <w:pPr>
              <w:spacing w:before="100" w:after="100" w:line="276" w:lineRule="auto"/>
              <w:jc w:val="center"/>
            </w:pPr>
            <w:r>
              <w:t xml:space="preserve">Department for Education </w:t>
            </w:r>
          </w:p>
        </w:tc>
        <w:tc>
          <w:tcPr>
            <w:tcW w:w="5619" w:type="dxa"/>
            <w:vAlign w:val="center"/>
          </w:tcPr>
          <w:p w14:paraId="36AEFB15" w14:textId="01BC6E73"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E57528">
            <w:pPr>
              <w:spacing w:before="100" w:after="100" w:line="276" w:lineRule="auto"/>
              <w:jc w:val="center"/>
            </w:pPr>
            <w:r>
              <w:t>DPO</w:t>
            </w:r>
          </w:p>
        </w:tc>
        <w:tc>
          <w:tcPr>
            <w:tcW w:w="1872" w:type="dxa"/>
            <w:vAlign w:val="center"/>
          </w:tcPr>
          <w:p w14:paraId="05E46B91" w14:textId="2636603B" w:rsidR="004A3173" w:rsidRDefault="004A3173" w:rsidP="00E57528">
            <w:pPr>
              <w:spacing w:before="100" w:after="100" w:line="276" w:lineRule="auto"/>
              <w:jc w:val="center"/>
            </w:pPr>
            <w:r>
              <w:t>Data protection officer</w:t>
            </w:r>
          </w:p>
        </w:tc>
        <w:tc>
          <w:tcPr>
            <w:tcW w:w="5619" w:type="dxa"/>
            <w:vAlign w:val="center"/>
          </w:tcPr>
          <w:p w14:paraId="26FF46C9" w14:textId="1BEED0A3"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E57528">
            <w:pPr>
              <w:spacing w:before="100" w:after="100" w:line="276" w:lineRule="auto"/>
              <w:jc w:val="center"/>
            </w:pPr>
            <w:r>
              <w:t>DSL</w:t>
            </w:r>
          </w:p>
        </w:tc>
        <w:tc>
          <w:tcPr>
            <w:tcW w:w="1872" w:type="dxa"/>
            <w:vAlign w:val="center"/>
          </w:tcPr>
          <w:p w14:paraId="603E9420" w14:textId="69BAD7B8" w:rsidR="004A3173" w:rsidRDefault="004A3173" w:rsidP="00E57528">
            <w:pPr>
              <w:spacing w:before="100" w:after="100" w:line="276" w:lineRule="auto"/>
              <w:jc w:val="center"/>
            </w:pPr>
            <w:r>
              <w:t>Designated safeguarding lead</w:t>
            </w:r>
          </w:p>
        </w:tc>
        <w:tc>
          <w:tcPr>
            <w:tcW w:w="5619" w:type="dxa"/>
            <w:vAlign w:val="center"/>
          </w:tcPr>
          <w:p w14:paraId="5BC57A2C" w14:textId="658C0DDF"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E57528">
            <w:pPr>
              <w:spacing w:before="100" w:after="100" w:line="276" w:lineRule="auto"/>
              <w:jc w:val="center"/>
            </w:pPr>
            <w:r>
              <w:lastRenderedPageBreak/>
              <w:t>EEA</w:t>
            </w:r>
          </w:p>
        </w:tc>
        <w:tc>
          <w:tcPr>
            <w:tcW w:w="1872" w:type="dxa"/>
            <w:vAlign w:val="center"/>
          </w:tcPr>
          <w:p w14:paraId="1E543997" w14:textId="5AF62BC5" w:rsidR="004A3173" w:rsidRDefault="004A3173" w:rsidP="00E57528">
            <w:pPr>
              <w:spacing w:before="100" w:after="100" w:line="276" w:lineRule="auto"/>
              <w:jc w:val="center"/>
            </w:pPr>
            <w:r>
              <w:t>European Economic Area</w:t>
            </w:r>
          </w:p>
        </w:tc>
        <w:tc>
          <w:tcPr>
            <w:tcW w:w="5619" w:type="dxa"/>
            <w:vAlign w:val="center"/>
          </w:tcPr>
          <w:p w14:paraId="203215EC" w14:textId="72C8E51A"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E57528">
            <w:pPr>
              <w:spacing w:before="100" w:after="100" w:line="276" w:lineRule="auto"/>
              <w:jc w:val="center"/>
            </w:pPr>
            <w:r>
              <w:t>EHC plan</w:t>
            </w:r>
          </w:p>
        </w:tc>
        <w:tc>
          <w:tcPr>
            <w:tcW w:w="1872" w:type="dxa"/>
            <w:vAlign w:val="center"/>
          </w:tcPr>
          <w:p w14:paraId="53121B7F" w14:textId="1A70DFAD" w:rsidR="004A3173" w:rsidRDefault="004A3173" w:rsidP="00E57528">
            <w:pPr>
              <w:spacing w:before="100" w:after="100" w:line="276" w:lineRule="auto"/>
              <w:jc w:val="center"/>
            </w:pPr>
            <w:r>
              <w:t>Education, health and care plan</w:t>
            </w:r>
          </w:p>
        </w:tc>
        <w:tc>
          <w:tcPr>
            <w:tcW w:w="5619" w:type="dxa"/>
            <w:vAlign w:val="center"/>
          </w:tcPr>
          <w:p w14:paraId="78B5A775" w14:textId="5D80D614"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E57528">
            <w:pPr>
              <w:spacing w:before="100" w:after="100" w:line="276" w:lineRule="auto"/>
              <w:jc w:val="center"/>
            </w:pPr>
            <w:r>
              <w:t>ESFA</w:t>
            </w:r>
          </w:p>
        </w:tc>
        <w:tc>
          <w:tcPr>
            <w:tcW w:w="1872" w:type="dxa"/>
            <w:vAlign w:val="center"/>
          </w:tcPr>
          <w:p w14:paraId="2826AEA8" w14:textId="6860F605" w:rsidR="004A3173" w:rsidRDefault="004A3173" w:rsidP="00E57528">
            <w:pPr>
              <w:spacing w:before="100" w:after="100" w:line="276" w:lineRule="auto"/>
              <w:jc w:val="center"/>
            </w:pPr>
            <w:r>
              <w:t>Education and Skills Funding Agency</w:t>
            </w:r>
          </w:p>
        </w:tc>
        <w:tc>
          <w:tcPr>
            <w:tcW w:w="5619" w:type="dxa"/>
            <w:vAlign w:val="center"/>
          </w:tcPr>
          <w:p w14:paraId="6F0738E6" w14:textId="534A9E1A"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E57528">
            <w:pPr>
              <w:spacing w:before="100" w:after="100" w:line="276" w:lineRule="auto"/>
              <w:jc w:val="center"/>
            </w:pPr>
            <w:r>
              <w:t>FGM</w:t>
            </w:r>
          </w:p>
        </w:tc>
        <w:tc>
          <w:tcPr>
            <w:tcW w:w="1872" w:type="dxa"/>
            <w:vAlign w:val="center"/>
          </w:tcPr>
          <w:p w14:paraId="029E35A5" w14:textId="31FBD846" w:rsidR="004A3173" w:rsidRDefault="004A3173" w:rsidP="00E57528">
            <w:pPr>
              <w:spacing w:before="100" w:after="100" w:line="276" w:lineRule="auto"/>
              <w:jc w:val="center"/>
            </w:pPr>
            <w:r>
              <w:t>Female genital mutilation</w:t>
            </w:r>
          </w:p>
        </w:tc>
        <w:tc>
          <w:tcPr>
            <w:tcW w:w="5619" w:type="dxa"/>
            <w:vAlign w:val="center"/>
          </w:tcPr>
          <w:p w14:paraId="0A7CA0EF" w14:textId="23A61CE2"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E57528">
            <w:pPr>
              <w:spacing w:before="100" w:after="100" w:line="276" w:lineRule="auto"/>
              <w:jc w:val="center"/>
            </w:pPr>
            <w:r>
              <w:t>UK GDPR</w:t>
            </w:r>
          </w:p>
        </w:tc>
        <w:tc>
          <w:tcPr>
            <w:tcW w:w="1872" w:type="dxa"/>
            <w:vAlign w:val="center"/>
          </w:tcPr>
          <w:p w14:paraId="08FF5C70" w14:textId="3850A14B" w:rsidR="004A3173" w:rsidRDefault="004A3173" w:rsidP="00E57528">
            <w:pPr>
              <w:spacing w:before="100" w:after="100" w:line="276" w:lineRule="auto"/>
              <w:jc w:val="center"/>
            </w:pPr>
            <w:r>
              <w:t>UK General Data Protection Regulation</w:t>
            </w:r>
          </w:p>
        </w:tc>
        <w:tc>
          <w:tcPr>
            <w:tcW w:w="5619" w:type="dxa"/>
            <w:vAlign w:val="center"/>
          </w:tcPr>
          <w:p w14:paraId="4789D79B" w14:textId="5A2E4B7B"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E57528">
            <w:pPr>
              <w:spacing w:before="100" w:after="100" w:line="276" w:lineRule="auto"/>
              <w:jc w:val="center"/>
            </w:pPr>
            <w:r>
              <w:t>HBA</w:t>
            </w:r>
          </w:p>
        </w:tc>
        <w:tc>
          <w:tcPr>
            <w:tcW w:w="1872" w:type="dxa"/>
            <w:vAlign w:val="center"/>
          </w:tcPr>
          <w:p w14:paraId="09DAB1F5" w14:textId="5B96A188" w:rsidR="004A3173" w:rsidRDefault="004A3173" w:rsidP="00E57528">
            <w:pPr>
              <w:spacing w:before="100" w:after="100" w:line="276" w:lineRule="auto"/>
              <w:jc w:val="center"/>
            </w:pPr>
            <w:r>
              <w:t>‘Honour-based’ abuse</w:t>
            </w:r>
          </w:p>
        </w:tc>
        <w:tc>
          <w:tcPr>
            <w:tcW w:w="5619" w:type="dxa"/>
            <w:vAlign w:val="center"/>
          </w:tcPr>
          <w:p w14:paraId="25E9BAA1" w14:textId="7884E969"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E57528">
            <w:pPr>
              <w:spacing w:before="100" w:after="100" w:line="276" w:lineRule="auto"/>
              <w:jc w:val="center"/>
            </w:pPr>
            <w:r>
              <w:t>HMCTS</w:t>
            </w:r>
          </w:p>
        </w:tc>
        <w:tc>
          <w:tcPr>
            <w:tcW w:w="1872" w:type="dxa"/>
            <w:vAlign w:val="center"/>
          </w:tcPr>
          <w:p w14:paraId="4D0869BE" w14:textId="72C64CD9" w:rsidR="004A3173" w:rsidRDefault="004A3173" w:rsidP="00E57528">
            <w:pPr>
              <w:spacing w:before="100" w:after="100" w:line="276" w:lineRule="auto"/>
              <w:jc w:val="center"/>
            </w:pPr>
            <w:r>
              <w:t>HM Courts and Tribunals Service</w:t>
            </w:r>
          </w:p>
        </w:tc>
        <w:tc>
          <w:tcPr>
            <w:tcW w:w="5619" w:type="dxa"/>
            <w:vAlign w:val="center"/>
          </w:tcPr>
          <w:p w14:paraId="56CD8E57" w14:textId="382BD954"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E57528">
            <w:pPr>
              <w:spacing w:before="100" w:after="100" w:line="276" w:lineRule="auto"/>
              <w:jc w:val="center"/>
            </w:pPr>
            <w:r>
              <w:t>IICSA</w:t>
            </w:r>
          </w:p>
        </w:tc>
        <w:tc>
          <w:tcPr>
            <w:tcW w:w="1872" w:type="dxa"/>
            <w:vAlign w:val="center"/>
          </w:tcPr>
          <w:p w14:paraId="35697B2A" w14:textId="1315028A" w:rsidR="004A3173" w:rsidRDefault="004A3173" w:rsidP="00E57528">
            <w:pPr>
              <w:spacing w:before="100" w:after="100" w:line="276" w:lineRule="auto"/>
              <w:jc w:val="center"/>
            </w:pPr>
            <w:r>
              <w:t>Independent Inquiry into Child Sexual Abuse</w:t>
            </w:r>
          </w:p>
        </w:tc>
        <w:tc>
          <w:tcPr>
            <w:tcW w:w="5619" w:type="dxa"/>
            <w:vAlign w:val="center"/>
          </w:tcPr>
          <w:p w14:paraId="2AA6DA78" w14:textId="38E3E658"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E57528">
            <w:pPr>
              <w:spacing w:before="100" w:after="100" w:line="276" w:lineRule="auto"/>
              <w:jc w:val="center"/>
            </w:pPr>
            <w:r>
              <w:t>KCSIE</w:t>
            </w:r>
          </w:p>
        </w:tc>
        <w:tc>
          <w:tcPr>
            <w:tcW w:w="1872" w:type="dxa"/>
            <w:vAlign w:val="center"/>
          </w:tcPr>
          <w:p w14:paraId="373597B6" w14:textId="4B890A94" w:rsidR="004A3173" w:rsidRDefault="004A3173" w:rsidP="00E57528">
            <w:pPr>
              <w:spacing w:before="100" w:after="100" w:line="276" w:lineRule="auto"/>
              <w:jc w:val="center"/>
            </w:pPr>
            <w:r>
              <w:t>Keeping children safe in education</w:t>
            </w:r>
          </w:p>
        </w:tc>
        <w:tc>
          <w:tcPr>
            <w:tcW w:w="5619" w:type="dxa"/>
            <w:vAlign w:val="center"/>
          </w:tcPr>
          <w:p w14:paraId="1E09F3EA" w14:textId="4989FA1E"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E57528">
            <w:pPr>
              <w:spacing w:before="100" w:after="100" w:line="276" w:lineRule="auto"/>
              <w:jc w:val="center"/>
            </w:pPr>
            <w:r>
              <w:t>LA</w:t>
            </w:r>
          </w:p>
        </w:tc>
        <w:tc>
          <w:tcPr>
            <w:tcW w:w="1872" w:type="dxa"/>
            <w:vAlign w:val="center"/>
          </w:tcPr>
          <w:p w14:paraId="25AA5BDB" w14:textId="4FF6E294" w:rsidR="004A3173" w:rsidRDefault="004A3173" w:rsidP="00E57528">
            <w:pPr>
              <w:spacing w:before="100" w:after="100" w:line="276" w:lineRule="auto"/>
              <w:jc w:val="center"/>
            </w:pPr>
            <w:r>
              <w:t>Local authority</w:t>
            </w:r>
          </w:p>
        </w:tc>
        <w:tc>
          <w:tcPr>
            <w:tcW w:w="5619" w:type="dxa"/>
            <w:vAlign w:val="center"/>
          </w:tcPr>
          <w:p w14:paraId="1392B71B" w14:textId="6D2CA4D7"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E57528">
            <w:pPr>
              <w:spacing w:before="100" w:after="100" w:line="276" w:lineRule="auto"/>
              <w:jc w:val="center"/>
            </w:pPr>
            <w:r>
              <w:lastRenderedPageBreak/>
              <w:t>LAC</w:t>
            </w:r>
          </w:p>
        </w:tc>
        <w:tc>
          <w:tcPr>
            <w:tcW w:w="1872" w:type="dxa"/>
            <w:vAlign w:val="center"/>
          </w:tcPr>
          <w:p w14:paraId="4753659D" w14:textId="7BE774E7" w:rsidR="004A3173" w:rsidRDefault="004A3173" w:rsidP="00E57528">
            <w:pPr>
              <w:spacing w:before="100" w:after="100" w:line="276" w:lineRule="auto"/>
              <w:jc w:val="center"/>
            </w:pPr>
            <w:r>
              <w:t>Looked-after children</w:t>
            </w:r>
          </w:p>
        </w:tc>
        <w:tc>
          <w:tcPr>
            <w:tcW w:w="5619" w:type="dxa"/>
            <w:vAlign w:val="center"/>
          </w:tcPr>
          <w:p w14:paraId="656E1086" w14:textId="57B7D7E0"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E57528">
            <w:pPr>
              <w:spacing w:before="100" w:after="100" w:line="276" w:lineRule="auto"/>
              <w:jc w:val="center"/>
            </w:pPr>
            <w:r>
              <w:t>LGBTQ+</w:t>
            </w:r>
          </w:p>
        </w:tc>
        <w:tc>
          <w:tcPr>
            <w:tcW w:w="1872" w:type="dxa"/>
            <w:vAlign w:val="center"/>
          </w:tcPr>
          <w:p w14:paraId="3A3C23BF" w14:textId="773035AD"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E57528">
            <w:pPr>
              <w:spacing w:before="100" w:after="100" w:line="276" w:lineRule="auto"/>
              <w:jc w:val="center"/>
            </w:pPr>
            <w:r>
              <w:t>NPCC</w:t>
            </w:r>
          </w:p>
        </w:tc>
        <w:tc>
          <w:tcPr>
            <w:tcW w:w="1872" w:type="dxa"/>
            <w:vAlign w:val="center"/>
          </w:tcPr>
          <w:p w14:paraId="55C8AFA5" w14:textId="1E8E0C31" w:rsidR="004A3173" w:rsidRDefault="004A3173" w:rsidP="00E57528">
            <w:pPr>
              <w:spacing w:before="100" w:after="100" w:line="276" w:lineRule="auto"/>
              <w:jc w:val="center"/>
            </w:pPr>
            <w:r>
              <w:t>The National Police Chiefs’ Council</w:t>
            </w:r>
          </w:p>
        </w:tc>
        <w:tc>
          <w:tcPr>
            <w:tcW w:w="5619" w:type="dxa"/>
            <w:vAlign w:val="center"/>
          </w:tcPr>
          <w:p w14:paraId="0F07297B" w14:textId="73F6D8A7"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E57528">
            <w:pPr>
              <w:spacing w:before="100" w:after="100" w:line="276" w:lineRule="auto"/>
              <w:jc w:val="center"/>
            </w:pPr>
            <w:r>
              <w:t>PLAC</w:t>
            </w:r>
          </w:p>
        </w:tc>
        <w:tc>
          <w:tcPr>
            <w:tcW w:w="1872" w:type="dxa"/>
            <w:vAlign w:val="center"/>
          </w:tcPr>
          <w:p w14:paraId="05F65B36" w14:textId="4B22A867" w:rsidR="00142CBC" w:rsidRDefault="00142CBC" w:rsidP="00E57528">
            <w:pPr>
              <w:spacing w:before="100" w:after="100" w:line="276" w:lineRule="auto"/>
              <w:jc w:val="center"/>
            </w:pPr>
            <w:r>
              <w:t>Previously looked-after children</w:t>
            </w:r>
          </w:p>
        </w:tc>
        <w:tc>
          <w:tcPr>
            <w:tcW w:w="5619" w:type="dxa"/>
            <w:vAlign w:val="center"/>
          </w:tcPr>
          <w:p w14:paraId="5715EA47" w14:textId="74DE7F68"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E57528">
            <w:pPr>
              <w:spacing w:before="100" w:after="100" w:line="276" w:lineRule="auto"/>
              <w:jc w:val="center"/>
            </w:pPr>
            <w:r>
              <w:t>PSHE</w:t>
            </w:r>
          </w:p>
        </w:tc>
        <w:tc>
          <w:tcPr>
            <w:tcW w:w="1872" w:type="dxa"/>
            <w:vAlign w:val="center"/>
          </w:tcPr>
          <w:p w14:paraId="4ED25C26" w14:textId="77710D76" w:rsidR="004A3173" w:rsidRDefault="004A3173" w:rsidP="00E57528">
            <w:pPr>
              <w:spacing w:before="100" w:after="100" w:line="276" w:lineRule="auto"/>
              <w:jc w:val="center"/>
            </w:pPr>
            <w:r>
              <w:t>Personal, social and health education</w:t>
            </w:r>
          </w:p>
        </w:tc>
        <w:tc>
          <w:tcPr>
            <w:tcW w:w="5619" w:type="dxa"/>
            <w:vAlign w:val="center"/>
          </w:tcPr>
          <w:p w14:paraId="7725FE3C" w14:textId="656C6DE1"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E57528">
            <w:pPr>
              <w:spacing w:before="100" w:after="100" w:line="276" w:lineRule="auto"/>
              <w:jc w:val="center"/>
            </w:pPr>
            <w:r>
              <w:t>RS</w:t>
            </w:r>
            <w:r w:rsidR="001848D4">
              <w:t>H</w:t>
            </w:r>
            <w:r>
              <w:t>E</w:t>
            </w:r>
          </w:p>
        </w:tc>
        <w:tc>
          <w:tcPr>
            <w:tcW w:w="1872" w:type="dxa"/>
            <w:vAlign w:val="center"/>
          </w:tcPr>
          <w:p w14:paraId="52450B95" w14:textId="11950A3D"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E57528">
            <w:pPr>
              <w:spacing w:before="100" w:after="100" w:line="276" w:lineRule="auto"/>
              <w:jc w:val="center"/>
            </w:pPr>
            <w:r>
              <w:t>SCR</w:t>
            </w:r>
          </w:p>
        </w:tc>
        <w:tc>
          <w:tcPr>
            <w:tcW w:w="1872" w:type="dxa"/>
            <w:vAlign w:val="center"/>
          </w:tcPr>
          <w:p w14:paraId="6AF2C05C" w14:textId="52761F6A" w:rsidR="004A3173" w:rsidRDefault="004A3173" w:rsidP="00E57528">
            <w:pPr>
              <w:spacing w:before="100" w:after="100" w:line="276" w:lineRule="auto"/>
              <w:jc w:val="center"/>
            </w:pPr>
            <w:r>
              <w:t>Single central record</w:t>
            </w:r>
          </w:p>
        </w:tc>
        <w:tc>
          <w:tcPr>
            <w:tcW w:w="5619" w:type="dxa"/>
            <w:vAlign w:val="center"/>
          </w:tcPr>
          <w:p w14:paraId="7DCA80C7" w14:textId="7AFEE2A1"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E57528">
            <w:pPr>
              <w:spacing w:before="100" w:after="100" w:line="276" w:lineRule="auto"/>
              <w:jc w:val="center"/>
            </w:pPr>
            <w:r>
              <w:t>SENCO</w:t>
            </w:r>
          </w:p>
        </w:tc>
        <w:tc>
          <w:tcPr>
            <w:tcW w:w="1872" w:type="dxa"/>
            <w:vAlign w:val="center"/>
          </w:tcPr>
          <w:p w14:paraId="180300EC" w14:textId="2F13B319" w:rsidR="004A3173" w:rsidRDefault="004A3173" w:rsidP="00E57528">
            <w:pPr>
              <w:spacing w:before="100" w:after="100" w:line="276" w:lineRule="auto"/>
              <w:jc w:val="center"/>
            </w:pPr>
            <w:r>
              <w:t>Special educational needs coordinator</w:t>
            </w:r>
          </w:p>
        </w:tc>
        <w:tc>
          <w:tcPr>
            <w:tcW w:w="5619" w:type="dxa"/>
            <w:vAlign w:val="center"/>
          </w:tcPr>
          <w:p w14:paraId="464725AA" w14:textId="17BEE5D3" w:rsidR="004A3173" w:rsidRPr="0066508F" w:rsidRDefault="004A3173" w:rsidP="00E57528">
            <w:pPr>
              <w:spacing w:before="100" w:after="100"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1B08A657" w:rsidR="004A3173" w:rsidRDefault="004A3173" w:rsidP="00E57528">
            <w:pPr>
              <w:spacing w:before="100" w:after="100" w:line="276" w:lineRule="auto"/>
              <w:jc w:val="center"/>
            </w:pPr>
            <w:r>
              <w:t>LT</w:t>
            </w:r>
          </w:p>
        </w:tc>
        <w:tc>
          <w:tcPr>
            <w:tcW w:w="1872" w:type="dxa"/>
            <w:vAlign w:val="center"/>
          </w:tcPr>
          <w:p w14:paraId="6F37CA85" w14:textId="687992FB" w:rsidR="004A3173" w:rsidRDefault="00B51BE0" w:rsidP="00E57528">
            <w:pPr>
              <w:spacing w:before="100" w:after="100" w:line="276" w:lineRule="auto"/>
              <w:jc w:val="center"/>
            </w:pPr>
            <w:r>
              <w:t>L</w:t>
            </w:r>
            <w:r w:rsidR="004A3173">
              <w:t>eadership team</w:t>
            </w:r>
          </w:p>
        </w:tc>
        <w:tc>
          <w:tcPr>
            <w:tcW w:w="5619" w:type="dxa"/>
            <w:vAlign w:val="center"/>
          </w:tcPr>
          <w:p w14:paraId="4A6142CE" w14:textId="5DFDA1C7" w:rsidR="004A3173" w:rsidRPr="0066508F" w:rsidRDefault="004A3173" w:rsidP="00E57528">
            <w:pPr>
              <w:spacing w:before="100" w:after="100"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E57528">
            <w:pPr>
              <w:spacing w:before="100" w:after="100" w:line="276" w:lineRule="auto"/>
              <w:jc w:val="center"/>
            </w:pPr>
            <w:r>
              <w:t>TRA</w:t>
            </w:r>
          </w:p>
        </w:tc>
        <w:tc>
          <w:tcPr>
            <w:tcW w:w="1872" w:type="dxa"/>
            <w:vAlign w:val="center"/>
          </w:tcPr>
          <w:p w14:paraId="6B252BB8" w14:textId="26177A7F" w:rsidR="004A3173" w:rsidRDefault="004A3173" w:rsidP="00E57528">
            <w:pPr>
              <w:spacing w:before="100" w:after="100" w:line="276" w:lineRule="auto"/>
              <w:jc w:val="center"/>
            </w:pPr>
            <w:r>
              <w:t>Teaching Regulation Agency</w:t>
            </w:r>
          </w:p>
        </w:tc>
        <w:tc>
          <w:tcPr>
            <w:tcW w:w="5619" w:type="dxa"/>
            <w:vAlign w:val="center"/>
          </w:tcPr>
          <w:p w14:paraId="0C0B1D85" w14:textId="758C5FD3" w:rsidR="004A3173" w:rsidRPr="0066508F" w:rsidRDefault="004A3173" w:rsidP="00E57528">
            <w:pPr>
              <w:spacing w:before="100" w:after="100"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E57528">
            <w:pPr>
              <w:spacing w:before="100" w:after="100" w:line="276" w:lineRule="auto"/>
              <w:jc w:val="center"/>
            </w:pPr>
            <w:r>
              <w:t>VSH</w:t>
            </w:r>
          </w:p>
        </w:tc>
        <w:tc>
          <w:tcPr>
            <w:tcW w:w="1872" w:type="dxa"/>
            <w:vAlign w:val="center"/>
          </w:tcPr>
          <w:p w14:paraId="0E014402" w14:textId="17C00619" w:rsidR="004A3173" w:rsidRDefault="004A3173" w:rsidP="00E57528">
            <w:pPr>
              <w:spacing w:before="100" w:after="100" w:line="276" w:lineRule="auto"/>
              <w:jc w:val="center"/>
            </w:pPr>
            <w:r>
              <w:t>Virtual school head</w:t>
            </w:r>
          </w:p>
        </w:tc>
        <w:tc>
          <w:tcPr>
            <w:tcW w:w="5619" w:type="dxa"/>
            <w:vAlign w:val="center"/>
          </w:tcPr>
          <w:p w14:paraId="619AA79D" w14:textId="0B8317FD" w:rsidR="004A3173" w:rsidRPr="0066508F" w:rsidRDefault="004A3173" w:rsidP="00E57528">
            <w:pPr>
              <w:spacing w:before="100" w:after="100"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p>
        </w:tc>
      </w:tr>
    </w:tbl>
    <w:p w14:paraId="6A671ABD" w14:textId="2585B1CA" w:rsidR="00E3743F" w:rsidRDefault="00D90CD2" w:rsidP="00E3743F">
      <w:pPr>
        <w:ind w:left="-709" w:right="-897"/>
      </w:pPr>
      <w:r>
        <w:br w:type="page"/>
      </w:r>
      <w:r w:rsidR="00E3743F">
        <w:rPr>
          <w:rFonts w:cs="Arial"/>
          <w:noProof/>
          <w:sz w:val="28"/>
        </w:rPr>
        <w:lastRenderedPageBreak/>
        <mc:AlternateContent>
          <mc:Choice Requires="wpc">
            <w:drawing>
              <wp:inline distT="0" distB="0" distL="0" distR="0" wp14:anchorId="15025D64" wp14:editId="36343D27">
                <wp:extent cx="6442075" cy="8126095"/>
                <wp:effectExtent l="0" t="0" r="0" b="865505"/>
                <wp:docPr id="1134334191"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5303725" name="Straight Connector 21"/>
                        <wps:cNvCnPr>
                          <a:cxnSpLocks noChangeShapeType="1"/>
                        </wps:cNvCnPr>
                        <wps:spPr bwMode="auto">
                          <a:xfrm>
                            <a:off x="323278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80786902" name="AutoShape 5"/>
                        <wps:cNvSpPr>
                          <a:spLocks noChangeArrowheads="1"/>
                        </wps:cNvSpPr>
                        <wps:spPr bwMode="auto">
                          <a:xfrm>
                            <a:off x="356235" y="1552575"/>
                            <a:ext cx="5810249" cy="1292226"/>
                          </a:xfrm>
                          <a:prstGeom prst="flowChartAlternateProcess">
                            <a:avLst/>
                          </a:prstGeom>
                          <a:solidFill>
                            <a:srgbClr val="FFFFFF"/>
                          </a:solidFill>
                          <a:ln w="9525">
                            <a:solidFill>
                              <a:srgbClr val="000000"/>
                            </a:solidFill>
                            <a:miter lim="800000"/>
                            <a:headEnd/>
                            <a:tailEnd/>
                          </a:ln>
                        </wps:spPr>
                        <wps:txbx>
                          <w:txbxContent>
                            <w:p w14:paraId="5596AE51" w14:textId="77777777" w:rsidR="00E3743F" w:rsidRPr="00F643B4" w:rsidRDefault="00E3743F" w:rsidP="00E3743F">
                              <w:pPr>
                                <w:jc w:val="center"/>
                                <w:rPr>
                                  <w:rFonts w:cs="Arial"/>
                                  <w:b/>
                                </w:rPr>
                              </w:pPr>
                              <w:r w:rsidRPr="00363101">
                                <w:rPr>
                                  <w:rFonts w:cs="Arial"/>
                                  <w:b/>
                                </w:rPr>
                                <w:t>Act immediately and record your concerns. If urgent, speak to a DSL first.</w:t>
                              </w:r>
                            </w:p>
                            <w:p w14:paraId="10AA33F1" w14:textId="77777777" w:rsidR="00E3743F" w:rsidRPr="00B51A96" w:rsidRDefault="00E3743F" w:rsidP="00AA7B35">
                              <w:pPr>
                                <w:numPr>
                                  <w:ilvl w:val="0"/>
                                  <w:numId w:val="62"/>
                                </w:numPr>
                                <w:spacing w:after="0" w:line="240" w:lineRule="auto"/>
                                <w:rPr>
                                  <w:rFonts w:cs="Arial"/>
                                </w:rPr>
                              </w:pPr>
                              <w:r w:rsidRPr="00B51A96">
                                <w:rPr>
                                  <w:rFonts w:cs="Arial"/>
                                  <w:sz w:val="18"/>
                                </w:rPr>
                                <w:t xml:space="preserve">Follow the school </w:t>
                              </w:r>
                              <w:r w:rsidRPr="00363101">
                                <w:rPr>
                                  <w:rFonts w:cs="Arial"/>
                                  <w:sz w:val="18"/>
                                </w:rPr>
                                <w:t>procedure</w:t>
                              </w:r>
                              <w:r w:rsidRPr="00363101">
                                <w:rPr>
                                  <w:rFonts w:cs="Arial"/>
                                </w:rPr>
                                <w:t xml:space="preserve"> </w:t>
                              </w:r>
                              <w:r w:rsidRPr="00363101">
                                <w:rPr>
                                  <w:rFonts w:cs="Arial"/>
                                  <w:sz w:val="18"/>
                                </w:rPr>
                                <w:t>(Green Form to be completed)</w:t>
                              </w:r>
                            </w:p>
                            <w:p w14:paraId="6C976835" w14:textId="77777777" w:rsidR="00E3743F" w:rsidRPr="00B51A96" w:rsidRDefault="00E3743F" w:rsidP="00AA7B35">
                              <w:pPr>
                                <w:numPr>
                                  <w:ilvl w:val="1"/>
                                  <w:numId w:val="62"/>
                                </w:numPr>
                                <w:spacing w:after="0" w:line="240" w:lineRule="auto"/>
                                <w:rPr>
                                  <w:rFonts w:cs="Arial"/>
                                  <w:sz w:val="18"/>
                                </w:rPr>
                              </w:pPr>
                              <w:r w:rsidRPr="00B51A96">
                                <w:rPr>
                                  <w:rFonts w:cs="Arial"/>
                                  <w:sz w:val="16"/>
                                </w:rPr>
                                <w:t>Reassure the child</w:t>
                              </w:r>
                            </w:p>
                            <w:p w14:paraId="0785BA49" w14:textId="77777777" w:rsidR="00E3743F" w:rsidRPr="00B51A96" w:rsidRDefault="00E3743F" w:rsidP="00AA7B35">
                              <w:pPr>
                                <w:numPr>
                                  <w:ilvl w:val="1"/>
                                  <w:numId w:val="62"/>
                                </w:numPr>
                                <w:spacing w:after="0" w:line="240" w:lineRule="auto"/>
                                <w:rPr>
                                  <w:rFonts w:cs="Arial"/>
                                  <w:sz w:val="18"/>
                                </w:rPr>
                              </w:pPr>
                              <w:r w:rsidRPr="00B51A96">
                                <w:rPr>
                                  <w:rFonts w:cs="Arial"/>
                                  <w:sz w:val="16"/>
                                </w:rPr>
                                <w:t>Clarify concerns if necessary (</w:t>
                              </w:r>
                              <w:r w:rsidRPr="00B51A96">
                                <w:rPr>
                                  <w:rFonts w:cs="Arial"/>
                                  <w:b/>
                                  <w:color w:val="FF0000"/>
                                  <w:sz w:val="16"/>
                                </w:rPr>
                                <w:t>TED</w:t>
                              </w:r>
                              <w:r w:rsidRPr="00B51A96">
                                <w:rPr>
                                  <w:rFonts w:cs="Arial"/>
                                  <w:sz w:val="16"/>
                                </w:rPr>
                                <w:t xml:space="preserve">: </w:t>
                              </w:r>
                              <w:r w:rsidRPr="00B51A96">
                                <w:rPr>
                                  <w:rFonts w:cs="Arial"/>
                                  <w:b/>
                                  <w:color w:val="FF0000"/>
                                  <w:sz w:val="16"/>
                                </w:rPr>
                                <w:t>T</w:t>
                              </w:r>
                              <w:r w:rsidRPr="00B51A96">
                                <w:rPr>
                                  <w:rFonts w:cs="Arial"/>
                                  <w:sz w:val="16"/>
                                </w:rPr>
                                <w:t xml:space="preserve">ell, </w:t>
                              </w:r>
                              <w:r w:rsidRPr="00B51A96">
                                <w:rPr>
                                  <w:rFonts w:cs="Arial"/>
                                  <w:b/>
                                  <w:color w:val="FF0000"/>
                                  <w:sz w:val="16"/>
                                </w:rPr>
                                <w:t>E</w:t>
                              </w:r>
                              <w:r w:rsidRPr="00B51A96">
                                <w:rPr>
                                  <w:rFonts w:cs="Arial"/>
                                  <w:sz w:val="16"/>
                                </w:rPr>
                                <w:t xml:space="preserve">xplain, </w:t>
                              </w:r>
                              <w:r w:rsidRPr="00B51A96">
                                <w:rPr>
                                  <w:rFonts w:cs="Arial"/>
                                  <w:b/>
                                  <w:color w:val="FF0000"/>
                                  <w:sz w:val="16"/>
                                </w:rPr>
                                <w:t>D</w:t>
                              </w:r>
                              <w:r w:rsidRPr="00B51A96">
                                <w:rPr>
                                  <w:rFonts w:cs="Arial"/>
                                  <w:sz w:val="16"/>
                                </w:rPr>
                                <w:t>escribe)</w:t>
                              </w:r>
                            </w:p>
                            <w:p w14:paraId="30482DE8" w14:textId="77777777" w:rsidR="00E3743F" w:rsidRPr="00B51A96" w:rsidRDefault="00E3743F" w:rsidP="00AA7B35">
                              <w:pPr>
                                <w:numPr>
                                  <w:ilvl w:val="1"/>
                                  <w:numId w:val="62"/>
                                </w:numPr>
                                <w:spacing w:after="0" w:line="240" w:lineRule="auto"/>
                                <w:rPr>
                                  <w:rFonts w:cs="Arial"/>
                                  <w:sz w:val="18"/>
                                </w:rPr>
                              </w:pPr>
                              <w:r w:rsidRPr="00B51A96">
                                <w:rPr>
                                  <w:rFonts w:cs="Arial"/>
                                  <w:sz w:val="16"/>
                                </w:rPr>
                                <w:t>Use child’s own words</w:t>
                              </w:r>
                            </w:p>
                            <w:p w14:paraId="5C15D746" w14:textId="77777777" w:rsidR="00E3743F" w:rsidRPr="00B51A96" w:rsidRDefault="00E3743F" w:rsidP="00AA7B35">
                              <w:pPr>
                                <w:numPr>
                                  <w:ilvl w:val="1"/>
                                  <w:numId w:val="62"/>
                                </w:numPr>
                                <w:spacing w:after="0" w:line="240" w:lineRule="auto"/>
                                <w:rPr>
                                  <w:rFonts w:cs="Arial"/>
                                  <w:sz w:val="18"/>
                                </w:rPr>
                              </w:pPr>
                              <w:r w:rsidRPr="00B51A96">
                                <w:rPr>
                                  <w:rFonts w:cs="Arial"/>
                                  <w:sz w:val="16"/>
                                </w:rPr>
                                <w:t>Sign and date your records</w:t>
                              </w:r>
                            </w:p>
                            <w:p w14:paraId="4CF088E6" w14:textId="664CE550" w:rsidR="00E3743F" w:rsidRPr="00B51A96" w:rsidRDefault="00E3743F" w:rsidP="00AA7B35">
                              <w:pPr>
                                <w:numPr>
                                  <w:ilvl w:val="1"/>
                                  <w:numId w:val="62"/>
                                </w:numPr>
                                <w:spacing w:after="0" w:line="240" w:lineRule="auto"/>
                                <w:rPr>
                                  <w:rFonts w:cs="Arial"/>
                                  <w:sz w:val="18"/>
                                </w:rPr>
                              </w:pPr>
                              <w:r w:rsidRPr="00B51A96">
                                <w:rPr>
                                  <w:rFonts w:cs="Arial"/>
                                  <w:sz w:val="16"/>
                                </w:rPr>
                                <w:t xml:space="preserve">Seek support for yourself if </w:t>
                              </w:r>
                              <w:r w:rsidRPr="00363101">
                                <w:rPr>
                                  <w:rFonts w:cs="Arial"/>
                                  <w:sz w:val="16"/>
                                </w:rPr>
                                <w:t xml:space="preserve">required from DSL </w:t>
                              </w:r>
                              <w:r w:rsidRPr="00363101">
                                <w:rPr>
                                  <w:rFonts w:cs="Arial"/>
                                  <w:sz w:val="18"/>
                                  <w:szCs w:val="18"/>
                                </w:rPr>
                                <w:t>(M</w:t>
                              </w:r>
                              <w:r w:rsidR="00886284">
                                <w:rPr>
                                  <w:rFonts w:cs="Arial"/>
                                  <w:sz w:val="18"/>
                                  <w:szCs w:val="18"/>
                                </w:rPr>
                                <w:t xml:space="preserve"> </w:t>
                              </w:r>
                              <w:r w:rsidRPr="00363101">
                                <w:rPr>
                                  <w:rFonts w:cs="Arial"/>
                                  <w:sz w:val="18"/>
                                  <w:szCs w:val="18"/>
                                </w:rPr>
                                <w:t>Smith SENCo</w:t>
                              </w:r>
                              <w:r w:rsidR="00886284">
                                <w:rPr>
                                  <w:rFonts w:cs="Arial"/>
                                  <w:sz w:val="18"/>
                                  <w:szCs w:val="18"/>
                                </w:rPr>
                                <w:t>)</w:t>
                              </w:r>
                            </w:p>
                            <w:p w14:paraId="42C0ABAF" w14:textId="77777777" w:rsidR="00E3743F" w:rsidRPr="00296C18" w:rsidRDefault="00E3743F" w:rsidP="00E3743F">
                              <w:pPr>
                                <w:ind w:left="1440"/>
                                <w:rPr>
                                  <w:rFonts w:cs="Arial"/>
                                </w:rPr>
                              </w:pPr>
                            </w:p>
                          </w:txbxContent>
                        </wps:txbx>
                        <wps:bodyPr rot="0" vert="horz" wrap="square" lIns="91440" tIns="45720" rIns="91440" bIns="45720" anchor="t" anchorCtr="0" upright="1">
                          <a:noAutofit/>
                        </wps:bodyPr>
                      </wps:wsp>
                      <wps:wsp>
                        <wps:cNvPr id="702052455" name="AutoShape 6"/>
                        <wps:cNvSpPr>
                          <a:spLocks noChangeArrowheads="1"/>
                        </wps:cNvSpPr>
                        <wps:spPr bwMode="auto">
                          <a:xfrm>
                            <a:off x="91441" y="2988945"/>
                            <a:ext cx="6177280" cy="370840"/>
                          </a:xfrm>
                          <a:prstGeom prst="flowChartAlternateProcess">
                            <a:avLst/>
                          </a:prstGeom>
                          <a:solidFill>
                            <a:srgbClr val="FFFFFF"/>
                          </a:solidFill>
                          <a:ln w="9525">
                            <a:solidFill>
                              <a:srgbClr val="000000"/>
                            </a:solidFill>
                            <a:miter lim="800000"/>
                            <a:headEnd/>
                            <a:tailEnd/>
                          </a:ln>
                        </wps:spPr>
                        <wps:txbx>
                          <w:txbxContent>
                            <w:p w14:paraId="74872107" w14:textId="640C1AA3" w:rsidR="00E3743F" w:rsidRPr="0060425A" w:rsidRDefault="00E3743F" w:rsidP="00AA7B35">
                              <w:pPr>
                                <w:numPr>
                                  <w:ilvl w:val="1"/>
                                  <w:numId w:val="62"/>
                                </w:numPr>
                                <w:spacing w:after="0" w:line="240" w:lineRule="auto"/>
                                <w:ind w:left="709" w:hanging="567"/>
                                <w:rPr>
                                  <w:rFonts w:cs="Arial"/>
                                  <w:sz w:val="18"/>
                                </w:rPr>
                              </w:pPr>
                              <w:r w:rsidRPr="00363101">
                                <w:rPr>
                                  <w:rFonts w:cs="Arial"/>
                                  <w:b/>
                                  <w:sz w:val="18"/>
                                </w:rPr>
                                <w:t>Inform the Designated Safeguarding Lead</w:t>
                              </w:r>
                              <w:r w:rsidRPr="00363101">
                                <w:rPr>
                                  <w:rFonts w:cs="Arial"/>
                                  <w:sz w:val="18"/>
                                </w:rPr>
                                <w:t xml:space="preserve"> </w:t>
                              </w:r>
                              <w:r w:rsidRPr="00363101">
                                <w:rPr>
                                  <w:rFonts w:cs="Arial"/>
                                </w:rPr>
                                <w:t>(</w:t>
                              </w:r>
                              <w:r w:rsidRPr="00363101">
                                <w:rPr>
                                  <w:rFonts w:cs="Arial"/>
                                  <w:sz w:val="18"/>
                                  <w:szCs w:val="18"/>
                                </w:rPr>
                                <w:t>MSmith SENCo</w:t>
                              </w:r>
                              <w:r>
                                <w:rPr>
                                  <w:rFonts w:cs="Arial"/>
                                  <w:sz w:val="18"/>
                                  <w:szCs w:val="18"/>
                                </w:rPr>
                                <w:t>)</w:t>
                              </w:r>
                              <w:r w:rsidRPr="0060425A">
                                <w:rPr>
                                  <w:rFonts w:cs="Arial"/>
                                  <w:sz w:val="24"/>
                                </w:rPr>
                                <w:t xml:space="preserve"> </w:t>
                              </w:r>
                            </w:p>
                            <w:p w14:paraId="7F0AFC2E" w14:textId="77777777" w:rsidR="00E3743F" w:rsidRPr="006F31C6" w:rsidRDefault="00E3743F" w:rsidP="00E3743F">
                              <w:pPr>
                                <w:jc w:val="center"/>
                                <w:rPr>
                                  <w:rFonts w:cs="Arial"/>
                                </w:rPr>
                              </w:pPr>
                              <w:r>
                                <w:rPr>
                                  <w:rFonts w:cs="Arial"/>
                                </w:rPr>
                                <w:t xml:space="preserve"> </w:t>
                              </w:r>
                            </w:p>
                          </w:txbxContent>
                        </wps:txbx>
                        <wps:bodyPr rot="0" vert="horz" wrap="square" lIns="91440" tIns="45720" rIns="91440" bIns="45720" anchor="t" anchorCtr="0" upright="1">
                          <a:noAutofit/>
                        </wps:bodyPr>
                      </wps:wsp>
                      <wps:wsp>
                        <wps:cNvPr id="1665751336" name="AutoShape 7"/>
                        <wps:cNvSpPr>
                          <a:spLocks noChangeArrowheads="1"/>
                        </wps:cNvSpPr>
                        <wps:spPr bwMode="auto">
                          <a:xfrm>
                            <a:off x="60960" y="3509643"/>
                            <a:ext cx="3220720" cy="2338707"/>
                          </a:xfrm>
                          <a:prstGeom prst="flowChartAlternateProcess">
                            <a:avLst/>
                          </a:prstGeom>
                          <a:solidFill>
                            <a:srgbClr val="FFFFFF"/>
                          </a:solidFill>
                          <a:ln w="9525">
                            <a:solidFill>
                              <a:srgbClr val="000000"/>
                            </a:solidFill>
                            <a:miter lim="800000"/>
                            <a:headEnd/>
                            <a:tailEnd/>
                          </a:ln>
                        </wps:spPr>
                        <wps:txbx>
                          <w:txbxContent>
                            <w:p w14:paraId="7509A347" w14:textId="3F66C27F" w:rsidR="00E3743F" w:rsidRPr="00886284" w:rsidRDefault="00E3743F" w:rsidP="00886284">
                              <w:pPr>
                                <w:jc w:val="center"/>
                                <w:rPr>
                                  <w:rFonts w:cs="Arial"/>
                                  <w:b/>
                                </w:rPr>
                              </w:pPr>
                              <w:r w:rsidRPr="00F643B4">
                                <w:rPr>
                                  <w:rFonts w:cs="Arial"/>
                                  <w:b/>
                                </w:rPr>
                                <w:t xml:space="preserve">Designated Safeguarding Lead </w:t>
                              </w:r>
                            </w:p>
                            <w:p w14:paraId="0DC9E125" w14:textId="77777777" w:rsidR="00E3743F" w:rsidRPr="007D33A5" w:rsidRDefault="00E3743F" w:rsidP="00AA7B35">
                              <w:pPr>
                                <w:numPr>
                                  <w:ilvl w:val="0"/>
                                  <w:numId w:val="61"/>
                                </w:numPr>
                                <w:spacing w:after="0" w:line="240" w:lineRule="auto"/>
                                <w:ind w:left="360"/>
                                <w:rPr>
                                  <w:rFonts w:cs="Arial"/>
                                  <w:sz w:val="18"/>
                                </w:rPr>
                              </w:pPr>
                              <w:r>
                                <w:rPr>
                                  <w:rFonts w:cs="Arial"/>
                                  <w:sz w:val="18"/>
                                </w:rPr>
                                <w:t>C</w:t>
                              </w:r>
                              <w:r w:rsidRPr="007D33A5">
                                <w:rPr>
                                  <w:rFonts w:cs="Arial"/>
                                  <w:sz w:val="18"/>
                                </w:rPr>
                                <w:t xml:space="preserve">onsider whether the child is at immediate risk of harm e.g. unsafe to go home </w:t>
                              </w:r>
                            </w:p>
                            <w:p w14:paraId="14CEEFC8" w14:textId="77777777" w:rsidR="00E3743F" w:rsidRPr="0060425A" w:rsidRDefault="00E3743F" w:rsidP="00AA7B35">
                              <w:pPr>
                                <w:numPr>
                                  <w:ilvl w:val="0"/>
                                  <w:numId w:val="61"/>
                                </w:numPr>
                                <w:spacing w:after="0" w:line="240" w:lineRule="auto"/>
                                <w:ind w:left="360"/>
                                <w:rPr>
                                  <w:rFonts w:cs="Arial"/>
                                  <w:sz w:val="18"/>
                                </w:rPr>
                              </w:pPr>
                              <w:r w:rsidRPr="0060425A">
                                <w:rPr>
                                  <w:rFonts w:cs="Arial"/>
                                  <w:sz w:val="18"/>
                                </w:rPr>
                                <w:t xml:space="preserve">Access the Kent Safeguarding Support Level Guidance document and procedures: </w:t>
                              </w:r>
                              <w:hyperlink r:id="rId19" w:history="1">
                                <w:r w:rsidRPr="0060425A">
                                  <w:rPr>
                                    <w:rStyle w:val="Hyperlink"/>
                                    <w:rFonts w:cs="Arial"/>
                                    <w:sz w:val="18"/>
                                  </w:rPr>
                                  <w:t>www.kscmp.org.uk</w:t>
                                </w:r>
                              </w:hyperlink>
                              <w:r w:rsidRPr="0060425A">
                                <w:rPr>
                                  <w:rFonts w:cs="Arial"/>
                                  <w:sz w:val="18"/>
                                </w:rPr>
                                <w:t xml:space="preserve"> </w:t>
                              </w:r>
                            </w:p>
                            <w:p w14:paraId="61D18CFE" w14:textId="77777777" w:rsidR="00E3743F" w:rsidRPr="006D4418" w:rsidRDefault="00E3743F" w:rsidP="00AA7B35">
                              <w:pPr>
                                <w:numPr>
                                  <w:ilvl w:val="0"/>
                                  <w:numId w:val="61"/>
                                </w:numPr>
                                <w:spacing w:after="0" w:line="240" w:lineRule="auto"/>
                                <w:ind w:left="360"/>
                                <w:rPr>
                                  <w:rFonts w:cs="Arial"/>
                                  <w:sz w:val="18"/>
                                </w:rPr>
                              </w:pPr>
                              <w:r w:rsidRPr="006D4418">
                                <w:rPr>
                                  <w:rFonts w:cs="Arial"/>
                                  <w:sz w:val="18"/>
                                </w:rPr>
                                <w:t>Refer to other agencies as appropriate e.g.</w:t>
                              </w:r>
                              <w:r>
                                <w:rPr>
                                  <w:rFonts w:cs="Arial"/>
                                  <w:sz w:val="18"/>
                                </w:rPr>
                                <w:t xml:space="preserve"> I</w:t>
                              </w:r>
                              <w:r w:rsidRPr="006D4418">
                                <w:rPr>
                                  <w:rFonts w:cs="Arial"/>
                                  <w:sz w:val="18"/>
                                </w:rPr>
                                <w:t xml:space="preserve">nternal or </w:t>
                              </w:r>
                              <w:r>
                                <w:rPr>
                                  <w:rFonts w:cs="Arial"/>
                                  <w:sz w:val="18"/>
                                </w:rPr>
                                <w:t>c</w:t>
                              </w:r>
                              <w:r w:rsidRPr="006D4418">
                                <w:rPr>
                                  <w:rFonts w:cs="Arial"/>
                                  <w:sz w:val="18"/>
                                </w:rPr>
                                <w:t>ommunity services,</w:t>
                              </w:r>
                              <w:r>
                                <w:rPr>
                                  <w:rFonts w:cs="Arial"/>
                                  <w:sz w:val="18"/>
                                </w:rPr>
                                <w:t xml:space="preserve"> early help open access, </w:t>
                              </w:r>
                              <w:r w:rsidRPr="006D4418">
                                <w:rPr>
                                  <w:rFonts w:cs="Arial"/>
                                  <w:sz w:val="18"/>
                                </w:rPr>
                                <w:t xml:space="preserve">LADO, Police or Request for Support </w:t>
                              </w:r>
                              <w:r>
                                <w:rPr>
                                  <w:rFonts w:cs="Arial"/>
                                  <w:sz w:val="18"/>
                                </w:rPr>
                                <w:t>for integrated children’s services</w:t>
                              </w:r>
                            </w:p>
                            <w:p w14:paraId="3F1AD519" w14:textId="77777777" w:rsidR="00E3743F" w:rsidRPr="006D4418" w:rsidRDefault="00E3743F" w:rsidP="00AA7B35">
                              <w:pPr>
                                <w:numPr>
                                  <w:ilvl w:val="0"/>
                                  <w:numId w:val="61"/>
                                </w:numPr>
                                <w:spacing w:after="0" w:line="240" w:lineRule="auto"/>
                                <w:ind w:left="360"/>
                                <w:rPr>
                                  <w:rFonts w:cs="Arial"/>
                                  <w:sz w:val="18"/>
                                </w:rPr>
                              </w:pPr>
                              <w:r w:rsidRPr="006D4418">
                                <w:rPr>
                                  <w:rFonts w:cs="Arial"/>
                                  <w:sz w:val="18"/>
                                </w:rPr>
                                <w:t xml:space="preserve">If </w:t>
                              </w:r>
                              <w:proofErr w:type="gramStart"/>
                              <w:r w:rsidRPr="006D4418">
                                <w:rPr>
                                  <w:rFonts w:cs="Arial"/>
                                  <w:sz w:val="18"/>
                                </w:rPr>
                                <w:t>unsure</w:t>
                              </w:r>
                              <w:proofErr w:type="gramEnd"/>
                              <w:r w:rsidRPr="006D4418">
                                <w:rPr>
                                  <w:rFonts w:cs="Arial"/>
                                  <w:sz w:val="18"/>
                                </w:rPr>
                                <w:t xml:space="preserve"> then consult with Area Education Safeguarding Advis</w:t>
                              </w:r>
                              <w:r>
                                <w:rPr>
                                  <w:rFonts w:cs="Arial"/>
                                  <w:sz w:val="18"/>
                                </w:rPr>
                                <w:t>o</w:t>
                              </w:r>
                              <w:r w:rsidRPr="006D4418">
                                <w:rPr>
                                  <w:rFonts w:cs="Arial"/>
                                  <w:sz w:val="18"/>
                                </w:rPr>
                                <w:t xml:space="preserve">r or Local Authority Social Worker at </w:t>
                              </w:r>
                              <w:r>
                                <w:rPr>
                                  <w:rFonts w:cs="Arial"/>
                                  <w:sz w:val="18"/>
                                </w:rPr>
                                <w:t>the Front Door.</w:t>
                              </w:r>
                              <w:r w:rsidRPr="006D4418">
                                <w:rPr>
                                  <w:rFonts w:cs="Arial"/>
                                  <w:sz w:val="18"/>
                                </w:rPr>
                                <w:t xml:space="preserve"> </w:t>
                              </w:r>
                            </w:p>
                          </w:txbxContent>
                        </wps:txbx>
                        <wps:bodyPr rot="0" vert="horz" wrap="square" lIns="91440" tIns="45720" rIns="91440" bIns="45720" anchor="t" anchorCtr="0" upright="1">
                          <a:noAutofit/>
                        </wps:bodyPr>
                      </wps:wsp>
                      <wps:wsp>
                        <wps:cNvPr id="652623519" name="AutoShape 8"/>
                        <wps:cNvCnPr>
                          <a:cxnSpLocks noChangeShapeType="1"/>
                        </wps:cNvCnPr>
                        <wps:spPr bwMode="auto">
                          <a:xfrm>
                            <a:off x="3245485" y="141224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267870" name="AutoShape 9"/>
                        <wps:cNvCnPr>
                          <a:cxnSpLocks noChangeShapeType="1"/>
                          <a:stCxn id="4294967295" idx="2"/>
                        </wps:cNvCnPr>
                        <wps:spPr bwMode="auto">
                          <a:xfrm>
                            <a:off x="3261360" y="2844801"/>
                            <a:ext cx="1906"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70904" name="AutoShape 12"/>
                        <wps:cNvSpPr>
                          <a:spLocks noChangeArrowheads="1"/>
                        </wps:cNvSpPr>
                        <wps:spPr bwMode="auto">
                          <a:xfrm>
                            <a:off x="3530601" y="3546475"/>
                            <a:ext cx="2748280" cy="2237105"/>
                          </a:xfrm>
                          <a:prstGeom prst="flowChartAlternateProcess">
                            <a:avLst/>
                          </a:prstGeom>
                          <a:solidFill>
                            <a:srgbClr val="FFFFFF"/>
                          </a:solidFill>
                          <a:ln w="9525">
                            <a:solidFill>
                              <a:srgbClr val="000000"/>
                            </a:solidFill>
                            <a:miter lim="800000"/>
                            <a:headEnd/>
                            <a:tailEnd/>
                          </a:ln>
                        </wps:spPr>
                        <wps:txbx>
                          <w:txbxContent>
                            <w:p w14:paraId="7390059E" w14:textId="77777777" w:rsidR="00886284" w:rsidRDefault="00E3743F" w:rsidP="00886284">
                              <w:pPr>
                                <w:spacing w:after="120"/>
                                <w:rPr>
                                  <w:rFonts w:cs="Arial"/>
                                  <w:b/>
                                  <w:sz w:val="24"/>
                                </w:rPr>
                              </w:pPr>
                              <w:r w:rsidRPr="00774C46">
                                <w:rPr>
                                  <w:rFonts w:cs="Arial"/>
                                  <w:b/>
                                  <w:sz w:val="24"/>
                                </w:rPr>
                                <w:t>If you are unhappy with the response</w:t>
                              </w:r>
                            </w:p>
                            <w:p w14:paraId="22ADF92D" w14:textId="21DB426D" w:rsidR="00E3743F" w:rsidRPr="005D52AC" w:rsidRDefault="00E3743F" w:rsidP="00886284">
                              <w:pPr>
                                <w:spacing w:after="0"/>
                                <w:rPr>
                                  <w:rFonts w:cs="Arial"/>
                                  <w:b/>
                                </w:rPr>
                              </w:pPr>
                              <w:r w:rsidRPr="005D52AC">
                                <w:rPr>
                                  <w:rFonts w:cs="Arial"/>
                                  <w:b/>
                                </w:rPr>
                                <w:t>Staff:</w:t>
                              </w:r>
                            </w:p>
                            <w:p w14:paraId="073CEF25" w14:textId="77777777" w:rsidR="00E3743F" w:rsidRDefault="00E3743F" w:rsidP="00AA7B35">
                              <w:pPr>
                                <w:numPr>
                                  <w:ilvl w:val="0"/>
                                  <w:numId w:val="61"/>
                                </w:numPr>
                                <w:spacing w:after="0" w:line="240" w:lineRule="auto"/>
                                <w:ind w:left="360"/>
                                <w:rPr>
                                  <w:rFonts w:cs="Arial"/>
                                  <w:sz w:val="18"/>
                                  <w:szCs w:val="18"/>
                                </w:rPr>
                              </w:pPr>
                              <w:r w:rsidRPr="006D4418">
                                <w:rPr>
                                  <w:rFonts w:cs="Arial"/>
                                  <w:sz w:val="18"/>
                                  <w:szCs w:val="18"/>
                                </w:rPr>
                                <w:t>Follow local escalation procedures</w:t>
                              </w:r>
                            </w:p>
                            <w:p w14:paraId="47AF0FF8" w14:textId="77777777" w:rsidR="00E3743F" w:rsidRDefault="00E3743F" w:rsidP="00AA7B35">
                              <w:pPr>
                                <w:numPr>
                                  <w:ilvl w:val="0"/>
                                  <w:numId w:val="61"/>
                                </w:numPr>
                                <w:spacing w:after="0" w:line="240" w:lineRule="auto"/>
                                <w:ind w:left="360"/>
                                <w:rPr>
                                  <w:rFonts w:cs="Arial"/>
                                  <w:sz w:val="18"/>
                                  <w:szCs w:val="18"/>
                                </w:rPr>
                              </w:pPr>
                              <w:r>
                                <w:rPr>
                                  <w:rFonts w:cs="Arial"/>
                                  <w:sz w:val="18"/>
                                  <w:szCs w:val="18"/>
                                </w:rPr>
                                <w:t>Fol</w:t>
                              </w:r>
                              <w:r w:rsidRPr="006D4418">
                                <w:rPr>
                                  <w:rFonts w:cs="Arial"/>
                                  <w:sz w:val="18"/>
                                  <w:szCs w:val="18"/>
                                </w:rPr>
                                <w:t xml:space="preserve">low Whistleblowing </w:t>
                              </w:r>
                              <w:r>
                                <w:rPr>
                                  <w:rFonts w:cs="Arial"/>
                                  <w:sz w:val="18"/>
                                  <w:szCs w:val="18"/>
                                </w:rPr>
                                <w:t>p</w:t>
                              </w:r>
                              <w:r w:rsidRPr="006D4418">
                                <w:rPr>
                                  <w:rFonts w:cs="Arial"/>
                                  <w:sz w:val="18"/>
                                  <w:szCs w:val="18"/>
                                </w:rPr>
                                <w:t>rocedures</w:t>
                              </w:r>
                            </w:p>
                            <w:p w14:paraId="661DFD61" w14:textId="77777777" w:rsidR="00886284" w:rsidRPr="006D4418" w:rsidRDefault="00886284" w:rsidP="00886284">
                              <w:pPr>
                                <w:spacing w:after="0" w:line="240" w:lineRule="auto"/>
                                <w:rPr>
                                  <w:rFonts w:cs="Arial"/>
                                  <w:sz w:val="18"/>
                                  <w:szCs w:val="18"/>
                                </w:rPr>
                              </w:pPr>
                            </w:p>
                            <w:p w14:paraId="20B25C3B" w14:textId="77777777" w:rsidR="00E3743F" w:rsidRPr="005D52AC" w:rsidRDefault="00E3743F" w:rsidP="00886284">
                              <w:pPr>
                                <w:spacing w:after="120"/>
                                <w:rPr>
                                  <w:rFonts w:cs="Arial"/>
                                  <w:b/>
                                </w:rPr>
                              </w:pPr>
                              <w:r>
                                <w:rPr>
                                  <w:rFonts w:cs="Arial"/>
                                  <w:b/>
                                </w:rPr>
                                <w:t>Learners</w:t>
                              </w:r>
                              <w:r w:rsidRPr="005D52AC">
                                <w:rPr>
                                  <w:rFonts w:cs="Arial"/>
                                  <w:b/>
                                </w:rPr>
                                <w:t xml:space="preserve"> and Parents:</w:t>
                              </w:r>
                            </w:p>
                            <w:p w14:paraId="758907EA" w14:textId="77777777" w:rsidR="00E3743F" w:rsidRPr="00383992" w:rsidRDefault="00E3743F" w:rsidP="00AA7B35">
                              <w:pPr>
                                <w:numPr>
                                  <w:ilvl w:val="0"/>
                                  <w:numId w:val="61"/>
                                </w:numPr>
                                <w:spacing w:after="0" w:line="240" w:lineRule="auto"/>
                                <w:ind w:left="360"/>
                                <w:rPr>
                                  <w:rFonts w:cs="Arial"/>
                                  <w:sz w:val="18"/>
                                  <w:szCs w:val="18"/>
                                </w:rPr>
                              </w:pPr>
                              <w:r w:rsidRPr="00383992">
                                <w:rPr>
                                  <w:rFonts w:cs="Arial"/>
                                  <w:sz w:val="18"/>
                                  <w:szCs w:val="18"/>
                                </w:rPr>
                                <w:t xml:space="preserve">Follow school complaints procedures </w:t>
                              </w:r>
                              <w:r w:rsidRPr="001B082A">
                                <w:rPr>
                                  <w:rFonts w:cs="Arial"/>
                                  <w:sz w:val="18"/>
                                  <w:szCs w:val="18"/>
                                </w:rPr>
                                <w:t>(available in staff room, school office or C&amp;C Website)</w:t>
                              </w:r>
                            </w:p>
                          </w:txbxContent>
                        </wps:txbx>
                        <wps:bodyPr rot="0" vert="horz" wrap="square" lIns="91440" tIns="45720" rIns="91440" bIns="45720" anchor="t" anchorCtr="0" upright="1">
                          <a:noAutofit/>
                        </wps:bodyPr>
                      </wps:wsp>
                      <wps:wsp>
                        <wps:cNvPr id="298559207" name="AutoShape 13"/>
                        <wps:cNvSpPr>
                          <a:spLocks noChangeArrowheads="1"/>
                        </wps:cNvSpPr>
                        <wps:spPr bwMode="auto">
                          <a:xfrm>
                            <a:off x="164465" y="8227694"/>
                            <a:ext cx="6155056" cy="743585"/>
                          </a:xfrm>
                          <a:prstGeom prst="flowChartAlternateProcess">
                            <a:avLst/>
                          </a:prstGeom>
                          <a:solidFill>
                            <a:srgbClr val="FFFFFF"/>
                          </a:solidFill>
                          <a:ln w="9525">
                            <a:solidFill>
                              <a:srgbClr val="000000"/>
                            </a:solidFill>
                            <a:miter lim="800000"/>
                            <a:headEnd/>
                            <a:tailEnd/>
                          </a:ln>
                        </wps:spPr>
                        <wps:txbx>
                          <w:txbxContent>
                            <w:p w14:paraId="49EF5412" w14:textId="77777777" w:rsidR="00E3743F" w:rsidRDefault="00E3743F" w:rsidP="00886284">
                              <w:pPr>
                                <w:spacing w:after="0"/>
                                <w:jc w:val="center"/>
                                <w:rPr>
                                  <w:rFonts w:cs="Arial"/>
                                  <w:sz w:val="24"/>
                                </w:rPr>
                              </w:pPr>
                              <w:r w:rsidRPr="00681BC0">
                                <w:rPr>
                                  <w:rFonts w:cs="Arial"/>
                                  <w:sz w:val="24"/>
                                </w:rPr>
                                <w:t>At all stages</w:t>
                              </w:r>
                              <w:r>
                                <w:rPr>
                                  <w:rFonts w:cs="Arial"/>
                                  <w:sz w:val="24"/>
                                </w:rPr>
                                <w:t>,</w:t>
                              </w:r>
                              <w:r w:rsidRPr="00681BC0">
                                <w:rPr>
                                  <w:rFonts w:cs="Arial"/>
                                  <w:sz w:val="24"/>
                                </w:rPr>
                                <w:t xml:space="preserve"> the child’s circumstances will be kept under review </w:t>
                              </w:r>
                            </w:p>
                            <w:p w14:paraId="7D79140C" w14:textId="77777777" w:rsidR="00E3743F" w:rsidRPr="00681BC0" w:rsidRDefault="00E3743F" w:rsidP="00E3743F">
                              <w:pPr>
                                <w:jc w:val="center"/>
                                <w:rPr>
                                  <w:rFonts w:cs="Arial"/>
                                  <w:b/>
                                </w:rPr>
                              </w:pPr>
                              <w:r>
                                <w:rPr>
                                  <w:rFonts w:cs="Arial"/>
                                  <w:sz w:val="24"/>
                                </w:rPr>
                                <w:t>The DSL/Staff</w:t>
                              </w:r>
                              <w:r w:rsidRPr="00681BC0">
                                <w:rPr>
                                  <w:rFonts w:cs="Arial"/>
                                  <w:sz w:val="24"/>
                                </w:rPr>
                                <w:t xml:space="preserve"> will</w:t>
                              </w:r>
                              <w:r>
                                <w:rPr>
                                  <w:rFonts w:cs="Arial"/>
                                  <w:sz w:val="24"/>
                                </w:rPr>
                                <w:t xml:space="preserve"> </w:t>
                              </w:r>
                              <w:r w:rsidRPr="00681BC0">
                                <w:rPr>
                                  <w:rFonts w:cs="Arial"/>
                                  <w:sz w:val="24"/>
                                </w:rPr>
                                <w:t>re</w:t>
                              </w:r>
                              <w:r>
                                <w:rPr>
                                  <w:rFonts w:cs="Arial"/>
                                  <w:sz w:val="24"/>
                                </w:rPr>
                                <w:t>quest further support i</w:t>
                              </w:r>
                              <w:r w:rsidRPr="00681BC0">
                                <w:rPr>
                                  <w:rFonts w:cs="Arial"/>
                                  <w:sz w:val="24"/>
                                </w:rPr>
                                <w:t xml:space="preserve">f required to ensure the </w:t>
                              </w:r>
                              <w:r w:rsidRPr="00681BC0">
                                <w:rPr>
                                  <w:rFonts w:cs="Arial"/>
                                  <w:b/>
                                  <w:sz w:val="24"/>
                                </w:rPr>
                                <w:t>child’s safety</w:t>
                              </w:r>
                              <w:r w:rsidRPr="00681BC0">
                                <w:rPr>
                                  <w:rFonts w:cs="Arial"/>
                                  <w:sz w:val="24"/>
                                </w:rPr>
                                <w:t xml:space="preserve"> is </w:t>
                              </w:r>
                              <w:r w:rsidRPr="00681BC0">
                                <w:rPr>
                                  <w:rFonts w:cs="Arial"/>
                                  <w:b/>
                                  <w:sz w:val="24"/>
                                </w:rPr>
                                <w:t>paramount</w:t>
                              </w:r>
                            </w:p>
                          </w:txbxContent>
                        </wps:txbx>
                        <wps:bodyPr rot="0" vert="horz" wrap="square" lIns="91440" tIns="45720" rIns="91440" bIns="45720" anchor="t" anchorCtr="0" upright="1">
                          <a:noAutofit/>
                        </wps:bodyPr>
                      </wps:wsp>
                      <wps:wsp>
                        <wps:cNvPr id="655901091" name="AutoShape 15"/>
                        <wps:cNvSpPr>
                          <a:spLocks noChangeArrowheads="1"/>
                        </wps:cNvSpPr>
                        <wps:spPr bwMode="auto">
                          <a:xfrm>
                            <a:off x="473074" y="5935980"/>
                            <a:ext cx="5600065" cy="594360"/>
                          </a:xfrm>
                          <a:prstGeom prst="flowChartAlternateProcess">
                            <a:avLst/>
                          </a:prstGeom>
                          <a:solidFill>
                            <a:srgbClr val="FFFFFF"/>
                          </a:solidFill>
                          <a:ln w="9525">
                            <a:solidFill>
                              <a:srgbClr val="000000"/>
                            </a:solidFill>
                            <a:miter lim="800000"/>
                            <a:headEnd/>
                            <a:tailEnd/>
                          </a:ln>
                        </wps:spPr>
                        <wps:txbx>
                          <w:txbxContent>
                            <w:p w14:paraId="73D34AC0" w14:textId="77777777" w:rsidR="00E3743F" w:rsidRPr="005645EF" w:rsidRDefault="00E3743F" w:rsidP="00E3743F">
                              <w:pPr>
                                <w:jc w:val="center"/>
                                <w:rPr>
                                  <w:rFonts w:cs="Arial"/>
                                  <w:b/>
                                  <w:sz w:val="24"/>
                                </w:rPr>
                              </w:pPr>
                              <w:r w:rsidRPr="00774C46">
                                <w:rPr>
                                  <w:rFonts w:cs="Arial"/>
                                  <w:b/>
                                  <w:sz w:val="24"/>
                                </w:rPr>
                                <w:t>Record</w:t>
                              </w:r>
                              <w:r w:rsidRPr="005645EF">
                                <w:rPr>
                                  <w:rFonts w:cs="Arial"/>
                                  <w:b/>
                                  <w:sz w:val="24"/>
                                </w:rPr>
                                <w:t xml:space="preserve"> </w:t>
                              </w:r>
                              <w:r>
                                <w:rPr>
                                  <w:rFonts w:cs="Arial"/>
                                  <w:b/>
                                  <w:sz w:val="24"/>
                                </w:rPr>
                                <w:t>d</w:t>
                              </w:r>
                              <w:r w:rsidRPr="005645EF">
                                <w:rPr>
                                  <w:rFonts w:cs="Arial"/>
                                  <w:b/>
                                  <w:sz w:val="24"/>
                                </w:rPr>
                                <w:t xml:space="preserve">ecision </w:t>
                              </w:r>
                              <w:r>
                                <w:rPr>
                                  <w:rFonts w:cs="Arial"/>
                                  <w:b/>
                                  <w:sz w:val="24"/>
                                </w:rPr>
                                <w:t>making and action taken in the learner’s child p</w:t>
                              </w:r>
                              <w:r w:rsidRPr="005645EF">
                                <w:rPr>
                                  <w:rFonts w:cs="Arial"/>
                                  <w:b/>
                                  <w:sz w:val="24"/>
                                </w:rPr>
                                <w:t>rotection/safeguarding file</w:t>
                              </w:r>
                            </w:p>
                          </w:txbxContent>
                        </wps:txbx>
                        <wps:bodyPr rot="0" vert="horz" wrap="square" lIns="91440" tIns="45720" rIns="91440" bIns="45720" anchor="t" anchorCtr="0" upright="1">
                          <a:noAutofit/>
                        </wps:bodyPr>
                      </wps:wsp>
                      <wps:wsp>
                        <wps:cNvPr id="900181075" name="AutoShape 18"/>
                        <wps:cNvCnPr>
                          <a:cxnSpLocks noChangeShapeType="1"/>
                        </wps:cNvCnPr>
                        <wps:spPr bwMode="auto">
                          <a:xfrm>
                            <a:off x="326517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844163" name="AutoShape 20"/>
                        <wps:cNvSpPr>
                          <a:spLocks noChangeArrowheads="1"/>
                        </wps:cNvSpPr>
                        <wps:spPr bwMode="auto">
                          <a:xfrm>
                            <a:off x="1066800" y="7721600"/>
                            <a:ext cx="4364990" cy="370840"/>
                          </a:xfrm>
                          <a:prstGeom prst="flowChartAlternateProcess">
                            <a:avLst/>
                          </a:prstGeom>
                          <a:solidFill>
                            <a:srgbClr val="FFFFFF"/>
                          </a:solidFill>
                          <a:ln w="9525">
                            <a:solidFill>
                              <a:srgbClr val="000000"/>
                            </a:solidFill>
                            <a:miter lim="800000"/>
                            <a:headEnd/>
                            <a:tailEnd/>
                          </a:ln>
                        </wps:spPr>
                        <wps:txbx>
                          <w:txbxContent>
                            <w:p w14:paraId="4D715803" w14:textId="77777777" w:rsidR="00E3743F" w:rsidRDefault="00E3743F" w:rsidP="00E3743F">
                              <w:pPr>
                                <w:jc w:val="center"/>
                                <w:rPr>
                                  <w:rFonts w:cs="Arial"/>
                                  <w:sz w:val="24"/>
                                </w:rPr>
                              </w:pPr>
                              <w:r w:rsidRPr="00774C46">
                                <w:rPr>
                                  <w:rFonts w:cs="Arial"/>
                                  <w:b/>
                                  <w:sz w:val="24"/>
                                </w:rPr>
                                <w:t xml:space="preserve">Review </w:t>
                              </w:r>
                              <w:r w:rsidRPr="00774C46">
                                <w:rPr>
                                  <w:rFonts w:cs="Arial"/>
                                  <w:sz w:val="24"/>
                                </w:rPr>
                                <w:t xml:space="preserve">and </w:t>
                              </w:r>
                              <w:r w:rsidRPr="006D4418">
                                <w:rPr>
                                  <w:rFonts w:cs="Arial"/>
                                  <w:b/>
                                  <w:sz w:val="24"/>
                                </w:rPr>
                                <w:t>r</w:t>
                              </w:r>
                              <w:r w:rsidRPr="00774C46">
                                <w:rPr>
                                  <w:rFonts w:cs="Arial"/>
                                  <w:b/>
                                  <w:sz w:val="24"/>
                                </w:rPr>
                                <w:t>e</w:t>
                              </w:r>
                              <w:r>
                                <w:rPr>
                                  <w:rFonts w:cs="Arial"/>
                                  <w:b/>
                                  <w:sz w:val="24"/>
                                </w:rPr>
                                <w:t xml:space="preserve">quest further support </w:t>
                              </w:r>
                              <w:r w:rsidRPr="00774C46">
                                <w:rPr>
                                  <w:rFonts w:cs="Arial"/>
                                  <w:sz w:val="24"/>
                                </w:rPr>
                                <w:t>(if necessary)</w:t>
                              </w:r>
                            </w:p>
                          </w:txbxContent>
                        </wps:txbx>
                        <wps:bodyPr rot="0" vert="horz" wrap="square" lIns="91440" tIns="45720" rIns="91440" bIns="45720" anchor="t" anchorCtr="0" upright="1">
                          <a:noAutofit/>
                        </wps:bodyPr>
                      </wps:wsp>
                      <wps:wsp>
                        <wps:cNvPr id="1570092746" name="Straight Connector 22"/>
                        <wps:cNvCnPr>
                          <a:cxnSpLocks noChangeShapeType="1"/>
                        </wps:cNvCnPr>
                        <wps:spPr bwMode="auto">
                          <a:xfrm flipH="1" flipV="1">
                            <a:off x="25717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3987096" name="AutoShape 10"/>
                        <wps:cNvCnPr>
                          <a:cxnSpLocks noChangeShapeType="1"/>
                        </wps:cNvCnPr>
                        <wps:spPr bwMode="auto">
                          <a:xfrm flipV="1">
                            <a:off x="25717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285328" name="AutoShape 4"/>
                        <wps:cNvSpPr>
                          <a:spLocks noChangeArrowheads="1"/>
                        </wps:cNvSpPr>
                        <wps:spPr bwMode="auto">
                          <a:xfrm>
                            <a:off x="556260" y="487679"/>
                            <a:ext cx="5497829" cy="1005841"/>
                          </a:xfrm>
                          <a:prstGeom prst="flowChartAlternateProcess">
                            <a:avLst/>
                          </a:prstGeom>
                          <a:solidFill>
                            <a:srgbClr val="FFFFFF"/>
                          </a:solidFill>
                          <a:ln w="9525">
                            <a:solidFill>
                              <a:srgbClr val="000000"/>
                            </a:solidFill>
                            <a:miter lim="800000"/>
                            <a:headEnd/>
                            <a:tailEnd/>
                          </a:ln>
                        </wps:spPr>
                        <wps:txbx>
                          <w:txbxContent>
                            <w:p w14:paraId="0A7FE471" w14:textId="77777777" w:rsidR="00E3743F" w:rsidRPr="004A3CFB" w:rsidRDefault="00E3743F" w:rsidP="00E3743F">
                              <w:pPr>
                                <w:spacing w:after="0"/>
                                <w:jc w:val="center"/>
                                <w:rPr>
                                  <w:rFonts w:cs="Arial"/>
                                  <w:b/>
                                  <w:sz w:val="24"/>
                                </w:rPr>
                              </w:pPr>
                              <w:r w:rsidRPr="00774C46">
                                <w:rPr>
                                  <w:rFonts w:cs="Arial"/>
                                  <w:b/>
                                  <w:sz w:val="24"/>
                                </w:rPr>
                                <w:t>Why are you concerned?</w:t>
                              </w:r>
                            </w:p>
                            <w:p w14:paraId="676B70E8" w14:textId="77777777" w:rsidR="00E3743F" w:rsidRPr="00383992" w:rsidRDefault="00E3743F" w:rsidP="00AA7B35">
                              <w:pPr>
                                <w:numPr>
                                  <w:ilvl w:val="0"/>
                                  <w:numId w:val="60"/>
                                </w:numPr>
                                <w:spacing w:after="0" w:line="240" w:lineRule="auto"/>
                                <w:rPr>
                                  <w:rFonts w:cs="Arial"/>
                                  <w:sz w:val="18"/>
                                </w:rPr>
                              </w:pPr>
                              <w:r w:rsidRPr="00383992">
                                <w:rPr>
                                  <w:rFonts w:cs="Arial"/>
                                  <w:sz w:val="18"/>
                                </w:rPr>
                                <w:t xml:space="preserve">For </w:t>
                              </w:r>
                              <w:proofErr w:type="gramStart"/>
                              <w:r w:rsidRPr="00383992">
                                <w:rPr>
                                  <w:rFonts w:cs="Arial"/>
                                  <w:sz w:val="18"/>
                                </w:rPr>
                                <w:t>example</w:t>
                              </w:r>
                              <w:proofErr w:type="gramEnd"/>
                            </w:p>
                            <w:p w14:paraId="1FD7546B" w14:textId="77777777" w:rsidR="00E3743F" w:rsidRPr="00363101" w:rsidRDefault="00E3743F" w:rsidP="00AA7B35">
                              <w:pPr>
                                <w:numPr>
                                  <w:ilvl w:val="1"/>
                                  <w:numId w:val="60"/>
                                </w:numPr>
                                <w:spacing w:after="0" w:line="240" w:lineRule="auto"/>
                                <w:rPr>
                                  <w:rFonts w:cs="Arial"/>
                                  <w:sz w:val="16"/>
                                </w:rPr>
                              </w:pPr>
                              <w:r w:rsidRPr="00363101">
                                <w:rPr>
                                  <w:rFonts w:cs="Arial"/>
                                  <w:sz w:val="16"/>
                                </w:rPr>
                                <w:t>Something a child has said – e.g. allegation of harm</w:t>
                              </w:r>
                            </w:p>
                            <w:p w14:paraId="22CE4213" w14:textId="77777777" w:rsidR="00E3743F" w:rsidRPr="006E4423" w:rsidRDefault="00E3743F" w:rsidP="00AA7B35">
                              <w:pPr>
                                <w:numPr>
                                  <w:ilvl w:val="1"/>
                                  <w:numId w:val="60"/>
                                </w:numPr>
                                <w:spacing w:after="0" w:line="240" w:lineRule="auto"/>
                                <w:rPr>
                                  <w:rFonts w:cs="Arial"/>
                                  <w:sz w:val="16"/>
                                </w:rPr>
                              </w:pPr>
                              <w:r w:rsidRPr="006E4423">
                                <w:rPr>
                                  <w:rFonts w:cs="Arial"/>
                                  <w:sz w:val="16"/>
                                </w:rPr>
                                <w:t>Child’s appearance – may include unexplained marks as well as dress</w:t>
                              </w:r>
                            </w:p>
                            <w:p w14:paraId="5DC98507" w14:textId="77777777" w:rsidR="00E3743F" w:rsidRPr="006E4423" w:rsidRDefault="00E3743F" w:rsidP="00AA7B35">
                              <w:pPr>
                                <w:numPr>
                                  <w:ilvl w:val="1"/>
                                  <w:numId w:val="60"/>
                                </w:numPr>
                                <w:spacing w:after="0" w:line="240" w:lineRule="auto"/>
                                <w:rPr>
                                  <w:rFonts w:cs="Arial"/>
                                  <w:sz w:val="16"/>
                                </w:rPr>
                              </w:pPr>
                              <w:r w:rsidRPr="006E4423">
                                <w:rPr>
                                  <w:rFonts w:cs="Arial"/>
                                  <w:sz w:val="16"/>
                                </w:rPr>
                                <w:t>Behaviour change</w:t>
                              </w:r>
                            </w:p>
                            <w:p w14:paraId="17014B3E" w14:textId="77777777" w:rsidR="00E3743F" w:rsidRPr="00383992" w:rsidRDefault="00E3743F" w:rsidP="00AA7B35">
                              <w:pPr>
                                <w:numPr>
                                  <w:ilvl w:val="1"/>
                                  <w:numId w:val="60"/>
                                </w:numPr>
                                <w:spacing w:after="0" w:line="240" w:lineRule="auto"/>
                                <w:rPr>
                                  <w:rFonts w:cs="Arial"/>
                                  <w:sz w:val="18"/>
                                </w:rPr>
                              </w:pPr>
                              <w:r w:rsidRPr="006E4423">
                                <w:rPr>
                                  <w:rFonts w:cs="Arial"/>
                                  <w:sz w:val="16"/>
                                </w:rPr>
                                <w:t>Witnessed concerning behaviour</w:t>
                              </w:r>
                            </w:p>
                            <w:p w14:paraId="27B03A01" w14:textId="77777777" w:rsidR="00E3743F" w:rsidRPr="00CC7065" w:rsidRDefault="00E3743F" w:rsidP="00AA7B35">
                              <w:pPr>
                                <w:numPr>
                                  <w:ilvl w:val="1"/>
                                  <w:numId w:val="60"/>
                                </w:numPr>
                                <w:spacing w:after="0" w:line="240" w:lineRule="auto"/>
                                <w:rPr>
                                  <w:rFonts w:cs="Arial"/>
                                </w:rPr>
                              </w:pPr>
                            </w:p>
                          </w:txbxContent>
                        </wps:txbx>
                        <wps:bodyPr rot="0" vert="horz" wrap="square" lIns="91440" tIns="45720" rIns="91440" bIns="45720" anchor="t" anchorCtr="0" upright="1">
                          <a:noAutofit/>
                        </wps:bodyPr>
                      </wps:wsp>
                      <wps:wsp>
                        <wps:cNvPr id="453798078" name="AutoShape 6"/>
                        <wps:cNvSpPr>
                          <a:spLocks noChangeArrowheads="1"/>
                        </wps:cNvSpPr>
                        <wps:spPr bwMode="auto">
                          <a:xfrm>
                            <a:off x="164465" y="95250"/>
                            <a:ext cx="6242050" cy="354330"/>
                          </a:xfrm>
                          <a:prstGeom prst="flowChartAlternateProcess">
                            <a:avLst/>
                          </a:prstGeom>
                          <a:solidFill>
                            <a:srgbClr val="FFFFFF"/>
                          </a:solidFill>
                          <a:ln w="9525">
                            <a:solidFill>
                              <a:srgbClr val="FFFFFF"/>
                            </a:solidFill>
                            <a:miter lim="800000"/>
                            <a:headEnd/>
                            <a:tailEnd/>
                          </a:ln>
                        </wps:spPr>
                        <wps:txbx>
                          <w:txbxContent>
                            <w:p w14:paraId="643CE63F" w14:textId="77777777" w:rsidR="00E3743F" w:rsidRDefault="00E3743F" w:rsidP="00E3743F">
                              <w:pPr>
                                <w:jc w:val="center"/>
                                <w:rPr>
                                  <w:rFonts w:cs="Arial"/>
                                  <w:sz w:val="28"/>
                                </w:rPr>
                              </w:pPr>
                              <w:r>
                                <w:rPr>
                                  <w:rFonts w:cs="Arial"/>
                                  <w:b/>
                                  <w:sz w:val="30"/>
                                  <w:szCs w:val="24"/>
                                </w:rPr>
                                <w:t>What to do if you have a welfare concern</w:t>
                              </w:r>
                              <w:r w:rsidRPr="000608A4">
                                <w:rPr>
                                  <w:rFonts w:cs="Arial"/>
                                  <w:b/>
                                  <w:sz w:val="30"/>
                                  <w:szCs w:val="24"/>
                                </w:rPr>
                                <w:t xml:space="preserve"> </w:t>
                              </w:r>
                              <w:r w:rsidRPr="00363101">
                                <w:rPr>
                                  <w:rFonts w:cs="Arial"/>
                                  <w:b/>
                                  <w:sz w:val="30"/>
                                  <w:szCs w:val="24"/>
                                </w:rPr>
                                <w:t xml:space="preserve">in </w:t>
                              </w:r>
                              <w:r w:rsidRPr="00363101">
                                <w:rPr>
                                  <w:rFonts w:cs="Arial"/>
                                  <w:sz w:val="28"/>
                                </w:rPr>
                                <w:t xml:space="preserve">The Sallygate School </w:t>
                              </w:r>
                            </w:p>
                            <w:p w14:paraId="0F59E47E" w14:textId="77777777" w:rsidR="00E3743F" w:rsidRPr="006F31C6" w:rsidRDefault="00E3743F" w:rsidP="00E3743F">
                              <w:pPr>
                                <w:jc w:val="center"/>
                                <w:rPr>
                                  <w:rFonts w:cs="Arial"/>
                                </w:rPr>
                              </w:pPr>
                            </w:p>
                          </w:txbxContent>
                        </wps:txbx>
                        <wps:bodyPr rot="0" vert="horz" wrap="square" lIns="91440" tIns="45720" rIns="91440" bIns="45720" anchor="t" anchorCtr="0" upright="1">
                          <a:noAutofit/>
                        </wps:bodyPr>
                      </wps:wsp>
                      <wps:wsp>
                        <wps:cNvPr id="1821279221" name="AutoShape 150"/>
                        <wps:cNvCnPr>
                          <a:cxnSpLocks noChangeShapeType="1"/>
                        </wps:cNvCnPr>
                        <wps:spPr bwMode="auto">
                          <a:xfrm flipH="1">
                            <a:off x="173545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2748027" name="AutoShape 153"/>
                        <wps:cNvCnPr>
                          <a:cxnSpLocks noChangeShapeType="1"/>
                        </wps:cNvCnPr>
                        <wps:spPr bwMode="auto">
                          <a:xfrm>
                            <a:off x="497586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439221" name="AutoShape 154"/>
                        <wps:cNvCnPr>
                          <a:cxnSpLocks noChangeShapeType="1"/>
                        </wps:cNvCnPr>
                        <wps:spPr bwMode="auto">
                          <a:xfrm>
                            <a:off x="328676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525003" name="AutoShape 14"/>
                        <wps:cNvCnPr>
                          <a:cxnSpLocks noChangeShapeType="1"/>
                        </wps:cNvCnPr>
                        <wps:spPr bwMode="auto">
                          <a:xfrm>
                            <a:off x="183229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584613" name="AutoShape 16"/>
                        <wps:cNvSpPr>
                          <a:spLocks noChangeArrowheads="1"/>
                        </wps:cNvSpPr>
                        <wps:spPr bwMode="auto">
                          <a:xfrm>
                            <a:off x="970915" y="6650990"/>
                            <a:ext cx="4826817" cy="969010"/>
                          </a:xfrm>
                          <a:prstGeom prst="flowChartAlternateProcess">
                            <a:avLst/>
                          </a:prstGeom>
                          <a:solidFill>
                            <a:srgbClr val="FFFFFF"/>
                          </a:solidFill>
                          <a:ln w="9525">
                            <a:solidFill>
                              <a:srgbClr val="000000"/>
                            </a:solidFill>
                            <a:miter lim="800000"/>
                            <a:headEnd/>
                            <a:tailEnd/>
                          </a:ln>
                        </wps:spPr>
                        <wps:txbx>
                          <w:txbxContent>
                            <w:p w14:paraId="2E55F9C0" w14:textId="77777777" w:rsidR="00E3743F" w:rsidRPr="00774C46" w:rsidRDefault="00E3743F" w:rsidP="00886284">
                              <w:pPr>
                                <w:spacing w:after="0"/>
                                <w:jc w:val="center"/>
                                <w:rPr>
                                  <w:rFonts w:cs="Arial"/>
                                  <w:b/>
                                  <w:sz w:val="24"/>
                                </w:rPr>
                              </w:pPr>
                              <w:r w:rsidRPr="00774C46">
                                <w:rPr>
                                  <w:rFonts w:cs="Arial"/>
                                  <w:b/>
                                  <w:sz w:val="24"/>
                                </w:rPr>
                                <w:t xml:space="preserve">Monitor </w:t>
                              </w:r>
                            </w:p>
                            <w:p w14:paraId="335AF712" w14:textId="77777777" w:rsidR="00E3743F" w:rsidRPr="00401C53" w:rsidRDefault="00E3743F" w:rsidP="00886284">
                              <w:pPr>
                                <w:spacing w:after="0"/>
                                <w:rPr>
                                  <w:rFonts w:cs="Arial"/>
                                  <w:sz w:val="18"/>
                                  <w:szCs w:val="18"/>
                                </w:rPr>
                              </w:pPr>
                              <w:r w:rsidRPr="00401C53">
                                <w:rPr>
                                  <w:rFonts w:cs="Arial"/>
                                  <w:sz w:val="18"/>
                                  <w:szCs w:val="18"/>
                                </w:rPr>
                                <w:t>Be clear about:</w:t>
                              </w:r>
                            </w:p>
                            <w:p w14:paraId="43C5297B"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What you are monitoring e.g. behaviour trends, appearance etc. </w:t>
                              </w:r>
                            </w:p>
                            <w:p w14:paraId="7DD53982"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How long you will monitor </w:t>
                              </w:r>
                            </w:p>
                            <w:p w14:paraId="780C2AA8"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Where, how and to whom you will feedback and how you will record</w:t>
                              </w:r>
                            </w:p>
                            <w:p w14:paraId="05CD67BF" w14:textId="77777777" w:rsidR="00E3743F" w:rsidRPr="00074AE0" w:rsidRDefault="00E3743F" w:rsidP="00E3743F">
                              <w:pPr>
                                <w:rPr>
                                  <w:rFonts w:cs="Arial"/>
                                  <w:sz w:val="16"/>
                                </w:rPr>
                              </w:pPr>
                            </w:p>
                          </w:txbxContent>
                        </wps:txbx>
                        <wps:bodyPr rot="0" vert="horz" wrap="square" lIns="91440" tIns="45720" rIns="91440" bIns="45720" anchor="t" anchorCtr="0" upright="1">
                          <a:noAutofit/>
                        </wps:bodyPr>
                      </wps:wsp>
                    </wpc:wpc>
                  </a:graphicData>
                </a:graphic>
              </wp:inline>
            </w:drawing>
          </mc:Choice>
          <mc:Fallback>
            <w:pict>
              <v:group w14:anchorId="15025D64" id="Canvas 18" o:spid="_x0000_s1026" editas="canvas" alt="What to do if you have a welfare concern flowchart" style="width:507.25pt;height:639.85pt;mso-position-horizontal-relative:char;mso-position-vertical-relative:line" coordsize="64420,8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hat to do if you have a welfare concern flowchart" style="position:absolute;width:64420;height:81260;visibility:visible;mso-wrap-style:square">
                  <v:fill o:detectmouseclick="t"/>
                  <v:path o:connecttype="none"/>
                </v:shape>
                <v:line id="Straight Connector 21" o:spid="_x0000_s1028" style="position:absolute;visibility:visible;mso-wrap-style:square" from="32327,79343" to="32343,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&#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3562;top:15525;width:58102;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">
                  <v:textbox>
                    <w:txbxContent>
                      <w:p w14:paraId="5596AE51" w14:textId="77777777" w:rsidR="00E3743F" w:rsidRPr="00F643B4" w:rsidRDefault="00E3743F" w:rsidP="00E3743F">
                        <w:pPr>
                          <w:jc w:val="center"/>
                          <w:rPr>
                            <w:rFonts w:cs="Arial"/>
                            <w:b/>
                          </w:rPr>
                        </w:pPr>
                        <w:r w:rsidRPr="00363101">
                          <w:rPr>
                            <w:rFonts w:cs="Arial"/>
                            <w:b/>
                          </w:rPr>
                          <w:t>Act immediately and record your concerns. If urgent, speak to a DSL first.</w:t>
                        </w:r>
                      </w:p>
                      <w:p w14:paraId="10AA33F1" w14:textId="77777777" w:rsidR="00E3743F" w:rsidRPr="00B51A96" w:rsidRDefault="00E3743F" w:rsidP="00AA7B35">
                        <w:pPr>
                          <w:numPr>
                            <w:ilvl w:val="0"/>
                            <w:numId w:val="62"/>
                          </w:numPr>
                          <w:spacing w:after="0" w:line="240" w:lineRule="auto"/>
                          <w:rPr>
                            <w:rFonts w:cs="Arial"/>
                          </w:rPr>
                        </w:pPr>
                        <w:r w:rsidRPr="00B51A96">
                          <w:rPr>
                            <w:rFonts w:cs="Arial"/>
                            <w:sz w:val="18"/>
                          </w:rPr>
                          <w:t xml:space="preserve">Follow the school </w:t>
                        </w:r>
                        <w:r w:rsidRPr="00363101">
                          <w:rPr>
                            <w:rFonts w:cs="Arial"/>
                            <w:sz w:val="18"/>
                          </w:rPr>
                          <w:t>procedure</w:t>
                        </w:r>
                        <w:r w:rsidRPr="00363101">
                          <w:rPr>
                            <w:rFonts w:cs="Arial"/>
                          </w:rPr>
                          <w:t xml:space="preserve"> </w:t>
                        </w:r>
                        <w:r w:rsidRPr="00363101">
                          <w:rPr>
                            <w:rFonts w:cs="Arial"/>
                            <w:sz w:val="18"/>
                          </w:rPr>
                          <w:t>(Green Form to be completed)</w:t>
                        </w:r>
                      </w:p>
                      <w:p w14:paraId="6C976835" w14:textId="77777777" w:rsidR="00E3743F" w:rsidRPr="00B51A96" w:rsidRDefault="00E3743F" w:rsidP="00AA7B35">
                        <w:pPr>
                          <w:numPr>
                            <w:ilvl w:val="1"/>
                            <w:numId w:val="62"/>
                          </w:numPr>
                          <w:spacing w:after="0" w:line="240" w:lineRule="auto"/>
                          <w:rPr>
                            <w:rFonts w:cs="Arial"/>
                            <w:sz w:val="18"/>
                          </w:rPr>
                        </w:pPr>
                        <w:r w:rsidRPr="00B51A96">
                          <w:rPr>
                            <w:rFonts w:cs="Arial"/>
                            <w:sz w:val="16"/>
                          </w:rPr>
                          <w:t>Reassure the child</w:t>
                        </w:r>
                      </w:p>
                      <w:p w14:paraId="0785BA49" w14:textId="77777777" w:rsidR="00E3743F" w:rsidRPr="00B51A96" w:rsidRDefault="00E3743F" w:rsidP="00AA7B35">
                        <w:pPr>
                          <w:numPr>
                            <w:ilvl w:val="1"/>
                            <w:numId w:val="62"/>
                          </w:numPr>
                          <w:spacing w:after="0" w:line="240" w:lineRule="auto"/>
                          <w:rPr>
                            <w:rFonts w:cs="Arial"/>
                            <w:sz w:val="18"/>
                          </w:rPr>
                        </w:pPr>
                        <w:r w:rsidRPr="00B51A96">
                          <w:rPr>
                            <w:rFonts w:cs="Arial"/>
                            <w:sz w:val="16"/>
                          </w:rPr>
                          <w:t>Clarify concerns if necessary (</w:t>
                        </w:r>
                        <w:r w:rsidRPr="00B51A96">
                          <w:rPr>
                            <w:rFonts w:cs="Arial"/>
                            <w:b/>
                            <w:color w:val="FF0000"/>
                            <w:sz w:val="16"/>
                          </w:rPr>
                          <w:t>TED</w:t>
                        </w:r>
                        <w:r w:rsidRPr="00B51A96">
                          <w:rPr>
                            <w:rFonts w:cs="Arial"/>
                            <w:sz w:val="16"/>
                          </w:rPr>
                          <w:t xml:space="preserve">: </w:t>
                        </w:r>
                        <w:r w:rsidRPr="00B51A96">
                          <w:rPr>
                            <w:rFonts w:cs="Arial"/>
                            <w:b/>
                            <w:color w:val="FF0000"/>
                            <w:sz w:val="16"/>
                          </w:rPr>
                          <w:t>T</w:t>
                        </w:r>
                        <w:r w:rsidRPr="00B51A96">
                          <w:rPr>
                            <w:rFonts w:cs="Arial"/>
                            <w:sz w:val="16"/>
                          </w:rPr>
                          <w:t xml:space="preserve">ell, </w:t>
                        </w:r>
                        <w:r w:rsidRPr="00B51A96">
                          <w:rPr>
                            <w:rFonts w:cs="Arial"/>
                            <w:b/>
                            <w:color w:val="FF0000"/>
                            <w:sz w:val="16"/>
                          </w:rPr>
                          <w:t>E</w:t>
                        </w:r>
                        <w:r w:rsidRPr="00B51A96">
                          <w:rPr>
                            <w:rFonts w:cs="Arial"/>
                            <w:sz w:val="16"/>
                          </w:rPr>
                          <w:t xml:space="preserve">xplain, </w:t>
                        </w:r>
                        <w:r w:rsidRPr="00B51A96">
                          <w:rPr>
                            <w:rFonts w:cs="Arial"/>
                            <w:b/>
                            <w:color w:val="FF0000"/>
                            <w:sz w:val="16"/>
                          </w:rPr>
                          <w:t>D</w:t>
                        </w:r>
                        <w:r w:rsidRPr="00B51A96">
                          <w:rPr>
                            <w:rFonts w:cs="Arial"/>
                            <w:sz w:val="16"/>
                          </w:rPr>
                          <w:t>escribe)</w:t>
                        </w:r>
                      </w:p>
                      <w:p w14:paraId="30482DE8" w14:textId="77777777" w:rsidR="00E3743F" w:rsidRPr="00B51A96" w:rsidRDefault="00E3743F" w:rsidP="00AA7B35">
                        <w:pPr>
                          <w:numPr>
                            <w:ilvl w:val="1"/>
                            <w:numId w:val="62"/>
                          </w:numPr>
                          <w:spacing w:after="0" w:line="240" w:lineRule="auto"/>
                          <w:rPr>
                            <w:rFonts w:cs="Arial"/>
                            <w:sz w:val="18"/>
                          </w:rPr>
                        </w:pPr>
                        <w:r w:rsidRPr="00B51A96">
                          <w:rPr>
                            <w:rFonts w:cs="Arial"/>
                            <w:sz w:val="16"/>
                          </w:rPr>
                          <w:t>Use child’s own words</w:t>
                        </w:r>
                      </w:p>
                      <w:p w14:paraId="5C15D746" w14:textId="77777777" w:rsidR="00E3743F" w:rsidRPr="00B51A96" w:rsidRDefault="00E3743F" w:rsidP="00AA7B35">
                        <w:pPr>
                          <w:numPr>
                            <w:ilvl w:val="1"/>
                            <w:numId w:val="62"/>
                          </w:numPr>
                          <w:spacing w:after="0" w:line="240" w:lineRule="auto"/>
                          <w:rPr>
                            <w:rFonts w:cs="Arial"/>
                            <w:sz w:val="18"/>
                          </w:rPr>
                        </w:pPr>
                        <w:r w:rsidRPr="00B51A96">
                          <w:rPr>
                            <w:rFonts w:cs="Arial"/>
                            <w:sz w:val="16"/>
                          </w:rPr>
                          <w:t>Sign and date your records</w:t>
                        </w:r>
                      </w:p>
                      <w:p w14:paraId="4CF088E6" w14:textId="664CE550" w:rsidR="00E3743F" w:rsidRPr="00B51A96" w:rsidRDefault="00E3743F" w:rsidP="00AA7B35">
                        <w:pPr>
                          <w:numPr>
                            <w:ilvl w:val="1"/>
                            <w:numId w:val="62"/>
                          </w:numPr>
                          <w:spacing w:after="0" w:line="240" w:lineRule="auto"/>
                          <w:rPr>
                            <w:rFonts w:cs="Arial"/>
                            <w:sz w:val="18"/>
                          </w:rPr>
                        </w:pPr>
                        <w:r w:rsidRPr="00B51A96">
                          <w:rPr>
                            <w:rFonts w:cs="Arial"/>
                            <w:sz w:val="16"/>
                          </w:rPr>
                          <w:t xml:space="preserve">Seek support for yourself if </w:t>
                        </w:r>
                        <w:r w:rsidRPr="00363101">
                          <w:rPr>
                            <w:rFonts w:cs="Arial"/>
                            <w:sz w:val="16"/>
                          </w:rPr>
                          <w:t xml:space="preserve">required from DSL </w:t>
                        </w:r>
                        <w:r w:rsidRPr="00363101">
                          <w:rPr>
                            <w:rFonts w:cs="Arial"/>
                            <w:sz w:val="18"/>
                            <w:szCs w:val="18"/>
                          </w:rPr>
                          <w:t>(M</w:t>
                        </w:r>
                        <w:r w:rsidR="00886284">
                          <w:rPr>
                            <w:rFonts w:cs="Arial"/>
                            <w:sz w:val="18"/>
                            <w:szCs w:val="18"/>
                          </w:rPr>
                          <w:t xml:space="preserve"> </w:t>
                        </w:r>
                        <w:r w:rsidRPr="00363101">
                          <w:rPr>
                            <w:rFonts w:cs="Arial"/>
                            <w:sz w:val="18"/>
                            <w:szCs w:val="18"/>
                          </w:rPr>
                          <w:t>Smith SENCo</w:t>
                        </w:r>
                        <w:r w:rsidR="00886284">
                          <w:rPr>
                            <w:rFonts w:cs="Arial"/>
                            <w:sz w:val="18"/>
                            <w:szCs w:val="18"/>
                          </w:rPr>
                          <w:t>)</w:t>
                        </w:r>
                      </w:p>
                      <w:p w14:paraId="42C0ABAF" w14:textId="77777777" w:rsidR="00E3743F" w:rsidRPr="00296C18" w:rsidRDefault="00E3743F" w:rsidP="00E3743F">
                        <w:pPr>
                          <w:ind w:left="1440"/>
                          <w:rPr>
                            <w:rFonts w:cs="Arial"/>
                          </w:rPr>
                        </w:pPr>
                      </w:p>
                    </w:txbxContent>
                  </v:textbox>
                </v:shape>
                <v:shape id="AutoShape 6" o:spid="_x0000_s1030" type="#_x0000_t176" style="position:absolute;left:91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">
                  <v:textbox>
                    <w:txbxContent>
                      <w:p w14:paraId="74872107" w14:textId="640C1AA3" w:rsidR="00E3743F" w:rsidRPr="0060425A" w:rsidRDefault="00E3743F" w:rsidP="00AA7B35">
                        <w:pPr>
                          <w:numPr>
                            <w:ilvl w:val="1"/>
                            <w:numId w:val="62"/>
                          </w:numPr>
                          <w:spacing w:after="0" w:line="240" w:lineRule="auto"/>
                          <w:ind w:left="709" w:hanging="567"/>
                          <w:rPr>
                            <w:rFonts w:cs="Arial"/>
                            <w:sz w:val="18"/>
                          </w:rPr>
                        </w:pPr>
                        <w:r w:rsidRPr="00363101">
                          <w:rPr>
                            <w:rFonts w:cs="Arial"/>
                            <w:b/>
                            <w:sz w:val="18"/>
                          </w:rPr>
                          <w:t>Inform the Designated Safeguarding Lead</w:t>
                        </w:r>
                        <w:r w:rsidRPr="00363101">
                          <w:rPr>
                            <w:rFonts w:cs="Arial"/>
                            <w:sz w:val="18"/>
                          </w:rPr>
                          <w:t xml:space="preserve"> </w:t>
                        </w:r>
                        <w:r w:rsidRPr="00363101">
                          <w:rPr>
                            <w:rFonts w:cs="Arial"/>
                          </w:rPr>
                          <w:t>(</w:t>
                        </w:r>
                        <w:r w:rsidRPr="00363101">
                          <w:rPr>
                            <w:rFonts w:cs="Arial"/>
                            <w:sz w:val="18"/>
                            <w:szCs w:val="18"/>
                          </w:rPr>
                          <w:t>MSmith SENCo</w:t>
                        </w:r>
                        <w:r>
                          <w:rPr>
                            <w:rFonts w:cs="Arial"/>
                            <w:sz w:val="18"/>
                            <w:szCs w:val="18"/>
                          </w:rPr>
                          <w:t>)</w:t>
                        </w:r>
                        <w:r w:rsidRPr="0060425A">
                          <w:rPr>
                            <w:rFonts w:cs="Arial"/>
                            <w:sz w:val="24"/>
                          </w:rPr>
                          <w:t xml:space="preserve"> </w:t>
                        </w:r>
                      </w:p>
                      <w:p w14:paraId="7F0AFC2E" w14:textId="77777777" w:rsidR="00E3743F" w:rsidRPr="006F31C6" w:rsidRDefault="00E3743F" w:rsidP="00E3743F">
                        <w:pPr>
                          <w:jc w:val="center"/>
                          <w:rPr>
                            <w:rFonts w:cs="Arial"/>
                          </w:rPr>
                        </w:pPr>
                        <w:r>
                          <w:rPr>
                            <w:rFonts w:cs="Arial"/>
                          </w:rPr>
                          <w:t xml:space="preserve"> </w:t>
                        </w:r>
                      </w:p>
                    </w:txbxContent>
                  </v:textbox>
                </v:shape>
                <v:shape id="AutoShape 7" o:spid="_x0000_s1031" type="#_x0000_t176" style="position:absolute;left:609;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">
                  <v:textbox>
                    <w:txbxContent>
                      <w:p w14:paraId="7509A347" w14:textId="3F66C27F" w:rsidR="00E3743F" w:rsidRPr="00886284" w:rsidRDefault="00E3743F" w:rsidP="00886284">
                        <w:pPr>
                          <w:jc w:val="center"/>
                          <w:rPr>
                            <w:rFonts w:cs="Arial"/>
                            <w:b/>
                          </w:rPr>
                        </w:pPr>
                        <w:r w:rsidRPr="00F643B4">
                          <w:rPr>
                            <w:rFonts w:cs="Arial"/>
                            <w:b/>
                          </w:rPr>
                          <w:t xml:space="preserve">Designated Safeguarding Lead </w:t>
                        </w:r>
                      </w:p>
                      <w:p w14:paraId="0DC9E125" w14:textId="77777777" w:rsidR="00E3743F" w:rsidRPr="007D33A5" w:rsidRDefault="00E3743F" w:rsidP="00AA7B35">
                        <w:pPr>
                          <w:numPr>
                            <w:ilvl w:val="0"/>
                            <w:numId w:val="61"/>
                          </w:numPr>
                          <w:spacing w:after="0" w:line="240" w:lineRule="auto"/>
                          <w:ind w:left="360"/>
                          <w:rPr>
                            <w:rFonts w:cs="Arial"/>
                            <w:sz w:val="18"/>
                          </w:rPr>
                        </w:pPr>
                        <w:r>
                          <w:rPr>
                            <w:rFonts w:cs="Arial"/>
                            <w:sz w:val="18"/>
                          </w:rPr>
                          <w:t>C</w:t>
                        </w:r>
                        <w:r w:rsidRPr="007D33A5">
                          <w:rPr>
                            <w:rFonts w:cs="Arial"/>
                            <w:sz w:val="18"/>
                          </w:rPr>
                          <w:t xml:space="preserve">onsider whether the child is at immediate risk of harm e.g. unsafe to go home </w:t>
                        </w:r>
                      </w:p>
                      <w:p w14:paraId="14CEEFC8" w14:textId="77777777" w:rsidR="00E3743F" w:rsidRPr="0060425A" w:rsidRDefault="00E3743F" w:rsidP="00AA7B35">
                        <w:pPr>
                          <w:numPr>
                            <w:ilvl w:val="0"/>
                            <w:numId w:val="61"/>
                          </w:numPr>
                          <w:spacing w:after="0" w:line="240" w:lineRule="auto"/>
                          <w:ind w:left="360"/>
                          <w:rPr>
                            <w:rFonts w:cs="Arial"/>
                            <w:sz w:val="18"/>
                          </w:rPr>
                        </w:pPr>
                        <w:r w:rsidRPr="0060425A">
                          <w:rPr>
                            <w:rFonts w:cs="Arial"/>
                            <w:sz w:val="18"/>
                          </w:rPr>
                          <w:t xml:space="preserve">Access the Kent Safeguarding Support Level Guidance document and procedures: </w:t>
                        </w:r>
                        <w:hyperlink r:id="rId20" w:history="1">
                          <w:r w:rsidRPr="0060425A">
                            <w:rPr>
                              <w:rStyle w:val="Hyperlink"/>
                              <w:rFonts w:cs="Arial"/>
                              <w:sz w:val="18"/>
                            </w:rPr>
                            <w:t>www.kscmp.org.uk</w:t>
                          </w:r>
                        </w:hyperlink>
                        <w:r w:rsidRPr="0060425A">
                          <w:rPr>
                            <w:rFonts w:cs="Arial"/>
                            <w:sz w:val="18"/>
                          </w:rPr>
                          <w:t xml:space="preserve"> </w:t>
                        </w:r>
                      </w:p>
                      <w:p w14:paraId="61D18CFE" w14:textId="77777777" w:rsidR="00E3743F" w:rsidRPr="006D4418" w:rsidRDefault="00E3743F" w:rsidP="00AA7B35">
                        <w:pPr>
                          <w:numPr>
                            <w:ilvl w:val="0"/>
                            <w:numId w:val="61"/>
                          </w:numPr>
                          <w:spacing w:after="0" w:line="240" w:lineRule="auto"/>
                          <w:ind w:left="360"/>
                          <w:rPr>
                            <w:rFonts w:cs="Arial"/>
                            <w:sz w:val="18"/>
                          </w:rPr>
                        </w:pPr>
                        <w:r w:rsidRPr="006D4418">
                          <w:rPr>
                            <w:rFonts w:cs="Arial"/>
                            <w:sz w:val="18"/>
                          </w:rPr>
                          <w:t>Refer to other agencies as appropriate e.g.</w:t>
                        </w:r>
                        <w:r>
                          <w:rPr>
                            <w:rFonts w:cs="Arial"/>
                            <w:sz w:val="18"/>
                          </w:rPr>
                          <w:t xml:space="preserve"> I</w:t>
                        </w:r>
                        <w:r w:rsidRPr="006D4418">
                          <w:rPr>
                            <w:rFonts w:cs="Arial"/>
                            <w:sz w:val="18"/>
                          </w:rPr>
                          <w:t xml:space="preserve">nternal or </w:t>
                        </w:r>
                        <w:r>
                          <w:rPr>
                            <w:rFonts w:cs="Arial"/>
                            <w:sz w:val="18"/>
                          </w:rPr>
                          <w:t>c</w:t>
                        </w:r>
                        <w:r w:rsidRPr="006D4418">
                          <w:rPr>
                            <w:rFonts w:cs="Arial"/>
                            <w:sz w:val="18"/>
                          </w:rPr>
                          <w:t>ommunity services,</w:t>
                        </w:r>
                        <w:r>
                          <w:rPr>
                            <w:rFonts w:cs="Arial"/>
                            <w:sz w:val="18"/>
                          </w:rPr>
                          <w:t xml:space="preserve"> early help open access, </w:t>
                        </w:r>
                        <w:r w:rsidRPr="006D4418">
                          <w:rPr>
                            <w:rFonts w:cs="Arial"/>
                            <w:sz w:val="18"/>
                          </w:rPr>
                          <w:t xml:space="preserve">LADO, Police or Request for Support </w:t>
                        </w:r>
                        <w:r>
                          <w:rPr>
                            <w:rFonts w:cs="Arial"/>
                            <w:sz w:val="18"/>
                          </w:rPr>
                          <w:t>for integrated children’s services</w:t>
                        </w:r>
                      </w:p>
                      <w:p w14:paraId="3F1AD519" w14:textId="77777777" w:rsidR="00E3743F" w:rsidRPr="006D4418" w:rsidRDefault="00E3743F" w:rsidP="00AA7B35">
                        <w:pPr>
                          <w:numPr>
                            <w:ilvl w:val="0"/>
                            <w:numId w:val="61"/>
                          </w:numPr>
                          <w:spacing w:after="0" w:line="240" w:lineRule="auto"/>
                          <w:ind w:left="360"/>
                          <w:rPr>
                            <w:rFonts w:cs="Arial"/>
                            <w:sz w:val="18"/>
                          </w:rPr>
                        </w:pPr>
                        <w:r w:rsidRPr="006D4418">
                          <w:rPr>
                            <w:rFonts w:cs="Arial"/>
                            <w:sz w:val="18"/>
                          </w:rPr>
                          <w:t xml:space="preserve">If </w:t>
                        </w:r>
                        <w:proofErr w:type="gramStart"/>
                        <w:r w:rsidRPr="006D4418">
                          <w:rPr>
                            <w:rFonts w:cs="Arial"/>
                            <w:sz w:val="18"/>
                          </w:rPr>
                          <w:t>unsure</w:t>
                        </w:r>
                        <w:proofErr w:type="gramEnd"/>
                        <w:r w:rsidRPr="006D4418">
                          <w:rPr>
                            <w:rFonts w:cs="Arial"/>
                            <w:sz w:val="18"/>
                          </w:rPr>
                          <w:t xml:space="preserve"> then consult with Area Education Safeguarding Advis</w:t>
                        </w:r>
                        <w:r>
                          <w:rPr>
                            <w:rFonts w:cs="Arial"/>
                            <w:sz w:val="18"/>
                          </w:rPr>
                          <w:t>o</w:t>
                        </w:r>
                        <w:r w:rsidRPr="006D4418">
                          <w:rPr>
                            <w:rFonts w:cs="Arial"/>
                            <w:sz w:val="18"/>
                          </w:rPr>
                          <w:t xml:space="preserve">r or Local Authority Social Worker at </w:t>
                        </w:r>
                        <w:r>
                          <w:rPr>
                            <w:rFonts w:cs="Arial"/>
                            <w:sz w:val="18"/>
                          </w:rPr>
                          <w:t>the Front Door.</w:t>
                        </w:r>
                        <w:r w:rsidRPr="006D4418">
                          <w:rPr>
                            <w:rFonts w:cs="Arial"/>
                            <w:sz w:val="18"/>
                          </w:rPr>
                          <w:t xml:space="preserve"> </w:t>
                        </w:r>
                      </w:p>
                    </w:txbxContent>
                  </v:textbox>
                </v:shape>
                <v:shapetype id="_x0000_t32" coordsize="21600,21600" o:spt="32" o:oned="t" path="m,l21600,21600e" filled="f">
                  <v:path arrowok="t" fillok="f" o:connecttype="none"/>
                  <o:lock v:ext="edit" shapetype="t"/>
                </v:shapetype>
                <v:shape id="AutoShape 8" o:spid="_x0000_s1032" type="#_x0000_t32" style="position:absolute;left:32454;top:14122;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">
                  <v:stroke endarrow="block"/>
                </v:shape>
                <v:shape id="AutoShape 9" o:spid="_x0000_s1033" type="#_x0000_t32" style="position:absolute;left:32613;top:28448;width:19;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">
                  <v:stroke endarrow="block"/>
                </v:shape>
                <v:shape id="AutoShape 12" o:spid="_x0000_s1034" type="#_x0000_t176" style="position:absolute;left:35306;top:35464;width:27482;height:2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">
                  <v:textbox>
                    <w:txbxContent>
                      <w:p w14:paraId="7390059E" w14:textId="77777777" w:rsidR="00886284" w:rsidRDefault="00E3743F" w:rsidP="00886284">
                        <w:pPr>
                          <w:spacing w:after="120"/>
                          <w:rPr>
                            <w:rFonts w:cs="Arial"/>
                            <w:b/>
                            <w:sz w:val="24"/>
                          </w:rPr>
                        </w:pPr>
                        <w:r w:rsidRPr="00774C46">
                          <w:rPr>
                            <w:rFonts w:cs="Arial"/>
                            <w:b/>
                            <w:sz w:val="24"/>
                          </w:rPr>
                          <w:t>If you are unhappy with the response</w:t>
                        </w:r>
                      </w:p>
                      <w:p w14:paraId="22ADF92D" w14:textId="21DB426D" w:rsidR="00E3743F" w:rsidRPr="005D52AC" w:rsidRDefault="00E3743F" w:rsidP="00886284">
                        <w:pPr>
                          <w:spacing w:after="0"/>
                          <w:rPr>
                            <w:rFonts w:cs="Arial"/>
                            <w:b/>
                          </w:rPr>
                        </w:pPr>
                        <w:r w:rsidRPr="005D52AC">
                          <w:rPr>
                            <w:rFonts w:cs="Arial"/>
                            <w:b/>
                          </w:rPr>
                          <w:t>Staff:</w:t>
                        </w:r>
                      </w:p>
                      <w:p w14:paraId="073CEF25" w14:textId="77777777" w:rsidR="00E3743F" w:rsidRDefault="00E3743F" w:rsidP="00AA7B35">
                        <w:pPr>
                          <w:numPr>
                            <w:ilvl w:val="0"/>
                            <w:numId w:val="61"/>
                          </w:numPr>
                          <w:spacing w:after="0" w:line="240" w:lineRule="auto"/>
                          <w:ind w:left="360"/>
                          <w:rPr>
                            <w:rFonts w:cs="Arial"/>
                            <w:sz w:val="18"/>
                            <w:szCs w:val="18"/>
                          </w:rPr>
                        </w:pPr>
                        <w:r w:rsidRPr="006D4418">
                          <w:rPr>
                            <w:rFonts w:cs="Arial"/>
                            <w:sz w:val="18"/>
                            <w:szCs w:val="18"/>
                          </w:rPr>
                          <w:t>Follow local escalation procedures</w:t>
                        </w:r>
                      </w:p>
                      <w:p w14:paraId="47AF0FF8" w14:textId="77777777" w:rsidR="00E3743F" w:rsidRDefault="00E3743F" w:rsidP="00AA7B35">
                        <w:pPr>
                          <w:numPr>
                            <w:ilvl w:val="0"/>
                            <w:numId w:val="61"/>
                          </w:numPr>
                          <w:spacing w:after="0" w:line="240" w:lineRule="auto"/>
                          <w:ind w:left="360"/>
                          <w:rPr>
                            <w:rFonts w:cs="Arial"/>
                            <w:sz w:val="18"/>
                            <w:szCs w:val="18"/>
                          </w:rPr>
                        </w:pPr>
                        <w:r>
                          <w:rPr>
                            <w:rFonts w:cs="Arial"/>
                            <w:sz w:val="18"/>
                            <w:szCs w:val="18"/>
                          </w:rPr>
                          <w:t>Fol</w:t>
                        </w:r>
                        <w:r w:rsidRPr="006D4418">
                          <w:rPr>
                            <w:rFonts w:cs="Arial"/>
                            <w:sz w:val="18"/>
                            <w:szCs w:val="18"/>
                          </w:rPr>
                          <w:t xml:space="preserve">low Whistleblowing </w:t>
                        </w:r>
                        <w:r>
                          <w:rPr>
                            <w:rFonts w:cs="Arial"/>
                            <w:sz w:val="18"/>
                            <w:szCs w:val="18"/>
                          </w:rPr>
                          <w:t>p</w:t>
                        </w:r>
                        <w:r w:rsidRPr="006D4418">
                          <w:rPr>
                            <w:rFonts w:cs="Arial"/>
                            <w:sz w:val="18"/>
                            <w:szCs w:val="18"/>
                          </w:rPr>
                          <w:t>rocedures</w:t>
                        </w:r>
                      </w:p>
                      <w:p w14:paraId="661DFD61" w14:textId="77777777" w:rsidR="00886284" w:rsidRPr="006D4418" w:rsidRDefault="00886284" w:rsidP="00886284">
                        <w:pPr>
                          <w:spacing w:after="0" w:line="240" w:lineRule="auto"/>
                          <w:rPr>
                            <w:rFonts w:cs="Arial"/>
                            <w:sz w:val="18"/>
                            <w:szCs w:val="18"/>
                          </w:rPr>
                        </w:pPr>
                      </w:p>
                      <w:p w14:paraId="20B25C3B" w14:textId="77777777" w:rsidR="00E3743F" w:rsidRPr="005D52AC" w:rsidRDefault="00E3743F" w:rsidP="00886284">
                        <w:pPr>
                          <w:spacing w:after="120"/>
                          <w:rPr>
                            <w:rFonts w:cs="Arial"/>
                            <w:b/>
                          </w:rPr>
                        </w:pPr>
                        <w:r>
                          <w:rPr>
                            <w:rFonts w:cs="Arial"/>
                            <w:b/>
                          </w:rPr>
                          <w:t>Learners</w:t>
                        </w:r>
                        <w:r w:rsidRPr="005D52AC">
                          <w:rPr>
                            <w:rFonts w:cs="Arial"/>
                            <w:b/>
                          </w:rPr>
                          <w:t xml:space="preserve"> and Parents:</w:t>
                        </w:r>
                      </w:p>
                      <w:p w14:paraId="758907EA" w14:textId="77777777" w:rsidR="00E3743F" w:rsidRPr="00383992" w:rsidRDefault="00E3743F" w:rsidP="00AA7B35">
                        <w:pPr>
                          <w:numPr>
                            <w:ilvl w:val="0"/>
                            <w:numId w:val="61"/>
                          </w:numPr>
                          <w:spacing w:after="0" w:line="240" w:lineRule="auto"/>
                          <w:ind w:left="360"/>
                          <w:rPr>
                            <w:rFonts w:cs="Arial"/>
                            <w:sz w:val="18"/>
                            <w:szCs w:val="18"/>
                          </w:rPr>
                        </w:pPr>
                        <w:r w:rsidRPr="00383992">
                          <w:rPr>
                            <w:rFonts w:cs="Arial"/>
                            <w:sz w:val="18"/>
                            <w:szCs w:val="18"/>
                          </w:rPr>
                          <w:t xml:space="preserve">Follow school complaints procedures </w:t>
                        </w:r>
                        <w:r w:rsidRPr="001B082A">
                          <w:rPr>
                            <w:rFonts w:cs="Arial"/>
                            <w:sz w:val="18"/>
                            <w:szCs w:val="18"/>
                          </w:rPr>
                          <w:t>(available in staff room, school office or C&amp;C Website)</w:t>
                        </w:r>
                      </w:p>
                    </w:txbxContent>
                  </v:textbox>
                </v:shape>
                <v:shape id="AutoShape 13" o:spid="_x0000_s1035" type="#_x0000_t176" style="position:absolute;left:1644;top:82276;width:61551;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">
                  <v:textbox>
                    <w:txbxContent>
                      <w:p w14:paraId="49EF5412" w14:textId="77777777" w:rsidR="00E3743F" w:rsidRDefault="00E3743F" w:rsidP="00886284">
                        <w:pPr>
                          <w:spacing w:after="0"/>
                          <w:jc w:val="center"/>
                          <w:rPr>
                            <w:rFonts w:cs="Arial"/>
                            <w:sz w:val="24"/>
                          </w:rPr>
                        </w:pPr>
                        <w:r w:rsidRPr="00681BC0">
                          <w:rPr>
                            <w:rFonts w:cs="Arial"/>
                            <w:sz w:val="24"/>
                          </w:rPr>
                          <w:t>At all stages</w:t>
                        </w:r>
                        <w:r>
                          <w:rPr>
                            <w:rFonts w:cs="Arial"/>
                            <w:sz w:val="24"/>
                          </w:rPr>
                          <w:t>,</w:t>
                        </w:r>
                        <w:r w:rsidRPr="00681BC0">
                          <w:rPr>
                            <w:rFonts w:cs="Arial"/>
                            <w:sz w:val="24"/>
                          </w:rPr>
                          <w:t xml:space="preserve"> the child’s circumstances will be kept under review </w:t>
                        </w:r>
                      </w:p>
                      <w:p w14:paraId="7D79140C" w14:textId="77777777" w:rsidR="00E3743F" w:rsidRPr="00681BC0" w:rsidRDefault="00E3743F" w:rsidP="00E3743F">
                        <w:pPr>
                          <w:jc w:val="center"/>
                          <w:rPr>
                            <w:rFonts w:cs="Arial"/>
                            <w:b/>
                          </w:rPr>
                        </w:pPr>
                        <w:r>
                          <w:rPr>
                            <w:rFonts w:cs="Arial"/>
                            <w:sz w:val="24"/>
                          </w:rPr>
                          <w:t>The DSL/Staff</w:t>
                        </w:r>
                        <w:r w:rsidRPr="00681BC0">
                          <w:rPr>
                            <w:rFonts w:cs="Arial"/>
                            <w:sz w:val="24"/>
                          </w:rPr>
                          <w:t xml:space="preserve"> will</w:t>
                        </w:r>
                        <w:r>
                          <w:rPr>
                            <w:rFonts w:cs="Arial"/>
                            <w:sz w:val="24"/>
                          </w:rPr>
                          <w:t xml:space="preserve"> </w:t>
                        </w:r>
                        <w:r w:rsidRPr="00681BC0">
                          <w:rPr>
                            <w:rFonts w:cs="Arial"/>
                            <w:sz w:val="24"/>
                          </w:rPr>
                          <w:t>re</w:t>
                        </w:r>
                        <w:r>
                          <w:rPr>
                            <w:rFonts w:cs="Arial"/>
                            <w:sz w:val="24"/>
                          </w:rPr>
                          <w:t>quest further support i</w:t>
                        </w:r>
                        <w:r w:rsidRPr="00681BC0">
                          <w:rPr>
                            <w:rFonts w:cs="Arial"/>
                            <w:sz w:val="24"/>
                          </w:rPr>
                          <w:t xml:space="preserve">f required to ensure the </w:t>
                        </w:r>
                        <w:r w:rsidRPr="00681BC0">
                          <w:rPr>
                            <w:rFonts w:cs="Arial"/>
                            <w:b/>
                            <w:sz w:val="24"/>
                          </w:rPr>
                          <w:t>child’s safety</w:t>
                        </w:r>
                        <w:r w:rsidRPr="00681BC0">
                          <w:rPr>
                            <w:rFonts w:cs="Arial"/>
                            <w:sz w:val="24"/>
                          </w:rPr>
                          <w:t xml:space="preserve"> is </w:t>
                        </w:r>
                        <w:r w:rsidRPr="00681BC0">
                          <w:rPr>
                            <w:rFonts w:cs="Arial"/>
                            <w:b/>
                            <w:sz w:val="24"/>
                          </w:rPr>
                          <w:t>paramount</w:t>
                        </w:r>
                      </w:p>
                    </w:txbxContent>
                  </v:textbox>
                </v:shape>
                <v:shape id="AutoShape 15" o:spid="_x0000_s1036" type="#_x0000_t176" style="position:absolute;left:4730;top:59359;width:56001;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">
                  <v:textbox>
                    <w:txbxContent>
                      <w:p w14:paraId="73D34AC0" w14:textId="77777777" w:rsidR="00E3743F" w:rsidRPr="005645EF" w:rsidRDefault="00E3743F" w:rsidP="00E3743F">
                        <w:pPr>
                          <w:jc w:val="center"/>
                          <w:rPr>
                            <w:rFonts w:cs="Arial"/>
                            <w:b/>
                            <w:sz w:val="24"/>
                          </w:rPr>
                        </w:pPr>
                        <w:r w:rsidRPr="00774C46">
                          <w:rPr>
                            <w:rFonts w:cs="Arial"/>
                            <w:b/>
                            <w:sz w:val="24"/>
                          </w:rPr>
                          <w:t>Record</w:t>
                        </w:r>
                        <w:r w:rsidRPr="005645EF">
                          <w:rPr>
                            <w:rFonts w:cs="Arial"/>
                            <w:b/>
                            <w:sz w:val="24"/>
                          </w:rPr>
                          <w:t xml:space="preserve"> </w:t>
                        </w:r>
                        <w:r>
                          <w:rPr>
                            <w:rFonts w:cs="Arial"/>
                            <w:b/>
                            <w:sz w:val="24"/>
                          </w:rPr>
                          <w:t>d</w:t>
                        </w:r>
                        <w:r w:rsidRPr="005645EF">
                          <w:rPr>
                            <w:rFonts w:cs="Arial"/>
                            <w:b/>
                            <w:sz w:val="24"/>
                          </w:rPr>
                          <w:t xml:space="preserve">ecision </w:t>
                        </w:r>
                        <w:r>
                          <w:rPr>
                            <w:rFonts w:cs="Arial"/>
                            <w:b/>
                            <w:sz w:val="24"/>
                          </w:rPr>
                          <w:t>making and action taken in the learner’s child p</w:t>
                        </w:r>
                        <w:r w:rsidRPr="005645EF">
                          <w:rPr>
                            <w:rFonts w:cs="Arial"/>
                            <w:b/>
                            <w:sz w:val="24"/>
                          </w:rPr>
                          <w:t>rotection/safeguarding file</w:t>
                        </w:r>
                      </w:p>
                    </w:txbxContent>
                  </v:textbox>
                </v:shape>
                <v:shape id="AutoShape 18" o:spid="_x0000_s1037" type="#_x0000_t32" style="position:absolute;left:32651;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">
                  <v:stroke endarrow="block"/>
                </v:shape>
                <v:shape id="AutoShape 20" o:spid="_x0000_s1038" type="#_x0000_t176" style="position:absolute;left:10668;top:77216;width:4364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">
                  <v:textbox>
                    <w:txbxContent>
                      <w:p w14:paraId="4D715803" w14:textId="77777777" w:rsidR="00E3743F" w:rsidRDefault="00E3743F" w:rsidP="00E3743F">
                        <w:pPr>
                          <w:jc w:val="center"/>
                          <w:rPr>
                            <w:rFonts w:cs="Arial"/>
                            <w:sz w:val="24"/>
                          </w:rPr>
                        </w:pPr>
                        <w:r w:rsidRPr="00774C46">
                          <w:rPr>
                            <w:rFonts w:cs="Arial"/>
                            <w:b/>
                            <w:sz w:val="24"/>
                          </w:rPr>
                          <w:t xml:space="preserve">Review </w:t>
                        </w:r>
                        <w:r w:rsidRPr="00774C46">
                          <w:rPr>
                            <w:rFonts w:cs="Arial"/>
                            <w:sz w:val="24"/>
                          </w:rPr>
                          <w:t xml:space="preserve">and </w:t>
                        </w:r>
                        <w:r w:rsidRPr="006D4418">
                          <w:rPr>
                            <w:rFonts w:cs="Arial"/>
                            <w:b/>
                            <w:sz w:val="24"/>
                          </w:rPr>
                          <w:t>r</w:t>
                        </w:r>
                        <w:r w:rsidRPr="00774C46">
                          <w:rPr>
                            <w:rFonts w:cs="Arial"/>
                            <w:b/>
                            <w:sz w:val="24"/>
                          </w:rPr>
                          <w:t>e</w:t>
                        </w:r>
                        <w:r>
                          <w:rPr>
                            <w:rFonts w:cs="Arial"/>
                            <w:b/>
                            <w:sz w:val="24"/>
                          </w:rPr>
                          <w:t xml:space="preserve">quest further support </w:t>
                        </w:r>
                        <w:r w:rsidRPr="00774C46">
                          <w:rPr>
                            <w:rFonts w:cs="Arial"/>
                            <w:sz w:val="24"/>
                          </w:rPr>
                          <w:t>(if necessary)</w:t>
                        </w:r>
                      </w:p>
                    </w:txbxContent>
                  </v:textbox>
                </v:shape>
                <v:line id="Straight Connector 22" o:spid="_x0000_s1039" style="position:absolute;flip:x y;visibility:visible;mso-wrap-style:square" from="2571,81730" to="3234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"/>
                <v:shape id="AutoShape 10" o:spid="_x0000_s1040" type="#_x0000_t32" style="position:absolute;left:2571;top:58578;width:172;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">
                  <v:stroke endarrow="block"/>
                </v:shape>
                <v:shape id="AutoShape 4" o:spid="_x0000_s1041" type="#_x0000_t176" style="position:absolute;left:5562;top:4876;width:54978;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">
                  <v:textbox>
                    <w:txbxContent>
                      <w:p w14:paraId="0A7FE471" w14:textId="77777777" w:rsidR="00E3743F" w:rsidRPr="004A3CFB" w:rsidRDefault="00E3743F" w:rsidP="00E3743F">
                        <w:pPr>
                          <w:spacing w:after="0"/>
                          <w:jc w:val="center"/>
                          <w:rPr>
                            <w:rFonts w:cs="Arial"/>
                            <w:b/>
                            <w:sz w:val="24"/>
                          </w:rPr>
                        </w:pPr>
                        <w:r w:rsidRPr="00774C46">
                          <w:rPr>
                            <w:rFonts w:cs="Arial"/>
                            <w:b/>
                            <w:sz w:val="24"/>
                          </w:rPr>
                          <w:t>Why are you concerned?</w:t>
                        </w:r>
                      </w:p>
                      <w:p w14:paraId="676B70E8" w14:textId="77777777" w:rsidR="00E3743F" w:rsidRPr="00383992" w:rsidRDefault="00E3743F" w:rsidP="00AA7B35">
                        <w:pPr>
                          <w:numPr>
                            <w:ilvl w:val="0"/>
                            <w:numId w:val="60"/>
                          </w:numPr>
                          <w:spacing w:after="0" w:line="240" w:lineRule="auto"/>
                          <w:rPr>
                            <w:rFonts w:cs="Arial"/>
                            <w:sz w:val="18"/>
                          </w:rPr>
                        </w:pPr>
                        <w:r w:rsidRPr="00383992">
                          <w:rPr>
                            <w:rFonts w:cs="Arial"/>
                            <w:sz w:val="18"/>
                          </w:rPr>
                          <w:t xml:space="preserve">For </w:t>
                        </w:r>
                        <w:proofErr w:type="gramStart"/>
                        <w:r w:rsidRPr="00383992">
                          <w:rPr>
                            <w:rFonts w:cs="Arial"/>
                            <w:sz w:val="18"/>
                          </w:rPr>
                          <w:t>example</w:t>
                        </w:r>
                        <w:proofErr w:type="gramEnd"/>
                      </w:p>
                      <w:p w14:paraId="1FD7546B" w14:textId="77777777" w:rsidR="00E3743F" w:rsidRPr="00363101" w:rsidRDefault="00E3743F" w:rsidP="00AA7B35">
                        <w:pPr>
                          <w:numPr>
                            <w:ilvl w:val="1"/>
                            <w:numId w:val="60"/>
                          </w:numPr>
                          <w:spacing w:after="0" w:line="240" w:lineRule="auto"/>
                          <w:rPr>
                            <w:rFonts w:cs="Arial"/>
                            <w:sz w:val="16"/>
                          </w:rPr>
                        </w:pPr>
                        <w:r w:rsidRPr="00363101">
                          <w:rPr>
                            <w:rFonts w:cs="Arial"/>
                            <w:sz w:val="16"/>
                          </w:rPr>
                          <w:t>Something a child has said – e.g. allegation of harm</w:t>
                        </w:r>
                      </w:p>
                      <w:p w14:paraId="22CE4213" w14:textId="77777777" w:rsidR="00E3743F" w:rsidRPr="006E4423" w:rsidRDefault="00E3743F" w:rsidP="00AA7B35">
                        <w:pPr>
                          <w:numPr>
                            <w:ilvl w:val="1"/>
                            <w:numId w:val="60"/>
                          </w:numPr>
                          <w:spacing w:after="0" w:line="240" w:lineRule="auto"/>
                          <w:rPr>
                            <w:rFonts w:cs="Arial"/>
                            <w:sz w:val="16"/>
                          </w:rPr>
                        </w:pPr>
                        <w:r w:rsidRPr="006E4423">
                          <w:rPr>
                            <w:rFonts w:cs="Arial"/>
                            <w:sz w:val="16"/>
                          </w:rPr>
                          <w:t>Child’s appearance – may include unexplained marks as well as dress</w:t>
                        </w:r>
                      </w:p>
                      <w:p w14:paraId="5DC98507" w14:textId="77777777" w:rsidR="00E3743F" w:rsidRPr="006E4423" w:rsidRDefault="00E3743F" w:rsidP="00AA7B35">
                        <w:pPr>
                          <w:numPr>
                            <w:ilvl w:val="1"/>
                            <w:numId w:val="60"/>
                          </w:numPr>
                          <w:spacing w:after="0" w:line="240" w:lineRule="auto"/>
                          <w:rPr>
                            <w:rFonts w:cs="Arial"/>
                            <w:sz w:val="16"/>
                          </w:rPr>
                        </w:pPr>
                        <w:r w:rsidRPr="006E4423">
                          <w:rPr>
                            <w:rFonts w:cs="Arial"/>
                            <w:sz w:val="16"/>
                          </w:rPr>
                          <w:t>Behaviour change</w:t>
                        </w:r>
                      </w:p>
                      <w:p w14:paraId="17014B3E" w14:textId="77777777" w:rsidR="00E3743F" w:rsidRPr="00383992" w:rsidRDefault="00E3743F" w:rsidP="00AA7B35">
                        <w:pPr>
                          <w:numPr>
                            <w:ilvl w:val="1"/>
                            <w:numId w:val="60"/>
                          </w:numPr>
                          <w:spacing w:after="0" w:line="240" w:lineRule="auto"/>
                          <w:rPr>
                            <w:rFonts w:cs="Arial"/>
                            <w:sz w:val="18"/>
                          </w:rPr>
                        </w:pPr>
                        <w:r w:rsidRPr="006E4423">
                          <w:rPr>
                            <w:rFonts w:cs="Arial"/>
                            <w:sz w:val="16"/>
                          </w:rPr>
                          <w:t>Witnessed concerning behaviour</w:t>
                        </w:r>
                      </w:p>
                      <w:p w14:paraId="27B03A01" w14:textId="77777777" w:rsidR="00E3743F" w:rsidRPr="00CC7065" w:rsidRDefault="00E3743F" w:rsidP="00AA7B35">
                        <w:pPr>
                          <w:numPr>
                            <w:ilvl w:val="1"/>
                            <w:numId w:val="60"/>
                          </w:numPr>
                          <w:spacing w:after="0" w:line="240" w:lineRule="auto"/>
                          <w:rPr>
                            <w:rFonts w:cs="Arial"/>
                          </w:rPr>
                        </w:pPr>
                      </w:p>
                    </w:txbxContent>
                  </v:textbox>
                </v:shape>
                <v:shape id="AutoShape 6" o:spid="_x0000_s1042" type="#_x0000_t176" style="position:absolute;left:1644;top:952;width:6242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" strokecolor="white">
                  <v:textbox>
                    <w:txbxContent>
                      <w:p w14:paraId="643CE63F" w14:textId="77777777" w:rsidR="00E3743F" w:rsidRDefault="00E3743F" w:rsidP="00E3743F">
                        <w:pPr>
                          <w:jc w:val="center"/>
                          <w:rPr>
                            <w:rFonts w:cs="Arial"/>
                            <w:sz w:val="28"/>
                          </w:rPr>
                        </w:pPr>
                        <w:r>
                          <w:rPr>
                            <w:rFonts w:cs="Arial"/>
                            <w:b/>
                            <w:sz w:val="30"/>
                            <w:szCs w:val="24"/>
                          </w:rPr>
                          <w:t>What to do if you have a welfare concern</w:t>
                        </w:r>
                        <w:r w:rsidRPr="000608A4">
                          <w:rPr>
                            <w:rFonts w:cs="Arial"/>
                            <w:b/>
                            <w:sz w:val="30"/>
                            <w:szCs w:val="24"/>
                          </w:rPr>
                          <w:t xml:space="preserve"> </w:t>
                        </w:r>
                        <w:r w:rsidRPr="00363101">
                          <w:rPr>
                            <w:rFonts w:cs="Arial"/>
                            <w:b/>
                            <w:sz w:val="30"/>
                            <w:szCs w:val="24"/>
                          </w:rPr>
                          <w:t xml:space="preserve">in </w:t>
                        </w:r>
                        <w:r w:rsidRPr="00363101">
                          <w:rPr>
                            <w:rFonts w:cs="Arial"/>
                            <w:sz w:val="28"/>
                          </w:rPr>
                          <w:t xml:space="preserve">The Sallygate School </w:t>
                        </w:r>
                      </w:p>
                      <w:p w14:paraId="0F59E47E" w14:textId="77777777" w:rsidR="00E3743F" w:rsidRPr="006F31C6" w:rsidRDefault="00E3743F" w:rsidP="00E3743F">
                        <w:pPr>
                          <w:jc w:val="center"/>
                          <w:rPr>
                            <w:rFonts w:cs="Arial"/>
                          </w:rPr>
                        </w:pPr>
                      </w:p>
                    </w:txbxContent>
                  </v:textbox>
                </v:shape>
                <v:shape id="AutoShape 150" o:spid="_x0000_s1043" type="#_x0000_t32" style="position:absolute;left:17354;top:33597;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">
                  <v:stroke endarrow="block"/>
                </v:shape>
                <v:shape id="AutoShape 153" o:spid="_x0000_s1044" type="#_x0000_t32" style="position:absolute;left:49758;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">
                  <v:stroke endarrow="block"/>
                </v:shape>
                <v:shape id="AutoShape 154" o:spid="_x0000_s1045" type="#_x0000_t32" style="position:absolute;left:32867;top:46228;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">
                  <v:stroke endarrow="block"/>
                </v:shape>
                <v:shape id="AutoShape 14" o:spid="_x0000_s1046" type="#_x0000_t32" style="position:absolute;left:18322;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">
                  <v:stroke endarrow="block"/>
                </v:shape>
                <v:shape id="AutoShape 16" o:spid="_x0000_s1047" type="#_x0000_t176" style="position:absolute;left:9709;top:66509;width:48268;height: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">
                  <v:textbox>
                    <w:txbxContent>
                      <w:p w14:paraId="2E55F9C0" w14:textId="77777777" w:rsidR="00E3743F" w:rsidRPr="00774C46" w:rsidRDefault="00E3743F" w:rsidP="00886284">
                        <w:pPr>
                          <w:spacing w:after="0"/>
                          <w:jc w:val="center"/>
                          <w:rPr>
                            <w:rFonts w:cs="Arial"/>
                            <w:b/>
                            <w:sz w:val="24"/>
                          </w:rPr>
                        </w:pPr>
                        <w:r w:rsidRPr="00774C46">
                          <w:rPr>
                            <w:rFonts w:cs="Arial"/>
                            <w:b/>
                            <w:sz w:val="24"/>
                          </w:rPr>
                          <w:t xml:space="preserve">Monitor </w:t>
                        </w:r>
                      </w:p>
                      <w:p w14:paraId="335AF712" w14:textId="77777777" w:rsidR="00E3743F" w:rsidRPr="00401C53" w:rsidRDefault="00E3743F" w:rsidP="00886284">
                        <w:pPr>
                          <w:spacing w:after="0"/>
                          <w:rPr>
                            <w:rFonts w:cs="Arial"/>
                            <w:sz w:val="18"/>
                            <w:szCs w:val="18"/>
                          </w:rPr>
                        </w:pPr>
                        <w:r w:rsidRPr="00401C53">
                          <w:rPr>
                            <w:rFonts w:cs="Arial"/>
                            <w:sz w:val="18"/>
                            <w:szCs w:val="18"/>
                          </w:rPr>
                          <w:t>Be clear about:</w:t>
                        </w:r>
                      </w:p>
                      <w:p w14:paraId="43C5297B"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What you are monitoring e.g. behaviour trends, appearance etc. </w:t>
                        </w:r>
                      </w:p>
                      <w:p w14:paraId="7DD53982"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 xml:space="preserve">How long you will monitor </w:t>
                        </w:r>
                      </w:p>
                      <w:p w14:paraId="780C2AA8" w14:textId="77777777" w:rsidR="00E3743F" w:rsidRPr="00401C53" w:rsidRDefault="00E3743F" w:rsidP="00AA7B35">
                        <w:pPr>
                          <w:pStyle w:val="ListParagraph"/>
                          <w:numPr>
                            <w:ilvl w:val="0"/>
                            <w:numId w:val="63"/>
                          </w:numPr>
                          <w:spacing w:after="0" w:line="240" w:lineRule="auto"/>
                          <w:rPr>
                            <w:rFonts w:ascii="Arial" w:hAnsi="Arial" w:cs="Arial"/>
                            <w:sz w:val="18"/>
                            <w:szCs w:val="18"/>
                          </w:rPr>
                        </w:pPr>
                        <w:r w:rsidRPr="00401C53">
                          <w:rPr>
                            <w:rFonts w:ascii="Arial" w:hAnsi="Arial" w:cs="Arial"/>
                            <w:sz w:val="18"/>
                            <w:szCs w:val="18"/>
                          </w:rPr>
                          <w:t>Where, how and to whom you will feedback and how you will record</w:t>
                        </w:r>
                      </w:p>
                      <w:p w14:paraId="05CD67BF" w14:textId="77777777" w:rsidR="00E3743F" w:rsidRPr="00074AE0" w:rsidRDefault="00E3743F" w:rsidP="00E3743F">
                        <w:pPr>
                          <w:rPr>
                            <w:rFonts w:cs="Arial"/>
                            <w:sz w:val="16"/>
                          </w:rPr>
                        </w:pPr>
                      </w:p>
                    </w:txbxContent>
                  </v:textbox>
                </v:shape>
                <w10:anchorlock/>
              </v:group>
            </w:pict>
          </mc:Fallback>
        </mc:AlternateContent>
      </w:r>
      <w:r w:rsidR="00E3743F">
        <w:br w:type="page"/>
      </w:r>
    </w:p>
    <w:p w14:paraId="71898DAE" w14:textId="77777777" w:rsidR="00D90CD2" w:rsidRDefault="00D90CD2" w:rsidP="00522FD0"/>
    <w:p w14:paraId="44D8A31A" w14:textId="053F5F7F" w:rsidR="00D90CD2" w:rsidRPr="000707A3" w:rsidRDefault="00D90CD2" w:rsidP="000707A3">
      <w:pPr>
        <w:rPr>
          <w:bCs/>
          <w:szCs w:val="28"/>
        </w:rPr>
      </w:pPr>
      <w:bookmarkStart w:id="7" w:name="_Definitions"/>
      <w:bookmarkStart w:id="8" w:name="_[Updated]_Definitions"/>
      <w:bookmarkEnd w:id="7"/>
      <w:bookmarkEnd w:id="8"/>
      <w:r w:rsidRPr="000707A3">
        <w:rPr>
          <w:b/>
          <w:bCs/>
          <w:sz w:val="28"/>
          <w:szCs w:val="28"/>
        </w:rP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6B3F42E2"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6636D9E5" w14:textId="74F5B755" w:rsidR="00CF144E" w:rsidRDefault="00CF144E" w:rsidP="00AA7B35">
      <w:pPr>
        <w:pStyle w:val="ListParagraph"/>
        <w:numPr>
          <w:ilvl w:val="0"/>
          <w:numId w:val="9"/>
        </w:numPr>
        <w:jc w:val="both"/>
      </w:pPr>
      <w:r>
        <w:t>Providing help and support to meet the needs of pupils as soon as problems emerge.</w:t>
      </w:r>
    </w:p>
    <w:p w14:paraId="11940E32" w14:textId="118732FD" w:rsidR="00D90CD2" w:rsidRDefault="00D90CD2" w:rsidP="00AA7B35">
      <w:pPr>
        <w:pStyle w:val="ListParagraph"/>
        <w:numPr>
          <w:ilvl w:val="0"/>
          <w:numId w:val="9"/>
        </w:numPr>
        <w:jc w:val="both"/>
      </w:pPr>
      <w:r w:rsidRPr="00336BA8">
        <w:t xml:space="preserve">Protecting </w:t>
      </w:r>
      <w:r>
        <w:t>pupils from maltreatment</w:t>
      </w:r>
      <w:r w:rsidR="00E255AA">
        <w:t>, whether that is within or outside the home, including online</w:t>
      </w:r>
      <w:r>
        <w:t>.</w:t>
      </w:r>
      <w:r w:rsidRPr="00336BA8">
        <w:t xml:space="preserve"> </w:t>
      </w:r>
    </w:p>
    <w:p w14:paraId="77F15979" w14:textId="77777777" w:rsidR="00D90CD2" w:rsidRDefault="00D90CD2" w:rsidP="00AA7B35">
      <w:pPr>
        <w:pStyle w:val="ListParagraph"/>
        <w:numPr>
          <w:ilvl w:val="0"/>
          <w:numId w:val="9"/>
        </w:numPr>
        <w:jc w:val="both"/>
      </w:pPr>
      <w:r w:rsidRPr="00336BA8">
        <w:t xml:space="preserve">Preventing </w:t>
      </w:r>
      <w:r>
        <w:t>the impairment of pupils’ mental and physical health or development.</w:t>
      </w:r>
    </w:p>
    <w:p w14:paraId="0102687A" w14:textId="77777777" w:rsidR="00D90CD2" w:rsidRDefault="00D90CD2" w:rsidP="00AA7B35">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AA7B35">
      <w:pPr>
        <w:pStyle w:val="ListParagraph"/>
        <w:numPr>
          <w:ilvl w:val="0"/>
          <w:numId w:val="9"/>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AA7B35">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AA7B35">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AA7B35">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AA7B35">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AA7B35">
      <w:pPr>
        <w:pStyle w:val="ListParagraph"/>
        <w:numPr>
          <w:ilvl w:val="0"/>
          <w:numId w:val="36"/>
        </w:numPr>
        <w:jc w:val="both"/>
      </w:pPr>
      <w:r w:rsidRPr="00372A1D">
        <w:lastRenderedPageBreak/>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AA7B35">
      <w:pPr>
        <w:pStyle w:val="ListParagraph"/>
        <w:numPr>
          <w:ilvl w:val="0"/>
          <w:numId w:val="36"/>
        </w:numPr>
        <w:jc w:val="both"/>
      </w:pPr>
      <w:r w:rsidRPr="00372A1D">
        <w:t>Sexual “jokes” and taunting.</w:t>
      </w:r>
    </w:p>
    <w:p w14:paraId="6BB70A81" w14:textId="673D247E" w:rsidR="000766D9" w:rsidRPr="00372A1D" w:rsidRDefault="000766D9" w:rsidP="00AA7B35">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AA7B35">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AA7B35">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AA7B35">
      <w:pPr>
        <w:pStyle w:val="ListParagraph"/>
        <w:numPr>
          <w:ilvl w:val="1"/>
          <w:numId w:val="36"/>
        </w:numPr>
        <w:jc w:val="both"/>
      </w:pPr>
      <w:r>
        <w:t>Sharing unwanted explicit content.</w:t>
      </w:r>
    </w:p>
    <w:p w14:paraId="5CFB309F" w14:textId="0A014889" w:rsidR="008F2260" w:rsidRDefault="008F2260" w:rsidP="00AA7B35">
      <w:pPr>
        <w:pStyle w:val="ListParagraph"/>
        <w:numPr>
          <w:ilvl w:val="1"/>
          <w:numId w:val="36"/>
        </w:numPr>
        <w:jc w:val="both"/>
      </w:pPr>
      <w:r>
        <w:t>Upskirting.</w:t>
      </w:r>
    </w:p>
    <w:p w14:paraId="7E45B1E1" w14:textId="6A2298E9" w:rsidR="008F2260" w:rsidRDefault="008F2260" w:rsidP="00AA7B35">
      <w:pPr>
        <w:pStyle w:val="ListParagraph"/>
        <w:numPr>
          <w:ilvl w:val="1"/>
          <w:numId w:val="36"/>
        </w:numPr>
        <w:jc w:val="both"/>
      </w:pPr>
      <w:r>
        <w:t>Sexualised online bullying.</w:t>
      </w:r>
      <w:r w:rsidR="000766D9" w:rsidRPr="00372A1D">
        <w:t xml:space="preserve"> </w:t>
      </w:r>
    </w:p>
    <w:p w14:paraId="0CF22E8D" w14:textId="5C8DD4B7" w:rsidR="008F2260" w:rsidRDefault="008F2260" w:rsidP="00AA7B35">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AA7B35">
      <w:pPr>
        <w:pStyle w:val="ListParagraph"/>
        <w:numPr>
          <w:ilvl w:val="1"/>
          <w:numId w:val="36"/>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28016D0B" w14:textId="5996A8A3" w:rsidR="007F2AEF"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w:t>
      </w:r>
      <w:r w:rsidR="007F2AEF">
        <w:t xml:space="preserve">and collectively called </w:t>
      </w:r>
      <w:r w:rsidR="007F2AEF" w:rsidRPr="007F3084">
        <w:rPr>
          <w:b/>
          <w:bCs/>
        </w:rPr>
        <w:t xml:space="preserve">“youth-produced sexual imagery” </w:t>
      </w:r>
      <w:r>
        <w:t xml:space="preserve">is defined as the </w:t>
      </w:r>
      <w:r w:rsidR="007F2AEF">
        <w:t>creation of sexually explicit content by a person under the age of 18 that is shared with another person under the age of 18</w:t>
      </w:r>
      <w:r>
        <w:t>.</w:t>
      </w:r>
      <w:r w:rsidR="007F2AEF">
        <w:t xml:space="preserve"> This definition does not cover persons under the age of 18 sharing adult pornography or exchanging messages that do not contain sexual images.</w:t>
      </w:r>
    </w:p>
    <w:p w14:paraId="31BEE772" w14:textId="03D06A08" w:rsidR="006C47A4" w:rsidRDefault="006C47A4" w:rsidP="00522FD0">
      <w:pPr>
        <w:jc w:val="both"/>
      </w:pPr>
      <w:r>
        <w:t xml:space="preserve"> “</w:t>
      </w:r>
      <w:r w:rsidRPr="007F3084">
        <w:rPr>
          <w:b/>
          <w:bCs/>
        </w:rPr>
        <w:t>Deep fakes</w:t>
      </w:r>
      <w:r>
        <w:t>” and “</w:t>
      </w:r>
      <w:r w:rsidRPr="007F3084">
        <w:rPr>
          <w:b/>
          <w:bCs/>
        </w:rPr>
        <w:t>deep nudes</w:t>
      </w:r>
      <w:r>
        <w:t>” refer to digitally manipulated and AI-generated nudes and semi-nudes.</w:t>
      </w:r>
    </w:p>
    <w:p w14:paraId="1077044E" w14:textId="7336DD81" w:rsidR="00D90CD2" w:rsidRDefault="00D90CD2" w:rsidP="00522FD0">
      <w:pPr>
        <w:jc w:val="both"/>
      </w:pPr>
      <w:r>
        <w:t xml:space="preserve">For the purposes of this policy, </w:t>
      </w:r>
      <w:r w:rsidRPr="006C47A4">
        <w:rPr>
          <w:b/>
          <w:bCs/>
        </w:rPr>
        <w:t>“indecent imagery”</w:t>
      </w:r>
      <w:r w:rsidR="006C47A4">
        <w:t xml:space="preserve"> </w:t>
      </w:r>
      <w:r>
        <w:t>is defined as an image which meets one or more of the following criteria:</w:t>
      </w:r>
    </w:p>
    <w:p w14:paraId="40ECE693" w14:textId="77777777" w:rsidR="00D90CD2" w:rsidRDefault="00D90CD2" w:rsidP="00AA7B35">
      <w:pPr>
        <w:pStyle w:val="ListParagraph"/>
        <w:numPr>
          <w:ilvl w:val="0"/>
          <w:numId w:val="10"/>
        </w:numPr>
        <w:jc w:val="both"/>
      </w:pPr>
      <w:r>
        <w:t>Nude or semi-nude sexual posing</w:t>
      </w:r>
    </w:p>
    <w:p w14:paraId="5B565EC1" w14:textId="77777777" w:rsidR="00D90CD2" w:rsidRDefault="00D90CD2" w:rsidP="00AA7B35">
      <w:pPr>
        <w:pStyle w:val="ListParagraph"/>
        <w:numPr>
          <w:ilvl w:val="0"/>
          <w:numId w:val="10"/>
        </w:numPr>
        <w:jc w:val="both"/>
      </w:pPr>
      <w:r>
        <w:t>A child touching themselves in a sexual way</w:t>
      </w:r>
    </w:p>
    <w:p w14:paraId="1B7E0BA6" w14:textId="77777777" w:rsidR="00D90CD2" w:rsidRDefault="00D90CD2" w:rsidP="00AA7B35">
      <w:pPr>
        <w:pStyle w:val="ListParagraph"/>
        <w:numPr>
          <w:ilvl w:val="0"/>
          <w:numId w:val="10"/>
        </w:numPr>
        <w:jc w:val="both"/>
      </w:pPr>
      <w:r>
        <w:t>Any sexual activity involving a child</w:t>
      </w:r>
    </w:p>
    <w:p w14:paraId="4D91AA9B" w14:textId="77777777" w:rsidR="00D90CD2" w:rsidRDefault="00D90CD2" w:rsidP="00AA7B35">
      <w:pPr>
        <w:pStyle w:val="ListParagraph"/>
        <w:numPr>
          <w:ilvl w:val="0"/>
          <w:numId w:val="10"/>
        </w:numPr>
        <w:jc w:val="both"/>
      </w:pPr>
      <w:r>
        <w:t>Someone hurting a child sexually</w:t>
      </w:r>
    </w:p>
    <w:p w14:paraId="3969CA8D" w14:textId="2107AF2A" w:rsidR="006C47A4" w:rsidRDefault="00D90CD2" w:rsidP="00AA7B35">
      <w:pPr>
        <w:pStyle w:val="ListParagraph"/>
        <w:numPr>
          <w:ilvl w:val="0"/>
          <w:numId w:val="10"/>
        </w:numPr>
      </w:pPr>
      <w:r>
        <w:t>Sexual activity that involves animals</w:t>
      </w:r>
    </w:p>
    <w:p w14:paraId="0763608B" w14:textId="182537EA" w:rsidR="006C47A4" w:rsidRDefault="006C47A4" w:rsidP="007F3084">
      <w:pPr>
        <w:jc w:val="both"/>
      </w:pPr>
      <w:r>
        <w:t>Indecent images also include</w:t>
      </w:r>
      <w:r w:rsidR="00432C0E">
        <w:t xml:space="preserve"> indecent </w:t>
      </w:r>
      <w:r w:rsidRPr="007F3084">
        <w:rPr>
          <w:b/>
          <w:bCs/>
        </w:rPr>
        <w:t>“pseudo-images”</w:t>
      </w:r>
      <w:r w:rsidR="00432C0E">
        <w:t>, which are images</w:t>
      </w:r>
      <w:r>
        <w:t xml:space="preserve"> have been created or manipulated using computer software and/or AI.</w:t>
      </w:r>
    </w:p>
    <w:p w14:paraId="7CA6762E" w14:textId="22F3635A"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w:t>
      </w:r>
      <w:r w:rsidRPr="00F721EC">
        <w:lastRenderedPageBreak/>
        <w:t>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t>through the use of</w:t>
      </w:r>
      <w:proofErr w:type="gramEnd"/>
      <w:r>
        <w:t xml:space="preserve">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3B25DD5D" w:rsidR="00D90CD2" w:rsidRDefault="002C43FD" w:rsidP="009A3275">
      <w:pPr>
        <w:pStyle w:val="Heading10"/>
      </w:pPr>
      <w:bookmarkStart w:id="9" w:name="_[Updated]_Legal_framework"/>
      <w:bookmarkEnd w:id="9"/>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5E7E903D" w:rsidR="002C43FD" w:rsidRDefault="002C43FD" w:rsidP="00522FD0">
      <w:pPr>
        <w:jc w:val="both"/>
        <w:rPr>
          <w:b/>
          <w:bCs/>
        </w:rPr>
      </w:pPr>
      <w:r>
        <w:rPr>
          <w:b/>
          <w:bCs/>
        </w:rPr>
        <w:t>Legislation</w:t>
      </w:r>
    </w:p>
    <w:p w14:paraId="4DE6FA44" w14:textId="295A3168" w:rsidR="002C43FD" w:rsidRDefault="002C43FD" w:rsidP="00AA7B35">
      <w:pPr>
        <w:pStyle w:val="ListParagraph"/>
        <w:numPr>
          <w:ilvl w:val="0"/>
          <w:numId w:val="11"/>
        </w:numPr>
        <w:jc w:val="both"/>
      </w:pPr>
      <w:r>
        <w:t>Children Act 1989</w:t>
      </w:r>
    </w:p>
    <w:p w14:paraId="5940C321" w14:textId="77777777" w:rsidR="00513891" w:rsidRDefault="00513891" w:rsidP="00AA7B35">
      <w:pPr>
        <w:pStyle w:val="ListParagraph"/>
        <w:numPr>
          <w:ilvl w:val="0"/>
          <w:numId w:val="11"/>
        </w:numPr>
        <w:jc w:val="both"/>
      </w:pPr>
      <w:r>
        <w:t>Sexual Offences Act 2003</w:t>
      </w:r>
    </w:p>
    <w:p w14:paraId="248AA71A" w14:textId="77777777" w:rsidR="00513891" w:rsidRDefault="00513891" w:rsidP="00AA7B35">
      <w:pPr>
        <w:pStyle w:val="ListParagraph"/>
        <w:numPr>
          <w:ilvl w:val="0"/>
          <w:numId w:val="11"/>
        </w:numPr>
        <w:jc w:val="both"/>
      </w:pPr>
      <w:r w:rsidRPr="00AE7EA0">
        <w:t>Female Genital Mutilation Act 2003 (as inserted by the Serious Crime Act 2015)</w:t>
      </w:r>
    </w:p>
    <w:p w14:paraId="04262CAA" w14:textId="3280E5DE" w:rsidR="002C43FD" w:rsidRDefault="002C43FD" w:rsidP="00AA7B35">
      <w:pPr>
        <w:pStyle w:val="ListParagraph"/>
        <w:numPr>
          <w:ilvl w:val="0"/>
          <w:numId w:val="11"/>
        </w:numPr>
        <w:jc w:val="both"/>
      </w:pPr>
      <w:r>
        <w:t>Children Act 2004</w:t>
      </w:r>
    </w:p>
    <w:p w14:paraId="15FF453A" w14:textId="14A1E4C8" w:rsidR="002C43FD" w:rsidRDefault="002C43FD" w:rsidP="00AA7B35">
      <w:pPr>
        <w:pStyle w:val="ListParagraph"/>
        <w:numPr>
          <w:ilvl w:val="0"/>
          <w:numId w:val="11"/>
        </w:numPr>
        <w:jc w:val="both"/>
      </w:pPr>
      <w:r>
        <w:t>Safeguarding Vulnerable Groups Act 2006</w:t>
      </w:r>
    </w:p>
    <w:p w14:paraId="61706598" w14:textId="13ABEF55" w:rsidR="00C84BC6" w:rsidRDefault="00C84BC6" w:rsidP="00AA7B35">
      <w:pPr>
        <w:pStyle w:val="ListParagraph"/>
        <w:numPr>
          <w:ilvl w:val="0"/>
          <w:numId w:val="11"/>
        </w:numPr>
        <w:jc w:val="both"/>
      </w:pPr>
      <w:r>
        <w:t xml:space="preserve">Apprenticeships, Children and Learning Act 2009 </w:t>
      </w:r>
    </w:p>
    <w:p w14:paraId="6253F43B" w14:textId="5A158539" w:rsidR="00AE7EA0" w:rsidRDefault="00AE7EA0" w:rsidP="00AA7B35">
      <w:pPr>
        <w:pStyle w:val="ListParagraph"/>
        <w:numPr>
          <w:ilvl w:val="0"/>
          <w:numId w:val="11"/>
        </w:numPr>
        <w:jc w:val="both"/>
      </w:pPr>
      <w:r>
        <w:t>Equality Act 2010</w:t>
      </w:r>
    </w:p>
    <w:p w14:paraId="5AF68CFF" w14:textId="77777777" w:rsidR="00513891" w:rsidRDefault="00513891" w:rsidP="00AA7B35">
      <w:pPr>
        <w:pStyle w:val="ListParagraph"/>
        <w:numPr>
          <w:ilvl w:val="0"/>
          <w:numId w:val="11"/>
        </w:numPr>
        <w:jc w:val="both"/>
      </w:pPr>
      <w:r>
        <w:t>The Education (School Teachers’ Appraisal) (England) Regulations 2012 (as amended)</w:t>
      </w:r>
    </w:p>
    <w:p w14:paraId="6C4B96D0" w14:textId="69697C60" w:rsidR="00513891" w:rsidRDefault="00513891" w:rsidP="00AA7B35">
      <w:pPr>
        <w:pStyle w:val="ListParagraph"/>
        <w:numPr>
          <w:ilvl w:val="0"/>
          <w:numId w:val="11"/>
        </w:numPr>
        <w:jc w:val="both"/>
      </w:pPr>
      <w:r w:rsidRPr="00DC32AE">
        <w:t>Anti-social Behaviour, Crime and Policing Act 2014</w:t>
      </w:r>
    </w:p>
    <w:p w14:paraId="3ADA3DED" w14:textId="7B95A255" w:rsidR="00AE7EA0" w:rsidRDefault="00AE7EA0" w:rsidP="00AA7B35">
      <w:pPr>
        <w:pStyle w:val="ListParagraph"/>
        <w:numPr>
          <w:ilvl w:val="0"/>
          <w:numId w:val="11"/>
        </w:numPr>
        <w:jc w:val="both"/>
      </w:pPr>
      <w:r w:rsidRPr="00AE7EA0">
        <w:t>Counter-Terrorism and Security Act 2015</w:t>
      </w:r>
    </w:p>
    <w:p w14:paraId="16F54FA6" w14:textId="506D73E5" w:rsidR="002C43FD" w:rsidRDefault="002C43FD" w:rsidP="00AA7B35">
      <w:pPr>
        <w:pStyle w:val="ListParagraph"/>
        <w:numPr>
          <w:ilvl w:val="0"/>
          <w:numId w:val="11"/>
        </w:numPr>
        <w:jc w:val="both"/>
      </w:pPr>
      <w:r>
        <w:t>The UK General Data Protection Regulation (UK GDPR)</w:t>
      </w:r>
    </w:p>
    <w:p w14:paraId="1203FC4C" w14:textId="21C4F856" w:rsidR="002C43FD" w:rsidRDefault="002C43FD" w:rsidP="00AA7B35">
      <w:pPr>
        <w:pStyle w:val="ListParagraph"/>
        <w:numPr>
          <w:ilvl w:val="0"/>
          <w:numId w:val="11"/>
        </w:numPr>
        <w:jc w:val="both"/>
      </w:pPr>
      <w:r>
        <w:t>Data Protection Act 2018</w:t>
      </w:r>
    </w:p>
    <w:p w14:paraId="1CE07052" w14:textId="11A7D31A" w:rsidR="002C43FD" w:rsidRDefault="002C43FD" w:rsidP="00AA7B35">
      <w:pPr>
        <w:pStyle w:val="ListParagraph"/>
        <w:numPr>
          <w:ilvl w:val="0"/>
          <w:numId w:val="11"/>
        </w:numPr>
        <w:jc w:val="both"/>
      </w:pPr>
      <w:r>
        <w:t>Voyeurism (Offences) Act 2019</w:t>
      </w:r>
    </w:p>
    <w:p w14:paraId="50FDC06F" w14:textId="77777777" w:rsidR="00696ECB" w:rsidRDefault="003C7C9D" w:rsidP="00AA7B35">
      <w:pPr>
        <w:pStyle w:val="ListParagraph"/>
        <w:numPr>
          <w:ilvl w:val="0"/>
          <w:numId w:val="11"/>
        </w:numPr>
        <w:jc w:val="both"/>
      </w:pPr>
      <w:r w:rsidRPr="003C7C9D">
        <w:t>Domestic Abuse Act 2021</w:t>
      </w:r>
    </w:p>
    <w:p w14:paraId="6E5A4490" w14:textId="1AC6A895" w:rsidR="003C7C9D" w:rsidRDefault="00696ECB" w:rsidP="00AA7B35">
      <w:pPr>
        <w:pStyle w:val="ListParagraph"/>
        <w:numPr>
          <w:ilvl w:val="0"/>
          <w:numId w:val="11"/>
        </w:numPr>
        <w:jc w:val="both"/>
      </w:pPr>
      <w:r>
        <w:t>Marriage and Civil Partnership (Minimum Age) Act 2022</w:t>
      </w:r>
      <w:r w:rsidR="00125753">
        <w:t xml:space="preserve"> </w:t>
      </w:r>
    </w:p>
    <w:p w14:paraId="5898BDA4" w14:textId="3662923D" w:rsidR="002C43FD" w:rsidRDefault="002C43FD" w:rsidP="00522FD0">
      <w:pPr>
        <w:jc w:val="both"/>
        <w:rPr>
          <w:b/>
          <w:bCs/>
        </w:rPr>
      </w:pPr>
      <w:r>
        <w:rPr>
          <w:b/>
          <w:bCs/>
        </w:rPr>
        <w:t>Statutory guidance</w:t>
      </w:r>
    </w:p>
    <w:p w14:paraId="39EDCE6E" w14:textId="0B9E2B71" w:rsidR="00C84BC6" w:rsidRDefault="00F46453" w:rsidP="00AA7B35">
      <w:pPr>
        <w:pStyle w:val="ListParagraph"/>
        <w:numPr>
          <w:ilvl w:val="0"/>
          <w:numId w:val="12"/>
        </w:numPr>
        <w:jc w:val="both"/>
      </w:pPr>
      <w:r>
        <w:t xml:space="preserve">Home Office (2023) ‘Prevent duty guidance: Guidance for specified authorities in England and </w:t>
      </w:r>
      <w:proofErr w:type="spellStart"/>
      <w:r>
        <w:t>Wales’</w:t>
      </w:r>
      <w:proofErr w:type="spellEnd"/>
    </w:p>
    <w:p w14:paraId="7E588E19" w14:textId="75CE5BB0" w:rsidR="00C84BC6" w:rsidRDefault="00C84BC6" w:rsidP="00AA7B35">
      <w:pPr>
        <w:pStyle w:val="ListParagraph"/>
        <w:numPr>
          <w:ilvl w:val="0"/>
          <w:numId w:val="12"/>
        </w:numPr>
        <w:jc w:val="both"/>
      </w:pPr>
      <w:r>
        <w:t>DfE (20</w:t>
      </w:r>
      <w:r w:rsidR="00D918B1">
        <w:t>23</w:t>
      </w:r>
      <w:r>
        <w:t>) ‘Working Together to Safeguard Children</w:t>
      </w:r>
      <w:r w:rsidR="00D918B1">
        <w:t xml:space="preserve"> 2023</w:t>
      </w:r>
      <w:r>
        <w:t>’</w:t>
      </w:r>
    </w:p>
    <w:p w14:paraId="028279C9" w14:textId="30836E8B" w:rsidR="00C84BC6" w:rsidRPr="00D75EF7" w:rsidRDefault="00C84BC6" w:rsidP="00AA7B35">
      <w:pPr>
        <w:pStyle w:val="ListParagraph"/>
        <w:numPr>
          <w:ilvl w:val="0"/>
          <w:numId w:val="12"/>
        </w:numPr>
        <w:jc w:val="both"/>
      </w:pPr>
      <w:r>
        <w:t>DfE (2018) ‘Disqualification under the Childcare Act 2006’</w:t>
      </w:r>
    </w:p>
    <w:p w14:paraId="6D7FD0F2" w14:textId="7E90F783" w:rsidR="00C84BC6" w:rsidRDefault="00C84BC6" w:rsidP="00AA7B35">
      <w:pPr>
        <w:pStyle w:val="ListParagraph"/>
        <w:numPr>
          <w:ilvl w:val="0"/>
          <w:numId w:val="12"/>
        </w:numPr>
        <w:jc w:val="both"/>
      </w:pPr>
      <w:r>
        <w:t>DfE (202</w:t>
      </w:r>
      <w:r w:rsidR="00F329B8">
        <w:t>4</w:t>
      </w:r>
      <w:r>
        <w:t>) ‘Keeping children safe in education 202</w:t>
      </w:r>
      <w:r w:rsidR="00F329B8">
        <w:t>4</w:t>
      </w:r>
      <w:r>
        <w:t>’</w:t>
      </w:r>
    </w:p>
    <w:p w14:paraId="79A7D5AB" w14:textId="012A5B0B" w:rsidR="00C91CE5" w:rsidRDefault="00C91CE5" w:rsidP="00AA7B35">
      <w:pPr>
        <w:pStyle w:val="ListParagraph"/>
        <w:numPr>
          <w:ilvl w:val="0"/>
          <w:numId w:val="12"/>
        </w:numPr>
        <w:jc w:val="both"/>
      </w:pPr>
      <w:r>
        <w:t>HM Government (2020) ‘</w:t>
      </w:r>
      <w:proofErr w:type="gramStart"/>
      <w:r>
        <w:t>Multi-agency</w:t>
      </w:r>
      <w:proofErr w:type="gramEnd"/>
      <w:r>
        <w:t xml:space="preserve"> statutory guidance on female genital mutilation’</w:t>
      </w:r>
    </w:p>
    <w:p w14:paraId="26BF0754" w14:textId="0C7E7925" w:rsidR="004A0D3A" w:rsidRDefault="004A0D3A" w:rsidP="00AA7B35">
      <w:pPr>
        <w:pStyle w:val="ListParagraph"/>
        <w:numPr>
          <w:ilvl w:val="0"/>
          <w:numId w:val="12"/>
        </w:numPr>
        <w:jc w:val="both"/>
      </w:pPr>
      <w:r>
        <w:t>HM Government (202</w:t>
      </w:r>
      <w:r w:rsidR="00F46453">
        <w:t>3</w:t>
      </w:r>
      <w:r>
        <w:t xml:space="preserve">) ‘Channel Duty Guidance: Protecting people </w:t>
      </w:r>
      <w:r w:rsidR="00F46453">
        <w:t xml:space="preserve">susceptible </w:t>
      </w:r>
      <w:r>
        <w:t xml:space="preserve">to </w:t>
      </w:r>
      <w:r w:rsidR="00F46453">
        <w:t>radicalisation’</w:t>
      </w:r>
    </w:p>
    <w:p w14:paraId="44F5168C" w14:textId="747933E2" w:rsidR="00F80881" w:rsidRDefault="00F371EF" w:rsidP="00AA7B35">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w:t>
      </w:r>
      <w:proofErr w:type="gramStart"/>
      <w:r w:rsidR="00F80881">
        <w:t>Multi-agency</w:t>
      </w:r>
      <w:proofErr w:type="gramEnd"/>
      <w:r w:rsidR="00F80881">
        <w:t xml:space="preserve"> statutory guidance for dealing with forced marriage and Multi-agency practice guidelines: Handling cases of forced marriage’</w:t>
      </w:r>
    </w:p>
    <w:p w14:paraId="1944A392" w14:textId="5FB336BB" w:rsidR="002C43FD" w:rsidRDefault="002C43FD" w:rsidP="00522FD0">
      <w:pPr>
        <w:jc w:val="both"/>
        <w:rPr>
          <w:b/>
          <w:bCs/>
        </w:rPr>
      </w:pPr>
      <w:r>
        <w:rPr>
          <w:b/>
          <w:bCs/>
        </w:rPr>
        <w:t>Non-statutory guidance</w:t>
      </w:r>
    </w:p>
    <w:p w14:paraId="6EC3131C" w14:textId="5908EB30" w:rsidR="002C43FD" w:rsidRDefault="002C43FD" w:rsidP="00AA7B35">
      <w:pPr>
        <w:pStyle w:val="ListParagraph"/>
        <w:numPr>
          <w:ilvl w:val="0"/>
          <w:numId w:val="13"/>
        </w:numPr>
        <w:jc w:val="both"/>
      </w:pPr>
      <w:r>
        <w:t>DfE (2015) ‘What to do if you’re worried a child is being abused’</w:t>
      </w:r>
    </w:p>
    <w:p w14:paraId="46337B83" w14:textId="18B4DBE3" w:rsidR="00C84BC6" w:rsidRDefault="00C84BC6" w:rsidP="00AA7B35">
      <w:pPr>
        <w:pStyle w:val="ListParagraph"/>
        <w:numPr>
          <w:ilvl w:val="0"/>
          <w:numId w:val="13"/>
        </w:numPr>
        <w:jc w:val="both"/>
      </w:pPr>
      <w:r>
        <w:t>DfE (2017) ‘Child sexual exploitation’</w:t>
      </w:r>
    </w:p>
    <w:p w14:paraId="575CC93D" w14:textId="79479572" w:rsidR="002C43FD" w:rsidRDefault="002C43FD" w:rsidP="00AA7B35">
      <w:pPr>
        <w:pStyle w:val="ListParagraph"/>
        <w:numPr>
          <w:ilvl w:val="0"/>
          <w:numId w:val="13"/>
        </w:numPr>
        <w:jc w:val="both"/>
      </w:pPr>
      <w:r>
        <w:t>DfE (20</w:t>
      </w:r>
      <w:r w:rsidR="00F329B8">
        <w:t>24</w:t>
      </w:r>
      <w:r>
        <w:t>) ‘Information sharing’</w:t>
      </w:r>
    </w:p>
    <w:p w14:paraId="436371CD" w14:textId="13402049" w:rsidR="002C43FD" w:rsidRDefault="002C43FD" w:rsidP="00AA7B35">
      <w:pPr>
        <w:pStyle w:val="ListParagraph"/>
        <w:numPr>
          <w:ilvl w:val="0"/>
          <w:numId w:val="13"/>
        </w:numPr>
        <w:jc w:val="both"/>
      </w:pPr>
      <w:r>
        <w:t>DfE (202</w:t>
      </w:r>
      <w:r w:rsidR="006C47A4">
        <w:t>4</w:t>
      </w:r>
      <w:r>
        <w:t>) ‘Sharing nudes and semi-nudes: advice for education settings working with children and young people’</w:t>
      </w:r>
    </w:p>
    <w:p w14:paraId="1F5E2DC3" w14:textId="401FAE86" w:rsidR="00C84BC6" w:rsidRDefault="00C84BC6" w:rsidP="00AA7B35">
      <w:pPr>
        <w:pStyle w:val="ListParagraph"/>
        <w:numPr>
          <w:ilvl w:val="0"/>
          <w:numId w:val="13"/>
        </w:numPr>
        <w:jc w:val="both"/>
      </w:pPr>
      <w:r>
        <w:t xml:space="preserve">DfE (2021) ‘Teachers’ Standards’ </w:t>
      </w:r>
    </w:p>
    <w:p w14:paraId="32E33B31" w14:textId="1E2353BC" w:rsidR="00C84BC6" w:rsidRDefault="00C84BC6" w:rsidP="00AA7B35">
      <w:pPr>
        <w:pStyle w:val="ListParagraph"/>
        <w:numPr>
          <w:ilvl w:val="0"/>
          <w:numId w:val="13"/>
        </w:numPr>
        <w:jc w:val="both"/>
      </w:pPr>
      <w:r>
        <w:t>DfE (202</w:t>
      </w:r>
      <w:r w:rsidR="00F329B8">
        <w:t>4</w:t>
      </w:r>
      <w:r>
        <w:t>) ‘Recruit teachers from overseas’</w:t>
      </w:r>
    </w:p>
    <w:p w14:paraId="1F25381C" w14:textId="4C500426" w:rsidR="00513891" w:rsidRDefault="00513891" w:rsidP="00AA7B35">
      <w:pPr>
        <w:pStyle w:val="ListParagraph"/>
        <w:numPr>
          <w:ilvl w:val="0"/>
          <w:numId w:val="13"/>
        </w:numPr>
        <w:shd w:val="clear" w:color="auto" w:fill="FFFFFF" w:themeFill="background1"/>
        <w:jc w:val="both"/>
      </w:pPr>
      <w:r>
        <w:lastRenderedPageBreak/>
        <w:t>DfE (202</w:t>
      </w:r>
      <w:r w:rsidR="00F329B8">
        <w:t>4</w:t>
      </w:r>
      <w:r>
        <w:t>) ‘Working together to improve school attendance’</w:t>
      </w:r>
    </w:p>
    <w:p w14:paraId="035ED644" w14:textId="34BC1021" w:rsidR="00083264" w:rsidRPr="00083264" w:rsidRDefault="00083264" w:rsidP="00AA7B35">
      <w:pPr>
        <w:pStyle w:val="ListParagraph"/>
        <w:numPr>
          <w:ilvl w:val="0"/>
          <w:numId w:val="13"/>
        </w:numPr>
        <w:jc w:val="both"/>
      </w:pPr>
      <w:r w:rsidRPr="00765130">
        <w:t>DfE (202</w:t>
      </w:r>
      <w:r w:rsidR="00F329B8">
        <w:t>4</w:t>
      </w:r>
      <w:r w:rsidRPr="00765130">
        <w:t>) ‘Meeting digital and technology standards in schools and colleges’</w:t>
      </w:r>
    </w:p>
    <w:p w14:paraId="22389B2E" w14:textId="04260E6F" w:rsidR="00083264" w:rsidRDefault="00567941" w:rsidP="00AA7B35">
      <w:pPr>
        <w:pStyle w:val="ListParagraph"/>
        <w:numPr>
          <w:ilvl w:val="0"/>
          <w:numId w:val="13"/>
        </w:numPr>
        <w:shd w:val="clear" w:color="auto" w:fill="FFFFFF" w:themeFill="background1"/>
        <w:jc w:val="both"/>
      </w:pPr>
      <w:r>
        <w:t>Department of Health and Social Care (202</w:t>
      </w:r>
      <w:r w:rsidR="00F329B8">
        <w:t>4</w:t>
      </w:r>
      <w:r>
        <w:t>) ‘Virginity testing and hymenoplasty: multi-agency guidance’</w:t>
      </w:r>
    </w:p>
    <w:p w14:paraId="4B97D0B4" w14:textId="69DDF629" w:rsidR="00513891" w:rsidRDefault="00A23725" w:rsidP="00522FD0">
      <w:pPr>
        <w:jc w:val="both"/>
      </w:pPr>
      <w:r>
        <w:t>This policy operates in conjunction with the following school policies</w:t>
      </w:r>
      <w:r w:rsidR="00F46453">
        <w:t xml:space="preserve"> and documents</w:t>
      </w:r>
      <w:r>
        <w:t>:</w:t>
      </w:r>
    </w:p>
    <w:p w14:paraId="2C3B2194" w14:textId="4F3D2C26" w:rsidR="00513891" w:rsidRPr="00513891" w:rsidRDefault="00513891" w:rsidP="00AA7B35">
      <w:pPr>
        <w:pStyle w:val="ListParagraph"/>
        <w:numPr>
          <w:ilvl w:val="0"/>
          <w:numId w:val="56"/>
        </w:numPr>
        <w:spacing w:after="0"/>
        <w:ind w:left="709"/>
        <w:rPr>
          <w:szCs w:val="24"/>
        </w:rPr>
      </w:pPr>
      <w:r w:rsidRPr="00513891">
        <w:rPr>
          <w:szCs w:val="24"/>
        </w:rPr>
        <w:t xml:space="preserve">Children </w:t>
      </w:r>
      <w:r w:rsidR="00F46453">
        <w:rPr>
          <w:szCs w:val="24"/>
        </w:rPr>
        <w:t>Missing</w:t>
      </w:r>
      <w:r w:rsidR="00F46453" w:rsidRPr="00513891">
        <w:rPr>
          <w:szCs w:val="24"/>
        </w:rPr>
        <w:t xml:space="preserve"> </w:t>
      </w:r>
      <w:r w:rsidRPr="00513891">
        <w:rPr>
          <w:szCs w:val="24"/>
        </w:rPr>
        <w:t>from Education Policy</w:t>
      </w:r>
    </w:p>
    <w:p w14:paraId="7383EA3A" w14:textId="77777777" w:rsidR="00513891" w:rsidRPr="00513891" w:rsidRDefault="00513891" w:rsidP="00AA7B35">
      <w:pPr>
        <w:pStyle w:val="ListParagraph"/>
        <w:numPr>
          <w:ilvl w:val="0"/>
          <w:numId w:val="56"/>
        </w:numPr>
        <w:spacing w:after="0"/>
        <w:ind w:left="709"/>
        <w:rPr>
          <w:szCs w:val="24"/>
        </w:rPr>
      </w:pPr>
      <w:r w:rsidRPr="00513891">
        <w:rPr>
          <w:szCs w:val="24"/>
        </w:rPr>
        <w:t>Child Sexual Exploitation (CSE) Policy</w:t>
      </w:r>
    </w:p>
    <w:p w14:paraId="26BDAD81" w14:textId="77777777" w:rsidR="00513891" w:rsidRPr="00513891" w:rsidRDefault="00513891" w:rsidP="00AA7B35">
      <w:pPr>
        <w:pStyle w:val="ListParagraph"/>
        <w:numPr>
          <w:ilvl w:val="0"/>
          <w:numId w:val="56"/>
        </w:numPr>
        <w:spacing w:after="0"/>
        <w:ind w:left="709"/>
        <w:rPr>
          <w:szCs w:val="24"/>
        </w:rPr>
      </w:pPr>
      <w:r w:rsidRPr="00513891">
        <w:rPr>
          <w:szCs w:val="24"/>
        </w:rPr>
        <w:t>Prevent Duty Policy</w:t>
      </w:r>
    </w:p>
    <w:p w14:paraId="55B60035" w14:textId="77777777" w:rsidR="00513891" w:rsidRPr="00513891" w:rsidRDefault="00513891" w:rsidP="00AA7B35">
      <w:pPr>
        <w:pStyle w:val="ListParagraph"/>
        <w:numPr>
          <w:ilvl w:val="0"/>
          <w:numId w:val="56"/>
        </w:numPr>
        <w:spacing w:after="0"/>
        <w:ind w:left="709"/>
        <w:rPr>
          <w:szCs w:val="24"/>
        </w:rPr>
      </w:pPr>
      <w:r w:rsidRPr="00513891">
        <w:rPr>
          <w:szCs w:val="24"/>
        </w:rPr>
        <w:t>Child-on-child Abuse Policy</w:t>
      </w:r>
    </w:p>
    <w:p w14:paraId="4232E2FF" w14:textId="77777777" w:rsidR="00513891" w:rsidRPr="00513891" w:rsidRDefault="00513891" w:rsidP="00AA7B35">
      <w:pPr>
        <w:pStyle w:val="ListParagraph"/>
        <w:numPr>
          <w:ilvl w:val="0"/>
          <w:numId w:val="56"/>
        </w:numPr>
        <w:spacing w:after="0"/>
        <w:ind w:left="709"/>
        <w:rPr>
          <w:szCs w:val="24"/>
        </w:rPr>
      </w:pPr>
      <w:r w:rsidRPr="00513891">
        <w:rPr>
          <w:szCs w:val="24"/>
        </w:rPr>
        <w:t>Anti-bullying Policy</w:t>
      </w:r>
    </w:p>
    <w:p w14:paraId="353B2023" w14:textId="77777777" w:rsidR="00513891" w:rsidRPr="00513891" w:rsidRDefault="00513891" w:rsidP="00AA7B35">
      <w:pPr>
        <w:pStyle w:val="ListParagraph"/>
        <w:numPr>
          <w:ilvl w:val="0"/>
          <w:numId w:val="56"/>
        </w:numPr>
        <w:spacing w:after="0"/>
        <w:ind w:left="709"/>
        <w:rPr>
          <w:szCs w:val="24"/>
        </w:rPr>
      </w:pPr>
      <w:r w:rsidRPr="00513891">
        <w:rPr>
          <w:szCs w:val="24"/>
        </w:rPr>
        <w:t>Suspension and Exclusion Policy</w:t>
      </w:r>
    </w:p>
    <w:p w14:paraId="384CADD7" w14:textId="77777777" w:rsidR="00513891" w:rsidRPr="00513891" w:rsidRDefault="00513891" w:rsidP="00AA7B35">
      <w:pPr>
        <w:pStyle w:val="ListParagraph"/>
        <w:numPr>
          <w:ilvl w:val="0"/>
          <w:numId w:val="56"/>
        </w:numPr>
        <w:spacing w:after="0"/>
        <w:ind w:left="709"/>
        <w:rPr>
          <w:szCs w:val="24"/>
        </w:rPr>
      </w:pPr>
      <w:r w:rsidRPr="00513891">
        <w:rPr>
          <w:szCs w:val="24"/>
        </w:rPr>
        <w:t>Online Safety Policy</w:t>
      </w:r>
    </w:p>
    <w:p w14:paraId="70B5E3C0" w14:textId="77777777" w:rsidR="00513891" w:rsidRPr="00513891" w:rsidRDefault="00513891" w:rsidP="00AA7B35">
      <w:pPr>
        <w:pStyle w:val="ListParagraph"/>
        <w:numPr>
          <w:ilvl w:val="0"/>
          <w:numId w:val="56"/>
        </w:numPr>
        <w:ind w:left="709"/>
        <w:rPr>
          <w:szCs w:val="24"/>
        </w:rPr>
      </w:pPr>
      <w:r w:rsidRPr="00513891">
        <w:rPr>
          <w:szCs w:val="24"/>
        </w:rPr>
        <w:t>Cyber-security Policy</w:t>
      </w:r>
    </w:p>
    <w:p w14:paraId="0CEF2401" w14:textId="77777777" w:rsidR="00513891" w:rsidRPr="00513891" w:rsidRDefault="00513891" w:rsidP="00AA7B35">
      <w:pPr>
        <w:pStyle w:val="ListParagraph"/>
        <w:numPr>
          <w:ilvl w:val="0"/>
          <w:numId w:val="56"/>
        </w:numPr>
        <w:spacing w:after="0"/>
        <w:ind w:left="709"/>
        <w:rPr>
          <w:szCs w:val="24"/>
        </w:rPr>
      </w:pPr>
      <w:r w:rsidRPr="00513891">
        <w:rPr>
          <w:szCs w:val="24"/>
        </w:rPr>
        <w:t>Pupils’ Personal Electronic Devices Policy</w:t>
      </w:r>
    </w:p>
    <w:p w14:paraId="4D44F987" w14:textId="77777777" w:rsidR="00513891" w:rsidRPr="00513891" w:rsidRDefault="00513891" w:rsidP="00AA7B35">
      <w:pPr>
        <w:pStyle w:val="ListParagraph"/>
        <w:numPr>
          <w:ilvl w:val="0"/>
          <w:numId w:val="56"/>
        </w:numPr>
        <w:spacing w:after="0"/>
        <w:ind w:left="709"/>
        <w:rPr>
          <w:szCs w:val="24"/>
        </w:rPr>
      </w:pPr>
      <w:r w:rsidRPr="00513891">
        <w:rPr>
          <w:szCs w:val="24"/>
        </w:rPr>
        <w:t>Staff ICT and Electronic Devices Policy</w:t>
      </w:r>
    </w:p>
    <w:p w14:paraId="6A258E9A" w14:textId="77777777" w:rsidR="00513891" w:rsidRPr="00513891" w:rsidRDefault="00513891" w:rsidP="00AA7B35">
      <w:pPr>
        <w:pStyle w:val="ListParagraph"/>
        <w:numPr>
          <w:ilvl w:val="0"/>
          <w:numId w:val="56"/>
        </w:numPr>
        <w:spacing w:after="0"/>
        <w:ind w:left="709"/>
        <w:rPr>
          <w:szCs w:val="24"/>
        </w:rPr>
      </w:pPr>
      <w:r w:rsidRPr="00513891">
        <w:rPr>
          <w:szCs w:val="24"/>
        </w:rPr>
        <w:t>Data Protection Policy</w:t>
      </w:r>
    </w:p>
    <w:p w14:paraId="3DDC8CA0" w14:textId="7AE63FD9" w:rsidR="00513891" w:rsidRPr="00513891" w:rsidRDefault="00513891" w:rsidP="00AA7B35">
      <w:pPr>
        <w:pStyle w:val="ListParagraph"/>
        <w:numPr>
          <w:ilvl w:val="0"/>
          <w:numId w:val="56"/>
        </w:numPr>
        <w:spacing w:after="0"/>
        <w:ind w:left="709"/>
        <w:rPr>
          <w:szCs w:val="24"/>
        </w:rPr>
      </w:pPr>
      <w:r w:rsidRPr="00513891">
        <w:rPr>
          <w:szCs w:val="24"/>
        </w:rPr>
        <w:t>Photography</w:t>
      </w:r>
      <w:r w:rsidR="00F46453">
        <w:rPr>
          <w:szCs w:val="24"/>
        </w:rPr>
        <w:t xml:space="preserve"> and Images</w:t>
      </w:r>
      <w:r w:rsidRPr="00513891">
        <w:rPr>
          <w:szCs w:val="24"/>
        </w:rPr>
        <w:t xml:space="preserve"> Policy</w:t>
      </w:r>
    </w:p>
    <w:p w14:paraId="510BB86E" w14:textId="77777777" w:rsidR="00513891" w:rsidRPr="00513891" w:rsidRDefault="00513891" w:rsidP="00AA7B35">
      <w:pPr>
        <w:pStyle w:val="ListParagraph"/>
        <w:numPr>
          <w:ilvl w:val="0"/>
          <w:numId w:val="56"/>
        </w:numPr>
        <w:spacing w:after="0"/>
        <w:ind w:left="709"/>
        <w:rPr>
          <w:szCs w:val="24"/>
        </w:rPr>
      </w:pPr>
      <w:r w:rsidRPr="00513891">
        <w:rPr>
          <w:szCs w:val="24"/>
        </w:rPr>
        <w:t>Records Management Policy</w:t>
      </w:r>
    </w:p>
    <w:p w14:paraId="49AF39CA" w14:textId="77777777" w:rsidR="00513891" w:rsidRPr="00513891" w:rsidRDefault="00513891" w:rsidP="00AA7B35">
      <w:pPr>
        <w:pStyle w:val="ListParagraph"/>
        <w:numPr>
          <w:ilvl w:val="0"/>
          <w:numId w:val="56"/>
        </w:numPr>
        <w:spacing w:after="0"/>
        <w:ind w:left="709"/>
        <w:rPr>
          <w:szCs w:val="24"/>
        </w:rPr>
      </w:pPr>
      <w:r w:rsidRPr="00513891">
        <w:rPr>
          <w:szCs w:val="24"/>
        </w:rPr>
        <w:t>LAC Policy</w:t>
      </w:r>
    </w:p>
    <w:p w14:paraId="6248CE73" w14:textId="77777777" w:rsidR="00513891" w:rsidRPr="00513891" w:rsidRDefault="00513891" w:rsidP="00AA7B35">
      <w:pPr>
        <w:pStyle w:val="ListParagraph"/>
        <w:numPr>
          <w:ilvl w:val="0"/>
          <w:numId w:val="56"/>
        </w:numPr>
        <w:spacing w:after="0"/>
        <w:ind w:left="709"/>
        <w:rPr>
          <w:szCs w:val="24"/>
        </w:rPr>
      </w:pPr>
      <w:r w:rsidRPr="00513891">
        <w:rPr>
          <w:szCs w:val="24"/>
        </w:rPr>
        <w:t>Whistleblowing Policy</w:t>
      </w:r>
    </w:p>
    <w:p w14:paraId="1E250A57" w14:textId="77777777" w:rsidR="00513891" w:rsidRPr="00513891" w:rsidRDefault="00513891" w:rsidP="00AA7B35">
      <w:pPr>
        <w:pStyle w:val="ListParagraph"/>
        <w:numPr>
          <w:ilvl w:val="0"/>
          <w:numId w:val="56"/>
        </w:numPr>
        <w:spacing w:after="0"/>
        <w:ind w:left="709"/>
        <w:rPr>
          <w:szCs w:val="24"/>
        </w:rPr>
      </w:pPr>
      <w:r w:rsidRPr="00513891">
        <w:rPr>
          <w:szCs w:val="24"/>
        </w:rPr>
        <w:t>Allegations of Abuse Against Staff Policy</w:t>
      </w:r>
    </w:p>
    <w:p w14:paraId="0E0A690D" w14:textId="77777777" w:rsidR="00513891" w:rsidRPr="00513891" w:rsidRDefault="00513891" w:rsidP="00AA7B35">
      <w:pPr>
        <w:pStyle w:val="ListParagraph"/>
        <w:numPr>
          <w:ilvl w:val="0"/>
          <w:numId w:val="56"/>
        </w:numPr>
        <w:spacing w:after="0"/>
        <w:ind w:left="709"/>
        <w:rPr>
          <w:szCs w:val="24"/>
        </w:rPr>
      </w:pPr>
      <w:r w:rsidRPr="00513891">
        <w:rPr>
          <w:szCs w:val="24"/>
        </w:rPr>
        <w:t>Safer Recruitment Policy</w:t>
      </w:r>
    </w:p>
    <w:p w14:paraId="406CC91A" w14:textId="77777777" w:rsidR="00513891" w:rsidRPr="00513891" w:rsidRDefault="00513891" w:rsidP="00AA7B35">
      <w:pPr>
        <w:pStyle w:val="ListParagraph"/>
        <w:numPr>
          <w:ilvl w:val="0"/>
          <w:numId w:val="56"/>
        </w:numPr>
        <w:spacing w:after="0"/>
        <w:ind w:left="709"/>
        <w:rPr>
          <w:szCs w:val="24"/>
        </w:rPr>
      </w:pPr>
      <w:r w:rsidRPr="00513891">
        <w:rPr>
          <w:szCs w:val="24"/>
        </w:rPr>
        <w:t>Staff Code of Conduct</w:t>
      </w:r>
    </w:p>
    <w:p w14:paraId="286BB8D2" w14:textId="77777777" w:rsidR="00513891" w:rsidRPr="00513891" w:rsidRDefault="00513891" w:rsidP="00AA7B35">
      <w:pPr>
        <w:pStyle w:val="ListParagraph"/>
        <w:numPr>
          <w:ilvl w:val="0"/>
          <w:numId w:val="56"/>
        </w:numPr>
        <w:spacing w:after="0"/>
        <w:ind w:left="709"/>
        <w:rPr>
          <w:szCs w:val="24"/>
        </w:rPr>
      </w:pPr>
      <w:r w:rsidRPr="00513891">
        <w:rPr>
          <w:szCs w:val="24"/>
        </w:rPr>
        <w:t>Social, Emotional and Mental Health (SEMH) Policy</w:t>
      </w:r>
    </w:p>
    <w:p w14:paraId="479E29FA" w14:textId="77777777" w:rsidR="00513891" w:rsidRPr="00513891" w:rsidRDefault="00513891" w:rsidP="00AA7B35">
      <w:pPr>
        <w:pStyle w:val="ListParagraph"/>
        <w:numPr>
          <w:ilvl w:val="0"/>
          <w:numId w:val="56"/>
        </w:numPr>
        <w:ind w:left="709"/>
        <w:rPr>
          <w:szCs w:val="24"/>
        </w:rPr>
      </w:pPr>
      <w:r w:rsidRPr="00513891">
        <w:rPr>
          <w:szCs w:val="24"/>
        </w:rPr>
        <w:t xml:space="preserve">Behaviour Policy </w:t>
      </w:r>
    </w:p>
    <w:p w14:paraId="19BD45EC" w14:textId="77777777" w:rsidR="00513891" w:rsidRPr="00513891" w:rsidRDefault="00513891" w:rsidP="00AA7B35">
      <w:pPr>
        <w:pStyle w:val="ListParagraph"/>
        <w:numPr>
          <w:ilvl w:val="0"/>
          <w:numId w:val="56"/>
        </w:numPr>
        <w:spacing w:after="0"/>
        <w:ind w:left="709"/>
        <w:rPr>
          <w:szCs w:val="24"/>
        </w:rPr>
      </w:pPr>
      <w:r w:rsidRPr="00513891">
        <w:rPr>
          <w:szCs w:val="24"/>
        </w:rPr>
        <w:t>Low-level Safeguarding Concerns Policy</w:t>
      </w:r>
    </w:p>
    <w:p w14:paraId="0D302A02" w14:textId="77777777" w:rsidR="00513891" w:rsidRPr="00513891" w:rsidRDefault="00513891" w:rsidP="00AA7B35">
      <w:pPr>
        <w:pStyle w:val="ListParagraph"/>
        <w:numPr>
          <w:ilvl w:val="0"/>
          <w:numId w:val="56"/>
        </w:numPr>
        <w:spacing w:after="0"/>
        <w:ind w:left="709"/>
        <w:rPr>
          <w:szCs w:val="24"/>
        </w:rPr>
      </w:pPr>
      <w:r w:rsidRPr="00513891">
        <w:rPr>
          <w:szCs w:val="24"/>
        </w:rPr>
        <w:t>Youth-produced Sexual Imagery (YPSI) Policy</w:t>
      </w:r>
    </w:p>
    <w:p w14:paraId="0BC835D8" w14:textId="77777777" w:rsidR="00513891" w:rsidRPr="00513891" w:rsidRDefault="00513891" w:rsidP="00AA7B35">
      <w:pPr>
        <w:pStyle w:val="ListParagraph"/>
        <w:numPr>
          <w:ilvl w:val="0"/>
          <w:numId w:val="56"/>
        </w:numPr>
        <w:spacing w:after="0"/>
        <w:ind w:left="709"/>
        <w:rPr>
          <w:szCs w:val="24"/>
        </w:rPr>
      </w:pPr>
      <w:r w:rsidRPr="00513891">
        <w:rPr>
          <w:szCs w:val="24"/>
        </w:rPr>
        <w:t>Staff Disqualification Declaration Form</w:t>
      </w:r>
    </w:p>
    <w:p w14:paraId="17CDB2D6" w14:textId="319DB2E4" w:rsidR="00513891" w:rsidRPr="00513891" w:rsidRDefault="00513891" w:rsidP="00AA7B35">
      <w:pPr>
        <w:pStyle w:val="ListParagraph"/>
        <w:numPr>
          <w:ilvl w:val="0"/>
          <w:numId w:val="56"/>
        </w:numPr>
        <w:ind w:left="709"/>
        <w:rPr>
          <w:szCs w:val="24"/>
        </w:rPr>
      </w:pPr>
      <w:r>
        <w:t xml:space="preserve">Reporting Safeguarding Concerns Flowchart </w:t>
      </w:r>
    </w:p>
    <w:p w14:paraId="10A0A07D" w14:textId="24733157" w:rsidR="00F01065" w:rsidRDefault="00F01065" w:rsidP="00D65DF1">
      <w:pPr>
        <w:pStyle w:val="Heading10"/>
      </w:pPr>
      <w:bookmarkStart w:id="10" w:name="_Roles_and_responsibilities"/>
      <w:bookmarkStart w:id="11" w:name="_Monitoring_and_review"/>
      <w:bookmarkStart w:id="12" w:name="_Roles_and_responsibilities_1"/>
      <w:bookmarkStart w:id="13" w:name="_[Updated]_Roles_and"/>
      <w:bookmarkEnd w:id="10"/>
      <w:bookmarkEnd w:id="11"/>
      <w:bookmarkEnd w:id="12"/>
      <w:bookmarkEnd w:id="13"/>
      <w:r>
        <w:t>Roles and responsibilities</w:t>
      </w:r>
    </w:p>
    <w:p w14:paraId="0862CFBC" w14:textId="617C5650" w:rsidR="006A167D" w:rsidRPr="00F01065" w:rsidRDefault="006A167D" w:rsidP="006A167D">
      <w:pPr>
        <w:jc w:val="both"/>
      </w:pPr>
      <w:r>
        <w:t>All</w:t>
      </w:r>
      <w:r w:rsidRPr="00F01065">
        <w:t xml:space="preserve"> staff have a responsibility to: </w:t>
      </w:r>
    </w:p>
    <w:p w14:paraId="63018BA6" w14:textId="5DB536DE" w:rsidR="006A167D" w:rsidRDefault="006A167D" w:rsidP="00AA7B35">
      <w:pPr>
        <w:pStyle w:val="ListParagraph"/>
        <w:numPr>
          <w:ilvl w:val="0"/>
          <w:numId w:val="17"/>
        </w:numPr>
        <w:jc w:val="both"/>
      </w:pPr>
      <w:r>
        <w:t xml:space="preserve">Consider, </w:t>
      </w:r>
      <w:proofErr w:type="gramStart"/>
      <w:r>
        <w:t>at all times</w:t>
      </w:r>
      <w:proofErr w:type="gramEnd"/>
      <w:r>
        <w:t>, what is in the best interests of the pupil.</w:t>
      </w:r>
    </w:p>
    <w:p w14:paraId="010FB764" w14:textId="3196612D" w:rsidR="009D6363" w:rsidRDefault="009D6363" w:rsidP="00AA7B35">
      <w:pPr>
        <w:pStyle w:val="ListParagraph"/>
        <w:numPr>
          <w:ilvl w:val="0"/>
          <w:numId w:val="17"/>
        </w:numPr>
      </w:pPr>
      <w:r w:rsidRPr="009D6363">
        <w:t>Maintain an attitude of ‘it could happen here’ where safeguarding is concerned.</w:t>
      </w:r>
    </w:p>
    <w:p w14:paraId="53115E1D" w14:textId="77777777" w:rsidR="00EA58A7" w:rsidRPr="00EA58A7" w:rsidRDefault="00EA58A7" w:rsidP="00AA7B35">
      <w:pPr>
        <w:pStyle w:val="ListParagraph"/>
        <w:numPr>
          <w:ilvl w:val="0"/>
          <w:numId w:val="17"/>
        </w:numPr>
      </w:pPr>
      <w:r w:rsidRPr="00EA58A7">
        <w:t>Provide a safe environment in which pupils can learn.</w:t>
      </w:r>
    </w:p>
    <w:p w14:paraId="76A7BE8C" w14:textId="7A852D0D" w:rsidR="00EA58A7" w:rsidRPr="00EA58A7" w:rsidRDefault="009D6363" w:rsidP="00AA7B35">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AA7B35">
      <w:pPr>
        <w:pStyle w:val="ListParagraph"/>
        <w:numPr>
          <w:ilvl w:val="0"/>
          <w:numId w:val="17"/>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AA7B35">
      <w:pPr>
        <w:pStyle w:val="ListParagraph"/>
        <w:numPr>
          <w:ilvl w:val="0"/>
          <w:numId w:val="17"/>
        </w:numPr>
        <w:jc w:val="both"/>
      </w:pPr>
      <w:r w:rsidRPr="006767E9">
        <w:t xml:space="preserve">Be aware of the role and identity of the DSL and </w:t>
      </w:r>
      <w:r w:rsidR="00294AAB">
        <w:t>deputy DSLs</w:t>
      </w:r>
      <w:r w:rsidRPr="006767E9">
        <w:t>.</w:t>
      </w:r>
    </w:p>
    <w:p w14:paraId="365C52D3" w14:textId="41B2337B" w:rsidR="006767E9" w:rsidRDefault="006767E9" w:rsidP="00AA7B35">
      <w:pPr>
        <w:pStyle w:val="ListParagraph"/>
        <w:numPr>
          <w:ilvl w:val="0"/>
          <w:numId w:val="17"/>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AA7B35">
      <w:pPr>
        <w:pStyle w:val="ListParagraph"/>
        <w:numPr>
          <w:ilvl w:val="0"/>
          <w:numId w:val="17"/>
        </w:numPr>
        <w:jc w:val="both"/>
      </w:pPr>
      <w:r>
        <w:lastRenderedPageBreak/>
        <w:t>Receive and understand child protection and safeguarding (including online safety) updates, e.g. via email, as required, and at least annually.</w:t>
      </w:r>
    </w:p>
    <w:p w14:paraId="1666F0D9" w14:textId="6FBB1328" w:rsidR="009D6363" w:rsidRPr="009D6363" w:rsidRDefault="009D6363" w:rsidP="00AA7B35">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AA7B35">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AA7B35">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AA7B35">
      <w:pPr>
        <w:pStyle w:val="ListParagraph"/>
        <w:numPr>
          <w:ilvl w:val="0"/>
          <w:numId w:val="17"/>
        </w:numPr>
      </w:pPr>
      <w:r w:rsidRPr="009D6363">
        <w:t>Support social workers in making decisions about individual children, in collaboration with the DSL.</w:t>
      </w:r>
    </w:p>
    <w:p w14:paraId="5DA4A0BC" w14:textId="2481073D" w:rsidR="009D6363" w:rsidRDefault="009D6363" w:rsidP="00AA7B35">
      <w:pPr>
        <w:pStyle w:val="ListParagraph"/>
        <w:numPr>
          <w:ilvl w:val="0"/>
          <w:numId w:val="17"/>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04FF7A78" w14:textId="6D33F0EF" w:rsidR="00A21D99" w:rsidRDefault="00A21D99" w:rsidP="00AA7B35">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14:paraId="1DDB1969" w14:textId="23040478" w:rsidR="00F06280" w:rsidRDefault="00F06280" w:rsidP="00AA7B35">
      <w:pPr>
        <w:pStyle w:val="ListParagraph"/>
        <w:numPr>
          <w:ilvl w:val="0"/>
          <w:numId w:val="17"/>
        </w:numPr>
        <w:jc w:val="both"/>
      </w:pPr>
      <w:r>
        <w:t>Promote dialogue and understanding, and ensure all pupils feel listened to and understood.</w:t>
      </w:r>
    </w:p>
    <w:p w14:paraId="37E17604" w14:textId="78C8077A" w:rsidR="00F06280" w:rsidRDefault="00F06280" w:rsidP="00AA7B35">
      <w:pPr>
        <w:pStyle w:val="ListParagraph"/>
        <w:numPr>
          <w:ilvl w:val="0"/>
          <w:numId w:val="17"/>
        </w:numPr>
        <w:jc w:val="both"/>
      </w:pPr>
      <w:r>
        <w:t>Empower pupils and allow them to understand their rights to safety and privacy, and to help them understand what they can do to keep themselves protected from harm.</w:t>
      </w:r>
    </w:p>
    <w:p w14:paraId="606C5123" w14:textId="55890BE0" w:rsidR="00F06280" w:rsidRDefault="00F06280" w:rsidP="00AA7B35">
      <w:pPr>
        <w:pStyle w:val="ListParagraph"/>
        <w:numPr>
          <w:ilvl w:val="0"/>
          <w:numId w:val="17"/>
        </w:numPr>
        <w:jc w:val="both"/>
      </w:pPr>
      <w:r>
        <w:t xml:space="preserve">Avoid victim-blaming </w:t>
      </w:r>
      <w:proofErr w:type="gramStart"/>
      <w:r>
        <w:t>attitudes</w:t>
      </w:r>
      <w:r w:rsidR="00D47004">
        <w:t>,</w:t>
      </w:r>
      <w:r>
        <w:t xml:space="preserve"> and</w:t>
      </w:r>
      <w:proofErr w:type="gramEnd"/>
      <w:r>
        <w:t xml:space="preserve"> challeng</w:t>
      </w:r>
      <w:r w:rsidR="00DD0C8F">
        <w:t>e</w:t>
      </w:r>
      <w:r w:rsidR="00D47004">
        <w:t xml:space="preserve"> it in a professional way</w:t>
      </w:r>
      <w:r>
        <w:t xml:space="preserve"> if it </w:t>
      </w:r>
      <w:r w:rsidR="00D47004">
        <w:t>occurs</w:t>
      </w:r>
      <w:r>
        <w:t>.</w:t>
      </w:r>
    </w:p>
    <w:p w14:paraId="7F8FC2D8" w14:textId="3ED00066" w:rsidR="009D6363" w:rsidRPr="00F01065" w:rsidRDefault="009D6363" w:rsidP="00AA7B35">
      <w:pPr>
        <w:pStyle w:val="ListParagraph"/>
        <w:numPr>
          <w:ilvl w:val="0"/>
          <w:numId w:val="17"/>
        </w:numPr>
        <w:jc w:val="both"/>
      </w:pPr>
      <w:r w:rsidRPr="00F01065">
        <w:t>Maintain appropriate levels of confidentiality when dealing with individual cases.</w:t>
      </w:r>
    </w:p>
    <w:p w14:paraId="3DF42A95" w14:textId="2C4EDB3B" w:rsidR="007B0A5C" w:rsidRDefault="009D6363" w:rsidP="00AA7B35">
      <w:pPr>
        <w:pStyle w:val="ListParagraph"/>
        <w:numPr>
          <w:ilvl w:val="0"/>
          <w:numId w:val="17"/>
        </w:numPr>
        <w:jc w:val="both"/>
      </w:pPr>
      <w:r>
        <w:t>Reassure victims that they are being taken seriously, that they will be supported, and that they will be kept safe.</w:t>
      </w:r>
    </w:p>
    <w:p w14:paraId="14D76119" w14:textId="1141EA52" w:rsidR="007B0A5C" w:rsidRDefault="009D6363" w:rsidP="00AA7B35">
      <w:pPr>
        <w:pStyle w:val="ListParagraph"/>
        <w:numPr>
          <w:ilvl w:val="0"/>
          <w:numId w:val="17"/>
        </w:numPr>
        <w:jc w:val="both"/>
      </w:pPr>
      <w:r>
        <w:t>Speak to the DSL if they are unsure about how to handle safeguarding matters</w:t>
      </w:r>
      <w:r w:rsidR="007B0A5C">
        <w:t>.</w:t>
      </w:r>
    </w:p>
    <w:p w14:paraId="19073463" w14:textId="754FC477" w:rsidR="002A348B" w:rsidRDefault="007B0A5C" w:rsidP="00AA7B35">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AA7B35">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DEB7EBD" w:rsidR="006A167D" w:rsidRDefault="00EA58A7" w:rsidP="00522FD0">
      <w:pPr>
        <w:jc w:val="both"/>
      </w:pPr>
      <w:r>
        <w:t xml:space="preserve">Teachers, including </w:t>
      </w:r>
      <w:r w:rsidR="000F547B">
        <w:t xml:space="preserve">the </w:t>
      </w:r>
      <w:r>
        <w:t>headteacher, have a responsibility to:</w:t>
      </w:r>
    </w:p>
    <w:p w14:paraId="30657138" w14:textId="1FC1046F" w:rsidR="00EA58A7" w:rsidRDefault="00EA58A7" w:rsidP="00AA7B35">
      <w:pPr>
        <w:pStyle w:val="ListParagraph"/>
        <w:numPr>
          <w:ilvl w:val="0"/>
          <w:numId w:val="44"/>
        </w:numPr>
        <w:jc w:val="both"/>
      </w:pPr>
      <w:r w:rsidRPr="00F01065">
        <w:t>Safeguard pupils’ wellbeing and maintain public trust in the teaching profession as part of their professional duties</w:t>
      </w:r>
      <w:r>
        <w:t>, as outlined in the ‘Teachers’ Standards’</w:t>
      </w:r>
      <w:r w:rsidRPr="00F01065">
        <w:t>.</w:t>
      </w:r>
    </w:p>
    <w:p w14:paraId="342BE48E" w14:textId="13B136BA" w:rsidR="00696ECB" w:rsidRDefault="00696ECB" w:rsidP="00AA7B35">
      <w:pPr>
        <w:pStyle w:val="ListParagraph"/>
        <w:numPr>
          <w:ilvl w:val="0"/>
          <w:numId w:val="44"/>
        </w:numPr>
        <w:jc w:val="both"/>
      </w:pPr>
      <w:r>
        <w:t>Personally report any cases to the police where it appears that an act of FGM has been carried out, also referred to as ‘known’ cases, as soon as possible.</w:t>
      </w:r>
    </w:p>
    <w:p w14:paraId="7AA974D1" w14:textId="37E8E247" w:rsidR="00F01065" w:rsidRDefault="00F01065" w:rsidP="00522FD0">
      <w:pPr>
        <w:jc w:val="both"/>
      </w:pPr>
      <w:r>
        <w:t xml:space="preserve">The </w:t>
      </w:r>
      <w:r w:rsidR="00B51BE0">
        <w:t>Management Committee</w:t>
      </w:r>
      <w:r w:rsidRPr="008A2F64">
        <w:rPr>
          <w:color w:val="FFD006"/>
        </w:rPr>
        <w:t xml:space="preserve"> </w:t>
      </w:r>
      <w:r>
        <w:t>has a duty to:</w:t>
      </w:r>
    </w:p>
    <w:p w14:paraId="7C783FE1" w14:textId="5E0FD70E" w:rsidR="00AD2F05" w:rsidRDefault="00AD2F05" w:rsidP="00AA7B35">
      <w:pPr>
        <w:pStyle w:val="ListParagraph"/>
        <w:numPr>
          <w:ilvl w:val="0"/>
          <w:numId w:val="14"/>
        </w:numPr>
        <w:jc w:val="both"/>
      </w:pPr>
      <w:r>
        <w:t>Take strategic leadership responsibility for the school’s safeguarding arrangements.</w:t>
      </w:r>
    </w:p>
    <w:p w14:paraId="51F372D5" w14:textId="1BADFAB9" w:rsidR="00F01065" w:rsidRPr="002603C4" w:rsidRDefault="00F01065" w:rsidP="00AA7B35">
      <w:pPr>
        <w:pStyle w:val="ListParagraph"/>
        <w:numPr>
          <w:ilvl w:val="0"/>
          <w:numId w:val="14"/>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AA7B35">
      <w:pPr>
        <w:pStyle w:val="ListParagraph"/>
        <w:numPr>
          <w:ilvl w:val="0"/>
          <w:numId w:val="14"/>
        </w:numPr>
        <w:jc w:val="both"/>
      </w:pPr>
      <w:r>
        <w:t xml:space="preserve">Guarantee that the policies, procedures and training opportunities in the school are effective and </w:t>
      </w:r>
      <w:proofErr w:type="gramStart"/>
      <w:r>
        <w:t>comply with the law at all times</w:t>
      </w:r>
      <w:proofErr w:type="gramEnd"/>
      <w:r>
        <w:t>.</w:t>
      </w:r>
    </w:p>
    <w:p w14:paraId="3FBA5677" w14:textId="1A0E8E8C" w:rsidR="00F01065" w:rsidRDefault="00F01065" w:rsidP="00AA7B35">
      <w:pPr>
        <w:pStyle w:val="ListParagraph"/>
        <w:numPr>
          <w:ilvl w:val="0"/>
          <w:numId w:val="14"/>
        </w:numPr>
        <w:jc w:val="both"/>
      </w:pPr>
      <w:r>
        <w:t xml:space="preserve">Guarantee that the school contributes to </w:t>
      </w:r>
      <w:r w:rsidR="003C7C9D">
        <w:t>multi</w:t>
      </w:r>
      <w:r>
        <w:t>-agency working in line with the statutory guidance ‘</w:t>
      </w:r>
      <w:hyperlink r:id="rId21" w:history="1">
        <w:r w:rsidRPr="000F547B">
          <w:rPr>
            <w:rStyle w:val="Hyperlink"/>
          </w:rPr>
          <w:t>Working Together to Safeguard Children</w:t>
        </w:r>
      </w:hyperlink>
      <w:r>
        <w:t>’.</w:t>
      </w:r>
    </w:p>
    <w:p w14:paraId="6A93F336" w14:textId="77777777" w:rsidR="00F01065" w:rsidRDefault="00F01065" w:rsidP="00AA7B35">
      <w:pPr>
        <w:pStyle w:val="ListParagraph"/>
        <w:numPr>
          <w:ilvl w:val="0"/>
          <w:numId w:val="14"/>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AA7B35">
      <w:pPr>
        <w:pStyle w:val="ListParagraph"/>
        <w:numPr>
          <w:ilvl w:val="0"/>
          <w:numId w:val="14"/>
        </w:numPr>
        <w:jc w:val="both"/>
      </w:pPr>
      <w:bookmarkStart w:id="14"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4"/>
    </w:p>
    <w:p w14:paraId="46FBE50A" w14:textId="0D26281A" w:rsidR="00F01065" w:rsidRDefault="00F01065" w:rsidP="00AA7B35">
      <w:pPr>
        <w:pStyle w:val="ListParagraph"/>
        <w:numPr>
          <w:ilvl w:val="0"/>
          <w:numId w:val="14"/>
        </w:numPr>
        <w:jc w:val="both"/>
      </w:pPr>
      <w:r>
        <w:lastRenderedPageBreak/>
        <w:t>Comply with its obligations under section 14B of the Children Act 2004 to supply the local safeguarding arrangements with information to fulfil its functions.</w:t>
      </w:r>
    </w:p>
    <w:p w14:paraId="5E32F05F" w14:textId="1E501C47" w:rsidR="00AD2F05" w:rsidRDefault="00AD2F05" w:rsidP="00AA7B35">
      <w:pPr>
        <w:pStyle w:val="ListParagraph"/>
        <w:numPr>
          <w:ilvl w:val="0"/>
          <w:numId w:val="14"/>
        </w:numPr>
        <w:jc w:val="both"/>
      </w:pPr>
      <w:r>
        <w:t xml:space="preserve">Ensure that staff working directly with children read at least Part one of KCSIE. </w:t>
      </w:r>
    </w:p>
    <w:p w14:paraId="0495906A" w14:textId="42A8763A" w:rsidR="00AD2F05" w:rsidRDefault="00AD2F05" w:rsidP="00AA7B35">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AA7B35">
      <w:pPr>
        <w:pStyle w:val="ListParagraph"/>
        <w:numPr>
          <w:ilvl w:val="0"/>
          <w:numId w:val="14"/>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0164FCE3" w14:textId="0B32094A" w:rsidR="00AD2F05" w:rsidRDefault="00AD2F05" w:rsidP="00AA7B35">
      <w:pPr>
        <w:pStyle w:val="ListParagraph"/>
        <w:numPr>
          <w:ilvl w:val="0"/>
          <w:numId w:val="14"/>
        </w:numPr>
        <w:jc w:val="both"/>
      </w:pPr>
      <w:r>
        <w:t>Ensure a senior board level lead takes leadership responsibility for safeguarding arrangements.</w:t>
      </w:r>
    </w:p>
    <w:p w14:paraId="1A4652C7" w14:textId="150E00AB" w:rsidR="00AD2F05" w:rsidRDefault="00AD2F05" w:rsidP="00AA7B35">
      <w:pPr>
        <w:pStyle w:val="ListParagraph"/>
        <w:numPr>
          <w:ilvl w:val="0"/>
          <w:numId w:val="14"/>
        </w:numPr>
        <w:jc w:val="both"/>
      </w:pPr>
      <w:r>
        <w:t xml:space="preserve">Appoint a member of staff from the </w:t>
      </w:r>
      <w:r w:rsidR="00B51BE0">
        <w:t xml:space="preserve">Leadership Team </w:t>
      </w:r>
      <w:r>
        <w:t xml:space="preserve">to the role of DSL as an explicit part of the role-holder’s job description. </w:t>
      </w:r>
    </w:p>
    <w:p w14:paraId="40C5F1F9" w14:textId="529EEEAE" w:rsidR="00AD2F05" w:rsidRDefault="00AD2F05" w:rsidP="00AA7B35">
      <w:pPr>
        <w:pStyle w:val="ListParagraph"/>
        <w:numPr>
          <w:ilvl w:val="0"/>
          <w:numId w:val="14"/>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6BD457A9" w:rsidR="00AD2F05" w:rsidRDefault="00AD2F05" w:rsidP="00AA7B35">
      <w:pPr>
        <w:pStyle w:val="ListParagraph"/>
        <w:numPr>
          <w:ilvl w:val="0"/>
          <w:numId w:val="14"/>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AA7B35">
      <w:pPr>
        <w:pStyle w:val="ListParagraph"/>
        <w:numPr>
          <w:ilvl w:val="0"/>
          <w:numId w:val="14"/>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AA7B35">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AA7B35">
      <w:pPr>
        <w:pStyle w:val="ListParagraph"/>
        <w:numPr>
          <w:ilvl w:val="0"/>
          <w:numId w:val="14"/>
        </w:numPr>
        <w:jc w:val="both"/>
      </w:pPr>
      <w:r>
        <w:t>Ensure that staff have due regard to relevant data protection principles that allow them to share and withhold personal information.</w:t>
      </w:r>
    </w:p>
    <w:p w14:paraId="224014A7" w14:textId="6167D99A" w:rsidR="00F01065" w:rsidRDefault="00F01065" w:rsidP="00AA7B35">
      <w:pPr>
        <w:pStyle w:val="ListParagraph"/>
        <w:numPr>
          <w:ilvl w:val="0"/>
          <w:numId w:val="14"/>
        </w:numPr>
        <w:jc w:val="both"/>
      </w:pPr>
      <w:r>
        <w:t xml:space="preserve">Ensure that a member of the </w:t>
      </w:r>
      <w:r w:rsidR="00B51BE0">
        <w:t>Management Committee</w:t>
      </w:r>
      <w:r w:rsidRPr="00F01065">
        <w:t xml:space="preserve">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AA7B35">
      <w:pPr>
        <w:pStyle w:val="ListParagraph"/>
        <w:numPr>
          <w:ilvl w:val="0"/>
          <w:numId w:val="14"/>
        </w:numPr>
        <w:jc w:val="both"/>
      </w:pPr>
      <w:r>
        <w:t>Guarantee that there are effective</w:t>
      </w:r>
      <w:r w:rsidR="000848BA">
        <w:t xml:space="preserve"> and appropriate</w:t>
      </w:r>
      <w:r>
        <w:t xml:space="preserve"> policies and procedures in place.</w:t>
      </w:r>
    </w:p>
    <w:p w14:paraId="08C94574" w14:textId="595DE81B" w:rsidR="00F01065" w:rsidRPr="0004630E" w:rsidRDefault="00F01065" w:rsidP="00AA7B35">
      <w:pPr>
        <w:pStyle w:val="ListParagraph"/>
        <w:numPr>
          <w:ilvl w:val="0"/>
          <w:numId w:val="14"/>
        </w:numPr>
        <w:jc w:val="both"/>
      </w:pPr>
      <w:r w:rsidRPr="003D467D">
        <w:t xml:space="preserve">Ensure all relevant persons are aware of the school’s local safeguarding arrangements, </w:t>
      </w:r>
      <w:r w:rsidRPr="0004630E">
        <w:t xml:space="preserve">including </w:t>
      </w:r>
      <w:r w:rsidRPr="00F01065">
        <w:t xml:space="preserve">the </w:t>
      </w:r>
      <w:r w:rsidR="00B51BE0">
        <w:t>Management Committee</w:t>
      </w:r>
      <w:r w:rsidRPr="00F01065">
        <w:t xml:space="preserve"> </w:t>
      </w:r>
      <w:r w:rsidRPr="0004630E">
        <w:t>itself, the SLT and DSL.</w:t>
      </w:r>
    </w:p>
    <w:p w14:paraId="2C7A1FB9" w14:textId="77777777" w:rsidR="00F01065" w:rsidRDefault="00F01065" w:rsidP="00AA7B35">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AA7B35">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AA7B35">
      <w:pPr>
        <w:pStyle w:val="ListParagraph"/>
        <w:numPr>
          <w:ilvl w:val="0"/>
          <w:numId w:val="14"/>
        </w:numPr>
        <w:jc w:val="both"/>
      </w:pPr>
      <w:r>
        <w:t xml:space="preserve">Ensure that staff are appropriately trained to support pupils to be themselves at school, e.g. if they are LGBTQ+. </w:t>
      </w:r>
    </w:p>
    <w:p w14:paraId="2F889A08" w14:textId="77777777" w:rsidR="00F01065" w:rsidRDefault="00F01065" w:rsidP="00AA7B35">
      <w:pPr>
        <w:pStyle w:val="ListParagraph"/>
        <w:numPr>
          <w:ilvl w:val="0"/>
          <w:numId w:val="14"/>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AA7B35">
      <w:pPr>
        <w:pStyle w:val="ListParagraph"/>
        <w:numPr>
          <w:ilvl w:val="0"/>
          <w:numId w:val="14"/>
        </w:numPr>
        <w:jc w:val="both"/>
      </w:pPr>
      <w:r>
        <w:t xml:space="preserve">Guarantee that volunteers are appropriately supervised. </w:t>
      </w:r>
    </w:p>
    <w:p w14:paraId="1771B1E3" w14:textId="77777777" w:rsidR="00F01065" w:rsidRDefault="00F01065" w:rsidP="00AA7B35">
      <w:pPr>
        <w:pStyle w:val="ListParagraph"/>
        <w:numPr>
          <w:ilvl w:val="0"/>
          <w:numId w:val="14"/>
        </w:numPr>
        <w:jc w:val="both"/>
      </w:pPr>
      <w:r>
        <w:t xml:space="preserve">Make sure that at least one person on any appointment panel has undertaken safer recruitment training. </w:t>
      </w:r>
    </w:p>
    <w:p w14:paraId="7FC21F76" w14:textId="5A8FB398" w:rsidR="00F01065" w:rsidRDefault="00F01065" w:rsidP="00AA7B35">
      <w:pPr>
        <w:pStyle w:val="ListParagraph"/>
        <w:numPr>
          <w:ilvl w:val="0"/>
          <w:numId w:val="14"/>
        </w:numPr>
        <w:jc w:val="both"/>
      </w:pPr>
      <w:r>
        <w:lastRenderedPageBreak/>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AA7B35">
      <w:pPr>
        <w:pStyle w:val="ListParagraph"/>
        <w:numPr>
          <w:ilvl w:val="0"/>
          <w:numId w:val="14"/>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AA7B35">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AA7B35">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AA7B35">
      <w:pPr>
        <w:pStyle w:val="ListParagraph"/>
        <w:numPr>
          <w:ilvl w:val="0"/>
          <w:numId w:val="14"/>
        </w:numPr>
        <w:jc w:val="both"/>
      </w:pPr>
      <w:r>
        <w:t>Guarantee that there are procedures in place to handle pupils’ allegations against other pupils.</w:t>
      </w:r>
    </w:p>
    <w:p w14:paraId="56C11F13" w14:textId="77777777" w:rsidR="00F01065" w:rsidRDefault="00F01065" w:rsidP="00AA7B35">
      <w:pPr>
        <w:pStyle w:val="ListParagraph"/>
        <w:numPr>
          <w:ilvl w:val="0"/>
          <w:numId w:val="14"/>
        </w:numPr>
        <w:jc w:val="both"/>
      </w:pPr>
      <w:r>
        <w:t xml:space="preserve">Ensure that appropriate disciplinary procedures are in place, as well as policies pertaining to the behaviour of pupils and staff. </w:t>
      </w:r>
    </w:p>
    <w:p w14:paraId="49D208FF" w14:textId="3555CEBE" w:rsidR="00F01065" w:rsidRDefault="00F01065" w:rsidP="00AA7B35">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AA7B35">
      <w:pPr>
        <w:pStyle w:val="ListParagraph"/>
        <w:numPr>
          <w:ilvl w:val="0"/>
          <w:numId w:val="14"/>
        </w:numPr>
        <w:jc w:val="both"/>
      </w:pPr>
      <w:r>
        <w:t>Guarantee that there are systems in place for pupils to express their views and give feedback.</w:t>
      </w:r>
    </w:p>
    <w:p w14:paraId="1279FC6D" w14:textId="77777777" w:rsidR="00F01065" w:rsidRDefault="00F01065" w:rsidP="00AA7B35">
      <w:pPr>
        <w:pStyle w:val="ListParagraph"/>
        <w:numPr>
          <w:ilvl w:val="0"/>
          <w:numId w:val="14"/>
        </w:numPr>
        <w:jc w:val="both"/>
      </w:pPr>
      <w:r>
        <w:t>Establish an early help procedure and ensure all staff understand the procedure and their role in it.</w:t>
      </w:r>
    </w:p>
    <w:p w14:paraId="6CD596A5" w14:textId="77777777" w:rsidR="00F01065" w:rsidRDefault="00F01065" w:rsidP="00AA7B35">
      <w:pPr>
        <w:pStyle w:val="ListParagraph"/>
        <w:numPr>
          <w:ilvl w:val="0"/>
          <w:numId w:val="14"/>
        </w:numPr>
        <w:jc w:val="both"/>
      </w:pPr>
      <w:r>
        <w:t>Appoint a designated teacher to promote the educational achievement of LAC and ensure that this person has undergone appropriate training.</w:t>
      </w:r>
    </w:p>
    <w:p w14:paraId="590128DB" w14:textId="7C500509" w:rsidR="00F01065" w:rsidRDefault="00F01065" w:rsidP="00AA7B35">
      <w:pPr>
        <w:pStyle w:val="ListParagraph"/>
        <w:numPr>
          <w:ilvl w:val="0"/>
          <w:numId w:val="14"/>
        </w:numPr>
        <w:jc w:val="both"/>
      </w:pPr>
      <w:r>
        <w:t>Ensure that the designated teacher works with the VSH to discuss how the pupil premium funding can best be used to support LAC.</w:t>
      </w:r>
    </w:p>
    <w:p w14:paraId="1C894F93" w14:textId="77777777" w:rsidR="00F01065" w:rsidRDefault="00F01065" w:rsidP="00AA7B35">
      <w:pPr>
        <w:pStyle w:val="ListParagraph"/>
        <w:numPr>
          <w:ilvl w:val="0"/>
          <w:numId w:val="14"/>
        </w:numPr>
        <w:jc w:val="both"/>
      </w:pPr>
      <w:r>
        <w:t xml:space="preserve">Introduce mechanisms to assist staff in understanding and discharging their roles and responsibilities. </w:t>
      </w:r>
    </w:p>
    <w:p w14:paraId="5ABE7119" w14:textId="0FCFAC81" w:rsidR="00F01065" w:rsidRDefault="00F01065" w:rsidP="00AA7B35">
      <w:pPr>
        <w:pStyle w:val="ListParagraph"/>
        <w:numPr>
          <w:ilvl w:val="0"/>
          <w:numId w:val="14"/>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14:paraId="5705BCD9" w14:textId="29022301" w:rsidR="00F01065" w:rsidRDefault="00F01065" w:rsidP="00AA7B35">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14:paraId="122AB8D6" w14:textId="085E5596" w:rsidR="00F01065" w:rsidRPr="00466FE0" w:rsidRDefault="00F01065" w:rsidP="00AA7B35">
      <w:pPr>
        <w:pStyle w:val="ListParagraph"/>
        <w:numPr>
          <w:ilvl w:val="0"/>
          <w:numId w:val="14"/>
        </w:numPr>
        <w:jc w:val="both"/>
      </w:pPr>
      <w:r w:rsidRPr="00466FE0">
        <w:t xml:space="preserve">Ensure that all members of </w:t>
      </w:r>
      <w:r w:rsidRPr="00F01065">
        <w:t xml:space="preserve">the </w:t>
      </w:r>
      <w:r w:rsidR="00B51BE0">
        <w:t>Management Committee</w:t>
      </w:r>
      <w:r w:rsidRPr="00F01065">
        <w:t xml:space="preserve"> </w:t>
      </w:r>
      <w:r w:rsidRPr="00466FE0">
        <w:t>have been subject to an enhanced DBS check.</w:t>
      </w:r>
    </w:p>
    <w:p w14:paraId="28C34C62" w14:textId="68A5BBCB" w:rsidR="00F01065" w:rsidRDefault="00F01065" w:rsidP="00AA7B35">
      <w:pPr>
        <w:pStyle w:val="ListParagraph"/>
        <w:numPr>
          <w:ilvl w:val="0"/>
          <w:numId w:val="14"/>
        </w:numPr>
        <w:jc w:val="both"/>
      </w:pPr>
      <w:r w:rsidRPr="00466FE0">
        <w:t>Create a culture where staff are confident to challenge senior leaders over any safeguarding concerns</w:t>
      </w:r>
      <w:r w:rsidR="000F547B">
        <w:t>.</w:t>
      </w:r>
    </w:p>
    <w:p w14:paraId="392253D5" w14:textId="062823EC" w:rsidR="00A21D99" w:rsidRDefault="00A21D99" w:rsidP="00AA7B35">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04E3635" w:rsidR="00F01065" w:rsidRPr="00F01065" w:rsidRDefault="00F01065" w:rsidP="00AA7B35">
      <w:pPr>
        <w:pStyle w:val="ListParagraph"/>
        <w:numPr>
          <w:ilvl w:val="0"/>
          <w:numId w:val="15"/>
        </w:numPr>
        <w:jc w:val="both"/>
      </w:pPr>
      <w:r w:rsidRPr="00F01065">
        <w:t xml:space="preserve">Ensure that the policies and procedures adopted by the </w:t>
      </w:r>
      <w:r w:rsidR="00B51BE0">
        <w:t>Management Committee</w:t>
      </w:r>
      <w:r w:rsidRPr="00F01065">
        <w:t>, particularly concerning referrals of cases of suspected abuse and neglect, are followed by staff.</w:t>
      </w:r>
    </w:p>
    <w:p w14:paraId="5D225AE0" w14:textId="10848448" w:rsidR="005B1225" w:rsidRDefault="00F01065" w:rsidP="00AA7B35">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14:paraId="10F6DE62" w14:textId="52722235" w:rsidR="00F01065" w:rsidRDefault="00F01065" w:rsidP="00522FD0">
      <w:pPr>
        <w:jc w:val="both"/>
      </w:pPr>
      <w:r w:rsidRPr="00F01065">
        <w:lastRenderedPageBreak/>
        <w:t>The DSL has a duty to:</w:t>
      </w:r>
    </w:p>
    <w:p w14:paraId="050D76A5" w14:textId="308F6964" w:rsidR="00C91CE5" w:rsidRDefault="00C91CE5" w:rsidP="00AA7B35">
      <w:pPr>
        <w:pStyle w:val="ListParagraph"/>
        <w:numPr>
          <w:ilvl w:val="0"/>
          <w:numId w:val="48"/>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1C498164" w14:textId="0C540F61" w:rsidR="00432C0E" w:rsidRDefault="00C91CE5" w:rsidP="00AA7B35">
      <w:pPr>
        <w:pStyle w:val="ListParagraph"/>
        <w:numPr>
          <w:ilvl w:val="0"/>
          <w:numId w:val="48"/>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AA7B35">
      <w:pPr>
        <w:pStyle w:val="ListParagraph"/>
        <w:numPr>
          <w:ilvl w:val="0"/>
          <w:numId w:val="48"/>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AA7B35">
      <w:pPr>
        <w:pStyle w:val="ListParagraph"/>
        <w:numPr>
          <w:ilvl w:val="0"/>
          <w:numId w:val="48"/>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AA7B35">
      <w:pPr>
        <w:pStyle w:val="ListParagraph"/>
        <w:numPr>
          <w:ilvl w:val="0"/>
          <w:numId w:val="48"/>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AA7B35">
      <w:pPr>
        <w:pStyle w:val="ListParagraph"/>
        <w:numPr>
          <w:ilvl w:val="0"/>
          <w:numId w:val="48"/>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AA7B35">
      <w:pPr>
        <w:pStyle w:val="ListParagraph"/>
        <w:numPr>
          <w:ilvl w:val="0"/>
          <w:numId w:val="16"/>
        </w:numPr>
        <w:jc w:val="both"/>
      </w:pPr>
      <w:r>
        <w:t>Refer cases:</w:t>
      </w:r>
    </w:p>
    <w:p w14:paraId="42A28A69" w14:textId="6EDD2DB9" w:rsidR="002729EF" w:rsidRDefault="002729EF" w:rsidP="00AA7B35">
      <w:pPr>
        <w:pStyle w:val="ListParagraph"/>
        <w:numPr>
          <w:ilvl w:val="1"/>
          <w:numId w:val="16"/>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AA7B35">
      <w:pPr>
        <w:pStyle w:val="ListParagraph"/>
        <w:numPr>
          <w:ilvl w:val="1"/>
          <w:numId w:val="16"/>
        </w:numPr>
        <w:jc w:val="both"/>
      </w:pPr>
      <w:r>
        <w:t>To the Channel programme where radicalisation concerns arise, and support staff who make referrals to the Channel programme.</w:t>
      </w:r>
    </w:p>
    <w:p w14:paraId="1A3BC32A" w14:textId="79255325" w:rsidR="002729EF" w:rsidRDefault="002729EF" w:rsidP="00AA7B35">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AA7B35">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AA7B35">
      <w:pPr>
        <w:pStyle w:val="ListParagraph"/>
        <w:numPr>
          <w:ilvl w:val="0"/>
          <w:numId w:val="16"/>
        </w:numPr>
        <w:jc w:val="both"/>
      </w:pPr>
      <w:r>
        <w:t>Act as a source of support, advice and expertise for all staff.</w:t>
      </w:r>
    </w:p>
    <w:p w14:paraId="4048968E" w14:textId="3CEB043A" w:rsidR="007C69BC" w:rsidRDefault="007C69BC" w:rsidP="00AA7B35">
      <w:pPr>
        <w:pStyle w:val="ListParagraph"/>
        <w:numPr>
          <w:ilvl w:val="0"/>
          <w:numId w:val="16"/>
        </w:numPr>
        <w:jc w:val="both"/>
      </w:pPr>
      <w:r>
        <w:t>Act as a point of contact with the safeguarding partners.</w:t>
      </w:r>
    </w:p>
    <w:p w14:paraId="3BC4960F" w14:textId="58B6A09D" w:rsidR="007C69BC" w:rsidRDefault="007C69BC" w:rsidP="00AA7B35">
      <w:pPr>
        <w:pStyle w:val="ListParagraph"/>
        <w:numPr>
          <w:ilvl w:val="0"/>
          <w:numId w:val="16"/>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AA7B35">
      <w:pPr>
        <w:pStyle w:val="ListParagraph"/>
        <w:numPr>
          <w:ilvl w:val="0"/>
          <w:numId w:val="16"/>
        </w:numPr>
      </w:pPr>
      <w:r w:rsidRPr="004C25BD">
        <w:t xml:space="preserve">Liaise with the deputy DSLs to ensure effective safeguarding outcomes. </w:t>
      </w:r>
    </w:p>
    <w:p w14:paraId="7FBD9A6F" w14:textId="21D3FA98" w:rsidR="007C69BC" w:rsidRDefault="007C69BC" w:rsidP="00AA7B35">
      <w:pPr>
        <w:pStyle w:val="ListParagraph"/>
        <w:numPr>
          <w:ilvl w:val="0"/>
          <w:numId w:val="16"/>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AA7B35">
      <w:pPr>
        <w:pStyle w:val="ListParagraph"/>
        <w:numPr>
          <w:ilvl w:val="0"/>
          <w:numId w:val="16"/>
        </w:numPr>
        <w:jc w:val="both"/>
      </w:pPr>
      <w:r>
        <w:t>Liaise with staff on matters of safety, safeguarding and welfare, including online and digital safety.</w:t>
      </w:r>
    </w:p>
    <w:p w14:paraId="3BC7A177" w14:textId="0A273D29" w:rsidR="002729EF" w:rsidRDefault="007C69BC" w:rsidP="00AA7B35">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AA7B35">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AA7B35">
      <w:pPr>
        <w:pStyle w:val="ListParagraph"/>
        <w:numPr>
          <w:ilvl w:val="0"/>
          <w:numId w:val="16"/>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AA7B35">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AA7B35">
      <w:pPr>
        <w:pStyle w:val="ListParagraph"/>
        <w:numPr>
          <w:ilvl w:val="1"/>
          <w:numId w:val="16"/>
        </w:numPr>
        <w:jc w:val="both"/>
      </w:pPr>
      <w:r>
        <w:t>Ensuring that the school knows which pupils have or had a social worker.</w:t>
      </w:r>
    </w:p>
    <w:p w14:paraId="3D71FF47" w14:textId="77777777" w:rsidR="007C69BC" w:rsidRDefault="007C69BC" w:rsidP="00AA7B35">
      <w:pPr>
        <w:pStyle w:val="ListParagraph"/>
        <w:numPr>
          <w:ilvl w:val="1"/>
          <w:numId w:val="16"/>
        </w:numPr>
        <w:jc w:val="both"/>
      </w:pPr>
      <w:r>
        <w:t>Understanding the academic progress and attainment of these pupils.</w:t>
      </w:r>
    </w:p>
    <w:p w14:paraId="3CF48CEF" w14:textId="6D39F082" w:rsidR="007C69BC" w:rsidRDefault="007C69BC" w:rsidP="00AA7B35">
      <w:pPr>
        <w:pStyle w:val="ListParagraph"/>
        <w:numPr>
          <w:ilvl w:val="1"/>
          <w:numId w:val="16"/>
        </w:numPr>
        <w:jc w:val="both"/>
      </w:pPr>
      <w:r>
        <w:t>Maintaining a culture of high aspirations for these pupils.</w:t>
      </w:r>
    </w:p>
    <w:p w14:paraId="743C7B09" w14:textId="1FEB84CB" w:rsidR="002729EF" w:rsidRDefault="007C69BC" w:rsidP="00AA7B35">
      <w:pPr>
        <w:pStyle w:val="ListParagraph"/>
        <w:numPr>
          <w:ilvl w:val="1"/>
          <w:numId w:val="16"/>
        </w:numPr>
        <w:jc w:val="both"/>
      </w:pPr>
      <w:r>
        <w:lastRenderedPageBreak/>
        <w:t>Supporting teachers to provide additional academic support or reasonable adjustments to help these pupils reach their potential.</w:t>
      </w:r>
    </w:p>
    <w:p w14:paraId="295216F8" w14:textId="53E20F6A" w:rsidR="003B18A2" w:rsidRDefault="003B18A2" w:rsidP="00AA7B35">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AA7B35">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AA7B35">
      <w:pPr>
        <w:pStyle w:val="ListParagraph"/>
        <w:numPr>
          <w:ilvl w:val="0"/>
          <w:numId w:val="16"/>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AA7B35">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14:paraId="0C59D1F7" w14:textId="200D3C94" w:rsidR="00CA3251" w:rsidRDefault="00CA3251" w:rsidP="00AA7B35">
      <w:pPr>
        <w:pStyle w:val="ListParagraph"/>
        <w:numPr>
          <w:ilvl w:val="0"/>
          <w:numId w:val="16"/>
        </w:numPr>
        <w:jc w:val="both"/>
      </w:pPr>
      <w:r>
        <w:t xml:space="preserve">Work with the </w:t>
      </w:r>
      <w:r w:rsidR="00B51BE0">
        <w:t>Management Committee</w:t>
      </w:r>
      <w:r>
        <w:t xml:space="preserve"> to ensure the school’s Child Protection and Safeguarding Policy is reviewed annually, and the procedures are updated and reviewed regularly.</w:t>
      </w:r>
    </w:p>
    <w:p w14:paraId="6CD8ADA5" w14:textId="77777777" w:rsidR="00CA3251" w:rsidRDefault="00CA3251" w:rsidP="00AA7B35">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AA7B35">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AA7B35">
      <w:pPr>
        <w:pStyle w:val="ListParagraph"/>
        <w:numPr>
          <w:ilvl w:val="0"/>
          <w:numId w:val="16"/>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AA7B35">
      <w:pPr>
        <w:pStyle w:val="ListParagraph"/>
        <w:numPr>
          <w:ilvl w:val="0"/>
          <w:numId w:val="16"/>
        </w:numPr>
        <w:jc w:val="both"/>
      </w:pPr>
      <w:r>
        <w:t>Obtain access to resources and attend any relevant or refresher training courses.</w:t>
      </w:r>
    </w:p>
    <w:p w14:paraId="7CA5A28C" w14:textId="464A090E" w:rsidR="003B18A2" w:rsidRDefault="003B18A2" w:rsidP="00AA7B35">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AA7B35">
      <w:pPr>
        <w:pStyle w:val="ListParagraph"/>
        <w:numPr>
          <w:ilvl w:val="0"/>
          <w:numId w:val="16"/>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AA7B35">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AA7B35">
      <w:pPr>
        <w:pStyle w:val="ListParagraph"/>
        <w:numPr>
          <w:ilvl w:val="0"/>
          <w:numId w:val="16"/>
        </w:numPr>
        <w:jc w:val="both"/>
      </w:pPr>
      <w:r>
        <w:t>Understand relevant data protection legislation and regulations, especially the Data Protection Act 2018 and the UK GDPR.</w:t>
      </w:r>
    </w:p>
    <w:p w14:paraId="46CCC64D" w14:textId="3E4EF071" w:rsidR="00F01065" w:rsidRDefault="004C25BD" w:rsidP="00AA7B35">
      <w:pPr>
        <w:pStyle w:val="ListParagraph"/>
        <w:numPr>
          <w:ilvl w:val="0"/>
          <w:numId w:val="16"/>
        </w:numPr>
        <w:jc w:val="both"/>
      </w:pPr>
      <w:r>
        <w:t>Keep detailed, accurate, secure written records of</w:t>
      </w:r>
      <w:r w:rsidR="00F329B8">
        <w:t xml:space="preserve"> safeguarding</w:t>
      </w:r>
      <w:r>
        <w:t xml:space="preserve"> concerns</w:t>
      </w:r>
      <w:r w:rsidR="00F329B8">
        <w:t>, decisions made,</w:t>
      </w:r>
      <w:r>
        <w:t xml:space="preserve"> and</w:t>
      </w:r>
      <w:r w:rsidR="00F329B8">
        <w:t xml:space="preserve"> </w:t>
      </w:r>
      <w:proofErr w:type="gramStart"/>
      <w:r w:rsidR="00F329B8">
        <w:t>whether or not</w:t>
      </w:r>
      <w:proofErr w:type="gramEnd"/>
      <w:r>
        <w:t xml:space="preserve"> referrals</w:t>
      </w:r>
      <w:r w:rsidR="00F329B8">
        <w:t xml:space="preserve"> have been made</w:t>
      </w:r>
      <w:r>
        <w:t>,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6BAD0F7E" w:rsidR="000848BA" w:rsidRDefault="000848BA" w:rsidP="00AB7523">
      <w:pPr>
        <w:pStyle w:val="Heading10"/>
      </w:pPr>
      <w:bookmarkStart w:id="15" w:name="_[Updated]_Multi-agency_working"/>
      <w:bookmarkEnd w:id="15"/>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3FE85B6" w:rsidR="00607B6F" w:rsidRDefault="00607B6F" w:rsidP="000848BA">
      <w:pPr>
        <w:jc w:val="both"/>
      </w:pPr>
      <w:r>
        <w:lastRenderedPageBreak/>
        <w:t>The school will</w:t>
      </w:r>
      <w:r w:rsidRPr="00607B6F">
        <w:t xml:space="preserve"> be fully engaged, involved, and included in</w:t>
      </w:r>
      <w:r>
        <w:t xml:space="preserve"> </w:t>
      </w:r>
      <w:r w:rsidR="00A13D4B">
        <w:t xml:space="preserve">the child-centred approach towards </w:t>
      </w:r>
      <w:r>
        <w:t xml:space="preserve">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w:t>
      </w:r>
    </w:p>
    <w:p w14:paraId="678C9A29" w14:textId="2C947D08" w:rsidR="000848BA" w:rsidRDefault="00A13D4B" w:rsidP="000848BA">
      <w:pPr>
        <w:jc w:val="both"/>
      </w:pPr>
      <w:r>
        <w:t>The school will develop trusting relationships between families and agencies</w:t>
      </w:r>
      <w:r w:rsidR="000848BA" w:rsidRPr="009B526B">
        <w:t xml:space="preserve"> to protect the welfare of its pupils, through the early help process and by contributing to </w:t>
      </w:r>
      <w:r w:rsidR="000848BA">
        <w:t>multi</w:t>
      </w:r>
      <w:r w:rsidR="000848BA" w:rsidRPr="009B526B">
        <w:t>-agency plans to provide additional support</w:t>
      </w:r>
      <w:r w:rsidR="000848BA">
        <w:t>.</w:t>
      </w:r>
      <w:r>
        <w:t xml:space="preserve"> </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5AC49F79" w:rsidR="000848BA" w:rsidRDefault="000848BA" w:rsidP="000848BA">
      <w:pPr>
        <w:jc w:val="both"/>
      </w:pPr>
      <w:r w:rsidRPr="009B526B">
        <w:t xml:space="preserve">The school </w:t>
      </w:r>
      <w:r w:rsidR="00A13D4B">
        <w:t>will also be mindful of</w:t>
      </w:r>
      <w:r w:rsidRPr="009B526B">
        <w:t xml:space="preserve"> the importance of inter-agency working in identifying and preventing CS</w:t>
      </w:r>
      <w:r>
        <w:t>E.</w:t>
      </w:r>
    </w:p>
    <w:p w14:paraId="46E1FE5B" w14:textId="4E8FB4F0" w:rsidR="00A13D4B" w:rsidRDefault="00A13D4B" w:rsidP="000848BA">
      <w:pPr>
        <w:jc w:val="both"/>
      </w:pPr>
      <w:r>
        <w:t>The school will reflect the DfE’s expectations to secure strong multi-agency working by:</w:t>
      </w:r>
    </w:p>
    <w:p w14:paraId="6427922A" w14:textId="265470AB" w:rsidR="00A13D4B" w:rsidRDefault="00A13D4B" w:rsidP="00AA7B35">
      <w:pPr>
        <w:pStyle w:val="ListParagraph"/>
        <w:numPr>
          <w:ilvl w:val="0"/>
          <w:numId w:val="57"/>
        </w:numPr>
        <w:jc w:val="both"/>
      </w:pPr>
      <w:r>
        <w:t>Collaborating with services to achieve shared goals and share information.</w:t>
      </w:r>
    </w:p>
    <w:p w14:paraId="76A5AF7F" w14:textId="26E42147" w:rsidR="00A13D4B" w:rsidRDefault="00A13D4B" w:rsidP="00AA7B35">
      <w:pPr>
        <w:pStyle w:val="ListParagraph"/>
        <w:numPr>
          <w:ilvl w:val="0"/>
          <w:numId w:val="57"/>
        </w:numPr>
        <w:jc w:val="both"/>
      </w:pPr>
      <w:r>
        <w:t xml:space="preserve">Learning from evidence and sharing perspective to evaluate </w:t>
      </w:r>
      <w:r w:rsidR="00B713F9">
        <w:t>provision.</w:t>
      </w:r>
    </w:p>
    <w:p w14:paraId="169FFF85" w14:textId="38E7FD3C" w:rsidR="00B713F9" w:rsidRDefault="00B713F9" w:rsidP="00AA7B35">
      <w:pPr>
        <w:pStyle w:val="ListParagraph"/>
        <w:numPr>
          <w:ilvl w:val="0"/>
          <w:numId w:val="57"/>
        </w:numPr>
        <w:jc w:val="both"/>
      </w:pPr>
      <w:r>
        <w:t>Prioritising and sharing resources depending on pupils’ needs.</w:t>
      </w:r>
    </w:p>
    <w:p w14:paraId="5FDE02B8" w14:textId="21EC7B2B" w:rsidR="00B713F9" w:rsidRDefault="00B713F9" w:rsidP="00AA7B35">
      <w:pPr>
        <w:pStyle w:val="ListParagraph"/>
        <w:numPr>
          <w:ilvl w:val="0"/>
          <w:numId w:val="57"/>
        </w:numPr>
        <w:jc w:val="both"/>
      </w:pPr>
      <w:r>
        <w:t>Celebrating inclusivity and diversity and challenging discrimination.</w:t>
      </w:r>
    </w:p>
    <w:p w14:paraId="6D7E7E50" w14:textId="13520365" w:rsidR="00B713F9" w:rsidRDefault="00B713F9" w:rsidP="00AA7B35">
      <w:pPr>
        <w:pStyle w:val="ListParagraph"/>
        <w:numPr>
          <w:ilvl w:val="0"/>
          <w:numId w:val="57"/>
        </w:numPr>
        <w:jc w:val="both"/>
      </w:pPr>
      <w:r>
        <w:t>Mutually and constructively challenging other’s assumptions in a respectful manner.</w:t>
      </w: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760CEAC9" w14:textId="6926ED7F" w:rsidR="000C3EAD" w:rsidRDefault="000C3EAD" w:rsidP="000848BA">
      <w:pPr>
        <w:jc w:val="both"/>
      </w:pPr>
      <w:r>
        <w:t>Staff members will be made aware that</w:t>
      </w:r>
      <w:r w:rsidR="00B13D92">
        <w:t xml:space="preserve"> safeguarding partners may take legal action against them</w:t>
      </w:r>
      <w:r>
        <w:t xml:space="preserve"> if they do not share</w:t>
      </w:r>
      <w:r w:rsidR="00B13D92">
        <w:t xml:space="preserve"> specified </w:t>
      </w:r>
      <w:r>
        <w:t xml:space="preserve">information </w:t>
      </w:r>
      <w:r w:rsidR="00B13D92">
        <w:t>when a request is made for the purposes of safeguarding.</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584B8061" w:rsidR="005555DB" w:rsidRDefault="005555DB" w:rsidP="00AB7523">
      <w:pPr>
        <w:pStyle w:val="Heading10"/>
      </w:pPr>
      <w:bookmarkStart w:id="16" w:name="_[Updated]_Early_help"/>
      <w:bookmarkEnd w:id="16"/>
      <w:r>
        <w:t>Early help</w:t>
      </w:r>
    </w:p>
    <w:p w14:paraId="34AD6351" w14:textId="26E49B10" w:rsidR="000C3EAD" w:rsidRDefault="005555DB" w:rsidP="003B18A2">
      <w:pPr>
        <w:jc w:val="both"/>
      </w:pPr>
      <w:r>
        <w:t xml:space="preserve">Early help means providing support as soon as a problem emerges, at any point in a child’s life. </w:t>
      </w:r>
      <w:r w:rsidR="000C3EAD">
        <w:t xml:space="preserve">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63C5018B" w14:textId="29172D6B" w:rsidR="005555DB" w:rsidRDefault="005555DB" w:rsidP="003B18A2">
      <w:pPr>
        <w:jc w:val="both"/>
      </w:pPr>
      <w:r>
        <w:t xml:space="preserve">Any pupil may benefit from early help, </w:t>
      </w:r>
      <w:proofErr w:type="gramStart"/>
      <w:r>
        <w:t>but in particular</w:t>
      </w:r>
      <w:r w:rsidR="00715B38">
        <w:t>,</w:t>
      </w:r>
      <w:r>
        <w:t xml:space="preserve"> staff</w:t>
      </w:r>
      <w:proofErr w:type="gramEnd"/>
      <w:r>
        <w:t xml:space="preserve"> will be alert to the potential need for early help for pupils who:</w:t>
      </w:r>
    </w:p>
    <w:p w14:paraId="022BD35D" w14:textId="3EFBC6C0" w:rsidR="00715B38" w:rsidRDefault="00715B38" w:rsidP="00AA7B35">
      <w:pPr>
        <w:pStyle w:val="ListParagraph"/>
        <w:numPr>
          <w:ilvl w:val="0"/>
          <w:numId w:val="35"/>
        </w:numPr>
        <w:jc w:val="both"/>
      </w:pPr>
      <w:r>
        <w:lastRenderedPageBreak/>
        <w:t xml:space="preserve">Are disabled, have certain health conditions, or have </w:t>
      </w:r>
      <w:r w:rsidRPr="00715B38">
        <w:t>specific additional needs</w:t>
      </w:r>
      <w:r>
        <w:t>.</w:t>
      </w:r>
    </w:p>
    <w:p w14:paraId="17D92A22" w14:textId="480670EB" w:rsidR="005555DB" w:rsidRDefault="005555DB" w:rsidP="00AA7B35">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788E5A19" w:rsidR="00715B38" w:rsidRPr="007A64C2" w:rsidRDefault="003E6324" w:rsidP="00AA7B35">
      <w:pPr>
        <w:pStyle w:val="ListParagraph"/>
        <w:numPr>
          <w:ilvl w:val="0"/>
          <w:numId w:val="35"/>
        </w:numPr>
        <w:jc w:val="both"/>
      </w:pPr>
      <w:r>
        <w:t>Are suffering from mental ill health</w:t>
      </w:r>
      <w:r w:rsidR="00715B38">
        <w:t>.</w:t>
      </w:r>
    </w:p>
    <w:p w14:paraId="01321EC4" w14:textId="77777777" w:rsidR="005555DB" w:rsidRDefault="005555DB" w:rsidP="00AA7B35">
      <w:pPr>
        <w:pStyle w:val="ListParagraph"/>
        <w:numPr>
          <w:ilvl w:val="0"/>
          <w:numId w:val="35"/>
        </w:numPr>
        <w:jc w:val="both"/>
      </w:pPr>
      <w:r>
        <w:t>Are</w:t>
      </w:r>
      <w:r w:rsidRPr="007A64C2">
        <w:t xml:space="preserve"> young carer</w:t>
      </w:r>
      <w:r>
        <w:t>s.</w:t>
      </w:r>
    </w:p>
    <w:p w14:paraId="7AD2F275" w14:textId="0086791A" w:rsidR="005555DB" w:rsidRPr="007A64C2" w:rsidRDefault="005555DB" w:rsidP="00AA7B35">
      <w:pPr>
        <w:pStyle w:val="ListParagraph"/>
        <w:numPr>
          <w:ilvl w:val="0"/>
          <w:numId w:val="35"/>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AA7B35">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AA7B35">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01EDDFF1" w:rsidR="00715B38" w:rsidRDefault="00715B38" w:rsidP="00AA7B35">
      <w:pPr>
        <w:pStyle w:val="ListParagraph"/>
        <w:numPr>
          <w:ilvl w:val="0"/>
          <w:numId w:val="35"/>
        </w:numPr>
        <w:jc w:val="both"/>
      </w:pPr>
      <w:r>
        <w:t>Are at risk of being radicalised</w:t>
      </w:r>
      <w:r w:rsidR="003E6324">
        <w:t>.</w:t>
      </w:r>
    </w:p>
    <w:p w14:paraId="274FE439" w14:textId="388C8C77" w:rsidR="00715B38" w:rsidRPr="007A64C2" w:rsidRDefault="00715B38" w:rsidP="00AA7B35">
      <w:pPr>
        <w:pStyle w:val="ListParagraph"/>
        <w:numPr>
          <w:ilvl w:val="0"/>
          <w:numId w:val="35"/>
        </w:numPr>
        <w:jc w:val="both"/>
      </w:pPr>
      <w:r>
        <w:t xml:space="preserve">Have family members in </w:t>
      </w:r>
      <w:r w:rsidR="003E6324">
        <w:t>custody</w:t>
      </w:r>
      <w:r w:rsidR="008E42F4">
        <w:t xml:space="preserve"> or is affected by parental offending</w:t>
      </w:r>
      <w:r w:rsidR="003E6324">
        <w:t>.</w:t>
      </w:r>
    </w:p>
    <w:p w14:paraId="19776FEC" w14:textId="0A500C02" w:rsidR="00715B38" w:rsidRDefault="00715B38" w:rsidP="00AA7B35">
      <w:pPr>
        <w:pStyle w:val="ListParagraph"/>
        <w:numPr>
          <w:ilvl w:val="0"/>
          <w:numId w:val="35"/>
        </w:numPr>
        <w:jc w:val="both"/>
      </w:pPr>
      <w:r>
        <w:t>Are in a family circumstance presenting challenges for them, such as drug and alcohol misuse, adult mental health problems, or domestic abuse.</w:t>
      </w:r>
    </w:p>
    <w:p w14:paraId="3B9CD449" w14:textId="067687C9" w:rsidR="005555DB" w:rsidRDefault="003E6324" w:rsidP="00AA7B35">
      <w:pPr>
        <w:pStyle w:val="ListParagraph"/>
        <w:numPr>
          <w:ilvl w:val="0"/>
          <w:numId w:val="35"/>
        </w:numPr>
        <w:jc w:val="both"/>
      </w:pPr>
      <w:r>
        <w:t>Are m</w:t>
      </w:r>
      <w:r w:rsidR="005555DB" w:rsidRPr="007A64C2">
        <w:t>isus</w:t>
      </w:r>
      <w:r>
        <w:t>ing</w:t>
      </w:r>
      <w:r w:rsidR="005555DB" w:rsidRPr="007A64C2">
        <w:t xml:space="preserve"> drugs or alcohol</w:t>
      </w:r>
      <w:r w:rsidR="005555DB">
        <w:t>.</w:t>
      </w:r>
    </w:p>
    <w:p w14:paraId="222B82BB" w14:textId="01553625" w:rsidR="00AD411D" w:rsidRDefault="00AD411D" w:rsidP="00AA7B35">
      <w:pPr>
        <w:pStyle w:val="ListParagraph"/>
        <w:numPr>
          <w:ilvl w:val="0"/>
          <w:numId w:val="35"/>
        </w:numPr>
        <w:jc w:val="both"/>
      </w:pPr>
      <w:r>
        <w:t>Are at risk of HBA, such as FGM or forced marriage.</w:t>
      </w:r>
    </w:p>
    <w:p w14:paraId="547BD093" w14:textId="2DB6CC69" w:rsidR="005555DB" w:rsidRDefault="005555DB" w:rsidP="00AA7B35">
      <w:pPr>
        <w:pStyle w:val="ListParagraph"/>
        <w:numPr>
          <w:ilvl w:val="0"/>
          <w:numId w:val="35"/>
        </w:numPr>
        <w:jc w:val="both"/>
      </w:pPr>
      <w:r>
        <w:t xml:space="preserve">Are privately fostered. </w:t>
      </w:r>
    </w:p>
    <w:p w14:paraId="662FBA8B" w14:textId="6F44E6F4" w:rsidR="00EA52B2" w:rsidRDefault="003E6324" w:rsidP="00AA7B35">
      <w:pPr>
        <w:pStyle w:val="ListParagraph"/>
        <w:numPr>
          <w:ilvl w:val="0"/>
          <w:numId w:val="35"/>
        </w:numPr>
        <w:jc w:val="both"/>
      </w:pPr>
      <w:r>
        <w:t>Have experienced multiple suspensions and are at risk of, or have been, permanently excluded</w:t>
      </w:r>
      <w:r w:rsidR="00CD7BB6">
        <w:t xml:space="preserve"> from school, alternative provision or </w:t>
      </w:r>
      <w:r w:rsidR="0027508C">
        <w:t>a PRU</w:t>
      </w:r>
      <w:r>
        <w:t>.</w:t>
      </w:r>
    </w:p>
    <w:p w14:paraId="6B11C4FF" w14:textId="215DBDC8" w:rsidR="00EA52B2" w:rsidRDefault="00EA52B2" w:rsidP="00EA52B2">
      <w:pPr>
        <w:jc w:val="both"/>
      </w:pPr>
      <w:r>
        <w:t xml:space="preserve">The school will </w:t>
      </w:r>
      <w:r w:rsidR="009E0DD7">
        <w:t xml:space="preserve">not limit its support to pupils affected by the above and will </w:t>
      </w:r>
      <w:r w:rsidR="00946789">
        <w:t xml:space="preserve">be mindful of </w:t>
      </w:r>
      <w:r w:rsidR="000B0012">
        <w:t>a variety of additional circumstances in which</w:t>
      </w:r>
      <w:r>
        <w:t xml:space="preserve"> pupils may benefit from early help, for example, if they are:</w:t>
      </w:r>
    </w:p>
    <w:p w14:paraId="59711841" w14:textId="77777777" w:rsidR="00EA52B2" w:rsidRDefault="00EA52B2" w:rsidP="00AA7B35">
      <w:pPr>
        <w:pStyle w:val="ListParagraph"/>
        <w:numPr>
          <w:ilvl w:val="0"/>
          <w:numId w:val="59"/>
        </w:numPr>
        <w:jc w:val="both"/>
      </w:pPr>
      <w:r>
        <w:t>Bereaved.</w:t>
      </w:r>
    </w:p>
    <w:p w14:paraId="1A3D930F" w14:textId="77777777" w:rsidR="00DD19A9" w:rsidRDefault="00EA52B2" w:rsidP="00AA7B35">
      <w:pPr>
        <w:pStyle w:val="ListParagraph"/>
        <w:numPr>
          <w:ilvl w:val="0"/>
          <w:numId w:val="59"/>
        </w:numPr>
        <w:jc w:val="both"/>
      </w:pPr>
      <w:r>
        <w:t xml:space="preserve">Viewing problematic or inappropriate online content or developing </w:t>
      </w:r>
      <w:r w:rsidR="00DD19A9">
        <w:t>inappropriate relationships online.</w:t>
      </w:r>
    </w:p>
    <w:p w14:paraId="4211EFBB" w14:textId="77777777" w:rsidR="00DD19A9" w:rsidRDefault="00DD19A9" w:rsidP="00AA7B35">
      <w:pPr>
        <w:pStyle w:val="ListParagraph"/>
        <w:numPr>
          <w:ilvl w:val="0"/>
          <w:numId w:val="59"/>
        </w:numPr>
        <w:jc w:val="both"/>
      </w:pPr>
      <w:r>
        <w:t>Have recently returned home to their family from care.</w:t>
      </w:r>
    </w:p>
    <w:p w14:paraId="1554E731" w14:textId="5A688954" w:rsidR="00AD411D" w:rsidRPr="007A64C2" w:rsidRDefault="00DD19A9" w:rsidP="00AA7B35">
      <w:pPr>
        <w:pStyle w:val="ListParagraph"/>
        <w:numPr>
          <w:ilvl w:val="0"/>
          <w:numId w:val="59"/>
        </w:numPr>
        <w:jc w:val="both"/>
      </w:pPr>
      <w:r>
        <w:t>Missing education, or are persistently absent from school, or not in receipt of full-time education.</w:t>
      </w:r>
    </w:p>
    <w:p w14:paraId="520237FF" w14:textId="3BFA4279" w:rsidR="00153006" w:rsidRPr="007A64C2" w:rsidRDefault="00F90A64" w:rsidP="00681E7D">
      <w:pPr>
        <w:jc w:val="both"/>
      </w:pPr>
      <w:r>
        <w:t xml:space="preserve">Staff will be mindful of all signs of abuse, neglect and exploitation and use their professional curiosity to </w:t>
      </w:r>
      <w:r w:rsidR="00CA5562">
        <w:t>raise concerns</w:t>
      </w:r>
      <w:r w:rsidR="00AB423A">
        <w:t xml:space="preserve"> to the DSL.</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7" w:name="_Inter-agency_working"/>
      <w:bookmarkStart w:id="18" w:name="_Abuse_and_neglect"/>
      <w:bookmarkEnd w:id="17"/>
      <w:bookmarkEnd w:id="18"/>
    </w:p>
    <w:p w14:paraId="505EE310" w14:textId="0C73C8F0" w:rsidR="00F01065" w:rsidRDefault="00F01065" w:rsidP="00012F3B">
      <w:pPr>
        <w:pStyle w:val="Heading10"/>
      </w:pPr>
      <w:bookmarkStart w:id="19" w:name="_[Updated]_Abuse_and"/>
      <w:bookmarkStart w:id="20" w:name="_Hlk76488207"/>
      <w:bookmarkEnd w:id="19"/>
      <w:r>
        <w:t>Abuse</w:t>
      </w:r>
      <w:r w:rsidR="00DE6E4F">
        <w:t xml:space="preserve">, </w:t>
      </w:r>
      <w:r>
        <w:t>neglect</w:t>
      </w:r>
      <w:bookmarkEnd w:id="20"/>
      <w:r w:rsidR="00DE6E4F">
        <w:t xml:space="preserve"> and exploitation</w:t>
      </w:r>
    </w:p>
    <w:p w14:paraId="071ABC23" w14:textId="2FCDE7DA" w:rsidR="005A4BD8" w:rsidRDefault="00F01065" w:rsidP="00522FD0">
      <w:pPr>
        <w:jc w:val="both"/>
      </w:pPr>
      <w:r>
        <w:t xml:space="preserve">All staff will be aware </w:t>
      </w:r>
      <w:r w:rsidR="00AD411D">
        <w:t>of the indicators of abuse</w:t>
      </w:r>
      <w:r w:rsidR="00DE6E4F">
        <w:t xml:space="preserve">, </w:t>
      </w:r>
      <w:r w:rsidR="00AD411D">
        <w:t>neglect</w:t>
      </w:r>
      <w:r w:rsidR="001607AD">
        <w:t xml:space="preserve"> and </w:t>
      </w:r>
      <w:r w:rsidR="00DE6E4F">
        <w:t xml:space="preserve">exploitation and will </w:t>
      </w:r>
      <w:r w:rsidR="001607AD">
        <w:t>understand that children can be at risk of harm inside and outside of the school, inside and outside of</w:t>
      </w:r>
      <w:r w:rsidR="00DE6E4F">
        <w:t xml:space="preserve"> the school, inside and outside of</w:t>
      </w:r>
      <w:r w:rsidR="001607AD">
        <w:t xml:space="preserve"> home, and online</w:t>
      </w:r>
      <w:r w:rsidR="00AD411D">
        <w:t xml:space="preserve">. </w:t>
      </w:r>
      <w:r w:rsidR="004862D2">
        <w:t>Staff</w:t>
      </w:r>
      <w:r w:rsidR="00C41C66">
        <w:t xml:space="preserve"> will </w:t>
      </w:r>
      <w:r w:rsidR="004862D2">
        <w:t xml:space="preserve">also be aware that pupils can be affected </w:t>
      </w:r>
      <w:r w:rsidR="009A2553">
        <w:t xml:space="preserve">by seeing, hearing or experiencing the </w:t>
      </w:r>
      <w:r w:rsidR="005A4BD8">
        <w:t>effects</w:t>
      </w:r>
      <w:r w:rsidR="009A2553">
        <w:t xml:space="preserve"> of abuse.</w:t>
      </w:r>
    </w:p>
    <w:p w14:paraId="07A50C08" w14:textId="26C29A16" w:rsidR="00DE6E4F" w:rsidRDefault="00C41C66" w:rsidP="00522FD0">
      <w:pPr>
        <w:jc w:val="both"/>
      </w:pPr>
      <w:r>
        <w:lastRenderedPageBreak/>
        <w:t>All staff</w:t>
      </w:r>
      <w:r w:rsidR="00651DFF">
        <w:t xml:space="preserve"> will</w:t>
      </w:r>
      <w:r>
        <w:t xml:space="preserve"> </w:t>
      </w:r>
      <w:r w:rsidR="009A2553">
        <w:t>understand</w:t>
      </w:r>
      <w:r>
        <w:t xml:space="preserve"> </w:t>
      </w:r>
      <w:r w:rsidR="00F01065">
        <w:t>that abuse, neglect</w:t>
      </w:r>
      <w:r w:rsidR="00DE6E4F">
        <w:t>, exploitation</w:t>
      </w:r>
      <w:r w:rsidR="00F01065">
        <w:t xml:space="preserve"> and </w:t>
      </w:r>
      <w:r>
        <w:t xml:space="preserve">other </w:t>
      </w:r>
      <w:r w:rsidR="00F01065">
        <w:t>safeguarding issues are rarely standalone events that can be given a specific</w:t>
      </w:r>
      <w:r w:rsidR="00DE6E4F">
        <w:t xml:space="preserve"> definition or one</w:t>
      </w:r>
      <w:r w:rsidR="00F01065">
        <w:t xml:space="preserve"> label</w:t>
      </w:r>
      <w:r w:rsidR="00DE6E4F">
        <w:t xml:space="preserve"> alone.</w:t>
      </w:r>
      <w:r w:rsidR="00F01065">
        <w:t xml:space="preserve"> </w:t>
      </w:r>
      <w:r w:rsidR="00DE6E4F">
        <w:t xml:space="preserve">Staff will understand that, in most cases, </w:t>
      </w:r>
      <w:r w:rsidR="00F01065">
        <w:t xml:space="preserve">multiple issues </w:t>
      </w:r>
      <w:r w:rsidR="00DE6E4F">
        <w:t xml:space="preserve">will </w:t>
      </w:r>
      <w:r w:rsidR="00F01065">
        <w:t>overlap one another</w:t>
      </w:r>
      <w:r>
        <w:t>; therefore, staff will be vigilant and always raise concerns with the DSL</w:t>
      </w:r>
      <w:r w:rsidR="00F01065">
        <w:t xml:space="preserve">. </w:t>
      </w:r>
    </w:p>
    <w:p w14:paraId="4B37C197" w14:textId="40C95A96" w:rsidR="00F01065" w:rsidRDefault="00F01065" w:rsidP="00522FD0">
      <w:pPr>
        <w:jc w:val="both"/>
      </w:pPr>
      <w:r>
        <w:t xml:space="preserve">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012F3B">
      <w:pPr>
        <w:pStyle w:val="Heading10"/>
      </w:pPr>
      <w:bookmarkStart w:id="21" w:name="_[Updated]__Specific"/>
      <w:bookmarkEnd w:id="21"/>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2DE61AD5" w:rsidR="004A0D3A" w:rsidRDefault="002B1819"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54530B94" w:rsidR="0035052D" w:rsidRDefault="00714904" w:rsidP="00012F3B">
      <w:pPr>
        <w:pStyle w:val="Heading10"/>
      </w:pPr>
      <w:bookmarkStart w:id="22" w:name="_[New]_Domestic_abuse"/>
      <w:bookmarkStart w:id="23" w:name="_Child_sexual_exploitation"/>
      <w:bookmarkStart w:id="24" w:name="_Child_criminal_exploitation"/>
      <w:bookmarkStart w:id="25" w:name="_Mental_health"/>
      <w:bookmarkStart w:id="26" w:name="_[Updated]_Mental_health"/>
      <w:bookmarkStart w:id="27" w:name="_[Updated]_Peer-on-peer_abuse"/>
      <w:bookmarkEnd w:id="22"/>
      <w:bookmarkEnd w:id="23"/>
      <w:bookmarkEnd w:id="24"/>
      <w:bookmarkEnd w:id="25"/>
      <w:bookmarkEnd w:id="26"/>
      <w:bookmarkEnd w:id="27"/>
      <w:r>
        <w:t>Child</w:t>
      </w:r>
      <w:r w:rsidR="0035052D">
        <w:t>-on-</w:t>
      </w:r>
      <w:r>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w:t>
      </w:r>
      <w:proofErr w:type="gramStart"/>
      <w:r w:rsidR="00881330" w:rsidRPr="00881330">
        <w:t>many different ways</w:t>
      </w:r>
      <w:proofErr w:type="gramEnd"/>
      <w:r w:rsidR="00881330" w:rsidRPr="00881330">
        <w:t>, including</w:t>
      </w:r>
      <w:r w:rsidR="00F614AA">
        <w:t>:</w:t>
      </w:r>
    </w:p>
    <w:p w14:paraId="139E1C66" w14:textId="4EB6F774" w:rsidR="00F614AA" w:rsidRDefault="00F614AA" w:rsidP="00AA7B35">
      <w:pPr>
        <w:pStyle w:val="ListParagraph"/>
        <w:numPr>
          <w:ilvl w:val="0"/>
          <w:numId w:val="46"/>
        </w:numPr>
        <w:jc w:val="both"/>
      </w:pPr>
      <w:r>
        <w:t>Bullying, including cyberbullying and prejudice-based or discriminatory bullying.</w:t>
      </w:r>
    </w:p>
    <w:p w14:paraId="33B43A70" w14:textId="5357A82F" w:rsidR="00F614AA" w:rsidRDefault="00F614AA" w:rsidP="00AA7B35">
      <w:pPr>
        <w:pStyle w:val="ListParagraph"/>
        <w:numPr>
          <w:ilvl w:val="0"/>
          <w:numId w:val="46"/>
        </w:numPr>
        <w:jc w:val="both"/>
      </w:pPr>
      <w:r>
        <w:t>Abuse in intimate personal relationships between peers</w:t>
      </w:r>
      <w:r w:rsidR="00A82858">
        <w:t xml:space="preserve"> – sometimes known as ‘teenage relationship abuse’</w:t>
      </w:r>
      <w:r>
        <w:t>.</w:t>
      </w:r>
    </w:p>
    <w:p w14:paraId="2432BC2C" w14:textId="50470479" w:rsidR="00F614AA" w:rsidRDefault="00F614AA" w:rsidP="00AA7B35">
      <w:pPr>
        <w:pStyle w:val="ListParagraph"/>
        <w:numPr>
          <w:ilvl w:val="0"/>
          <w:numId w:val="46"/>
        </w:numPr>
        <w:jc w:val="both"/>
      </w:pPr>
      <w:r>
        <w:t>Physical abuse – this may include an online element which facilitates, threatens and/or encourages physical abuse.</w:t>
      </w:r>
    </w:p>
    <w:p w14:paraId="4969A386" w14:textId="038F5251" w:rsidR="00F614AA" w:rsidRDefault="00F614AA" w:rsidP="00AA7B35">
      <w:pPr>
        <w:pStyle w:val="ListParagraph"/>
        <w:numPr>
          <w:ilvl w:val="0"/>
          <w:numId w:val="46"/>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AA7B35">
      <w:pPr>
        <w:pStyle w:val="ListParagraph"/>
        <w:numPr>
          <w:ilvl w:val="0"/>
          <w:numId w:val="46"/>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AA7B35">
      <w:pPr>
        <w:pStyle w:val="ListParagraph"/>
        <w:numPr>
          <w:ilvl w:val="0"/>
          <w:numId w:val="46"/>
        </w:numPr>
        <w:jc w:val="both"/>
      </w:pPr>
      <w:r>
        <w:t>Causing someone to engage in sexual activity without consent</w:t>
      </w:r>
      <w:r w:rsidR="008F2BB9">
        <w:t>.</w:t>
      </w:r>
    </w:p>
    <w:p w14:paraId="7DD02A06" w14:textId="307CC975" w:rsidR="00F614AA" w:rsidRDefault="00F614AA" w:rsidP="00AA7B35">
      <w:pPr>
        <w:pStyle w:val="ListParagraph"/>
        <w:numPr>
          <w:ilvl w:val="0"/>
          <w:numId w:val="46"/>
        </w:numPr>
        <w:jc w:val="both"/>
      </w:pPr>
      <w:r>
        <w:lastRenderedPageBreak/>
        <w:t>The consensual and non-consensual sharing of nude and semi-nude images and/or videos</w:t>
      </w:r>
      <w:r w:rsidR="00B51D2D">
        <w:t>.</w:t>
      </w:r>
    </w:p>
    <w:p w14:paraId="35E93558" w14:textId="1E960918" w:rsidR="00F614AA" w:rsidRDefault="00F614AA" w:rsidP="00AA7B35">
      <w:pPr>
        <w:pStyle w:val="ListParagraph"/>
        <w:numPr>
          <w:ilvl w:val="0"/>
          <w:numId w:val="46"/>
        </w:numPr>
        <w:jc w:val="both"/>
      </w:pPr>
      <w:r>
        <w:t>Upskirtin</w:t>
      </w:r>
      <w:r w:rsidR="00F30F25">
        <w:t>g</w:t>
      </w:r>
      <w:r>
        <w:t>.</w:t>
      </w:r>
    </w:p>
    <w:p w14:paraId="273E4EC9" w14:textId="5E4C13B5" w:rsidR="00881330" w:rsidRDefault="00F614AA" w:rsidP="00AA7B35">
      <w:pPr>
        <w:pStyle w:val="ListParagraph"/>
        <w:numPr>
          <w:ilvl w:val="0"/>
          <w:numId w:val="46"/>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2CDA9696" w14:textId="646DCC24" w:rsidR="00496495" w:rsidRDefault="00496495" w:rsidP="00306811">
      <w:pPr>
        <w:jc w:val="both"/>
      </w:pPr>
      <w: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78FCC6FA" w14:textId="3A3C0D64"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7963147E" w:rsidR="00A80A7D" w:rsidRDefault="00A80A7D" w:rsidP="00B60A8B">
      <w:pPr>
        <w:pStyle w:val="Heading10"/>
      </w:pPr>
      <w:bookmarkStart w:id="28" w:name="_[Updated]_Serious_violence"/>
      <w:bookmarkStart w:id="29" w:name="_Online_safety_and"/>
      <w:bookmarkEnd w:id="28"/>
      <w:bookmarkEnd w:id="29"/>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w:t>
      </w:r>
      <w:proofErr w:type="gramStart"/>
      <w:r>
        <w:t xml:space="preserve">adhere to the </w:t>
      </w:r>
      <w:r w:rsidRPr="002A3131">
        <w:t>Online Safety Policy</w:t>
      </w:r>
      <w:r>
        <w:t xml:space="preserve"> at all times</w:t>
      </w:r>
      <w:proofErr w:type="gramEnd"/>
      <w:r>
        <w:t xml:space="preserve">.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AA7B35">
      <w:pPr>
        <w:pStyle w:val="ListParagraph"/>
        <w:numPr>
          <w:ilvl w:val="0"/>
          <w:numId w:val="38"/>
        </w:numPr>
        <w:jc w:val="both"/>
      </w:pPr>
      <w:r>
        <w:t xml:space="preserve">Pupil attitudes and behaviours which may indicate they are at risk of potential harm online. </w:t>
      </w:r>
    </w:p>
    <w:p w14:paraId="681C8577" w14:textId="77777777" w:rsidR="00A80A7D" w:rsidRPr="00AB20AF" w:rsidRDefault="00A80A7D" w:rsidP="00AA7B35">
      <w:pPr>
        <w:pStyle w:val="ListParagraph"/>
        <w:numPr>
          <w:ilvl w:val="0"/>
          <w:numId w:val="38"/>
        </w:numPr>
        <w:jc w:val="both"/>
      </w:pPr>
      <w:r>
        <w:t>The procedure to follow when they have a concern regarding a pupil’s online activity.</w:t>
      </w:r>
    </w:p>
    <w:p w14:paraId="29390817" w14:textId="2AA1AE86" w:rsidR="00A80A7D" w:rsidRDefault="00A80A7D" w:rsidP="00A80A7D">
      <w:pPr>
        <w:jc w:val="both"/>
      </w:pPr>
      <w:r w:rsidRPr="006477B9">
        <w:rPr>
          <w:rStyle w:val="TSB-Level1NumbersChar"/>
          <w:sz w:val="22"/>
        </w:rPr>
        <w:t xml:space="preserve">The school 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22" w:history="1">
        <w:r w:rsidR="000407B2" w:rsidRPr="000407B2">
          <w:rPr>
            <w:rStyle w:val="Hyperlink"/>
          </w:rPr>
          <w:t>filtering and monitoring standards</w:t>
        </w:r>
      </w:hyperlink>
      <w:r w:rsidR="000407B2">
        <w:t xml:space="preserve"> published by the DfE.</w:t>
      </w:r>
    </w:p>
    <w:p w14:paraId="3318B190" w14:textId="012C1B7E"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794D99FB" w:rsidR="00A80A7D" w:rsidRDefault="00A80A7D" w:rsidP="00A80A7D">
      <w:pPr>
        <w:jc w:val="both"/>
      </w:pPr>
      <w:r>
        <w:lastRenderedPageBreak/>
        <w:t xml:space="preserve">Further information regarding the school’s approach to online safety can be found in the </w:t>
      </w:r>
      <w:r w:rsidRPr="002A3131">
        <w:t>Online Safety Policy</w:t>
      </w:r>
      <w:r>
        <w:t xml:space="preserve">. </w:t>
      </w:r>
    </w:p>
    <w:p w14:paraId="31192A98" w14:textId="747F79D2" w:rsidR="009311AA" w:rsidRDefault="009311AA" w:rsidP="00A80A7D">
      <w:pPr>
        <w:jc w:val="both"/>
        <w:rPr>
          <w:b/>
          <w:bCs/>
        </w:rPr>
      </w:pPr>
      <w:r>
        <w:rPr>
          <w:b/>
          <w:bCs/>
        </w:rPr>
        <w:t xml:space="preserve">Communicating with parents </w:t>
      </w:r>
    </w:p>
    <w:p w14:paraId="0A88DD34" w14:textId="5608A1D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19A2CBAC"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891B4E">
        <w:t xml:space="preserve">Staff ICT and Electronic Devices Policy and Pupils’ </w:t>
      </w:r>
      <w:r w:rsidRPr="002A3131">
        <w:t>Personal Electronic Devices Policy</w:t>
      </w:r>
      <w:r>
        <w:t>.</w:t>
      </w:r>
    </w:p>
    <w:p w14:paraId="5CA1AC84" w14:textId="456C7DC2" w:rsidR="00A80A7D" w:rsidRDefault="00A80A7D" w:rsidP="00A80A7D">
      <w:pPr>
        <w:jc w:val="both"/>
      </w:pPr>
      <w:r>
        <w:t xml:space="preserve">Photographs and videos of pupils will be carefully planned before any activity with </w:t>
      </w:r>
      <w:proofErr w:type="gramStart"/>
      <w:r>
        <w:t>particular regard</w:t>
      </w:r>
      <w:proofErr w:type="gramEnd"/>
      <w:r>
        <w:t xml:space="preserve"> to consent and adhering to the school’s </w:t>
      </w:r>
      <w:r w:rsidRPr="002A3131">
        <w:t>Data Protection Policy</w:t>
      </w:r>
      <w:r w:rsidRPr="009F3A8E">
        <w:t xml:space="preserve"> </w:t>
      </w:r>
      <w:r>
        <w:t>and</w:t>
      </w:r>
      <w:r w:rsidRPr="009F3A8E">
        <w:t xml:space="preserve"> Photography </w:t>
      </w:r>
      <w:r w:rsidR="00DE6645">
        <w:t xml:space="preserve">and Images </w:t>
      </w:r>
      <w:r w:rsidRPr="009F3A8E">
        <w:t>P</w:t>
      </w:r>
      <w:r>
        <w:t xml:space="preserve">olicy. The DPO will oversee the planning of any events where photographs and videos will be taken. </w:t>
      </w:r>
    </w:p>
    <w:p w14:paraId="41643312" w14:textId="77777777"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30" w:name="_[New_for_2018]_10"/>
      <w:bookmarkEnd w:id="30"/>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46ACFA53" w:rsidR="00A973DB" w:rsidRDefault="00794B84" w:rsidP="00B60A8B">
      <w:pPr>
        <w:pStyle w:val="Heading10"/>
      </w:pPr>
      <w:bookmarkStart w:id="31" w:name="_Mobile_phone_and"/>
      <w:bookmarkStart w:id="32" w:name="_Sexting_and_the"/>
      <w:bookmarkStart w:id="33" w:name="_[U_pdated]_Consensual"/>
      <w:bookmarkEnd w:id="31"/>
      <w:bookmarkEnd w:id="32"/>
      <w:bookmarkEnd w:id="33"/>
      <w:r>
        <w:t>Consensual and non-consensual sharing of indecent images and videos</w:t>
      </w:r>
    </w:p>
    <w:p w14:paraId="4E14E4EE" w14:textId="3AD99F50"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14:paraId="09BE9908" w14:textId="72F4832E" w:rsidR="00A973DB" w:rsidRDefault="00A973DB" w:rsidP="00522FD0">
      <w:pPr>
        <w:jc w:val="both"/>
      </w:pPr>
      <w:r>
        <w:lastRenderedPageBreak/>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7D570413" w14:textId="6B83DD7D" w:rsidR="00432C0E" w:rsidRDefault="00432C0E" w:rsidP="00522FD0">
      <w:pPr>
        <w:jc w:val="both"/>
      </w:pPr>
      <w:r>
        <w:t>Staff will also be made aware that the laws imposed on the sharing of nudes and semi-nudes applies to digitally manipulated and AI-generated imagery.</w:t>
      </w:r>
    </w:p>
    <w:p w14:paraId="254994FF" w14:textId="4FBAB3D6"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r w:rsidR="00496495">
        <w:t xml:space="preserve"> The DSL will work to support the affected pupils and </w:t>
      </w:r>
      <w:r w:rsidR="00F06280">
        <w:t>inform them of the reporting routes to remove a nude or semi-nude that has been shared online or to prevent an image from being shared online.</w:t>
      </w:r>
    </w:p>
    <w:p w14:paraId="336B75AB" w14:textId="2597C753" w:rsidR="006A71DF" w:rsidRDefault="006A71DF" w:rsidP="00522FD0">
      <w:pPr>
        <w:jc w:val="both"/>
      </w:pPr>
      <w:r>
        <w:t>The school’s full response to incidents of consensual and non-consensual sharing of indecent images and videos can be found in the Youth-produced Sexual Imagery Policy</w:t>
      </w:r>
      <w:r w:rsidR="00F06280">
        <w:t>, including the appropriate reporting routes for both staff and pupils.</w:t>
      </w:r>
      <w:r>
        <w:t xml:space="preserve"> </w:t>
      </w:r>
    </w:p>
    <w:p w14:paraId="1C99CCDA" w14:textId="6CB72A65" w:rsidR="00236B01" w:rsidRDefault="00236B01" w:rsidP="00502D3D">
      <w:pPr>
        <w:pStyle w:val="Heading10"/>
      </w:pPr>
      <w:bookmarkStart w:id="34" w:name="_Homelessness"/>
      <w:bookmarkStart w:id="35" w:name="_County_lines"/>
      <w:bookmarkStart w:id="36" w:name="_Serious_violence"/>
      <w:bookmarkStart w:id="37" w:name="_Pupils_with_family"/>
      <w:bookmarkStart w:id="38" w:name="_Contextual_safeguarding"/>
      <w:bookmarkStart w:id="39" w:name="_Context_of_safeguarding"/>
      <w:bookmarkEnd w:id="34"/>
      <w:bookmarkEnd w:id="35"/>
      <w:bookmarkEnd w:id="36"/>
      <w:bookmarkEnd w:id="37"/>
      <w:bookmarkEnd w:id="38"/>
      <w:bookmarkEnd w:id="39"/>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1B5DB7CA" w:rsidR="00C9367D" w:rsidRDefault="00C9367D" w:rsidP="00502D3D">
      <w:pPr>
        <w:pStyle w:val="Heading10"/>
      </w:pPr>
      <w:bookmarkStart w:id="40" w:name="_Preventing_radicalisation"/>
      <w:bookmarkStart w:id="41" w:name="_A_child_missing"/>
      <w:bookmarkStart w:id="42" w:name="_Pupils_with_SEND"/>
      <w:bookmarkStart w:id="43" w:name="_[Updated]_Pupils_potentially"/>
      <w:bookmarkEnd w:id="40"/>
      <w:bookmarkEnd w:id="41"/>
      <w:bookmarkEnd w:id="42"/>
      <w:bookmarkEnd w:id="43"/>
      <w:r>
        <w:t xml:space="preserve">Pupils </w:t>
      </w:r>
      <w:r w:rsidR="00E7451C">
        <w:t>potentially at greater risk of harm</w:t>
      </w:r>
    </w:p>
    <w:p w14:paraId="34C0D96E" w14:textId="611661D5" w:rsidR="00C9367D" w:rsidRDefault="00C9367D" w:rsidP="00522FD0">
      <w:pPr>
        <w:jc w:val="both"/>
      </w:pPr>
      <w:r>
        <w:t xml:space="preserve">The school recognises that </w:t>
      </w:r>
      <w:r w:rsidR="00E7451C">
        <w:t xml:space="preserve">some groups of </w:t>
      </w:r>
      <w:r>
        <w:t>pupils can face additional safeguarding challenges</w:t>
      </w:r>
      <w:r w:rsidR="00E7451C">
        <w:t>,</w:t>
      </w:r>
      <w:r>
        <w:t xml:space="preserve"> </w:t>
      </w:r>
      <w:r w:rsidR="007A5F88">
        <w:t xml:space="preserve">both online and offline, </w:t>
      </w:r>
      <w:r>
        <w:t>and understands that further barriers may exist when determining abuse and neglect in th</w:t>
      </w:r>
      <w:r w:rsidR="00E7451C">
        <w:t>ese</w:t>
      </w:r>
      <w:r>
        <w:t xml:space="preserve"> group</w:t>
      </w:r>
      <w:r w:rsidR="00E7451C">
        <w:t>s</w:t>
      </w:r>
      <w:r>
        <w:t xml:space="preserve"> of pupils.</w:t>
      </w:r>
      <w:r w:rsidR="00E7451C">
        <w:t xml:space="preserve"> Additional considerations for managing safeguarding concerns and incidents amongst these groups are outline</w:t>
      </w:r>
      <w:r w:rsidR="00F64035">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w:t>
      </w:r>
      <w:proofErr w:type="gramStart"/>
      <w:r>
        <w:t>in order to</w:t>
      </w:r>
      <w:proofErr w:type="gramEnd"/>
      <w:r>
        <w:t xml:space="preserve">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lastRenderedPageBreak/>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5895ACA9" w:rsidR="0028285F" w:rsidRDefault="0028285F" w:rsidP="0028285F">
      <w:pPr>
        <w:jc w:val="both"/>
      </w:pPr>
      <w:r>
        <w:t xml:space="preserve">The </w:t>
      </w:r>
      <w:r w:rsidR="00B51BE0">
        <w:t>Management Committee</w:t>
      </w:r>
      <w:r>
        <w:t xml:space="preserve">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AA7B35">
      <w:pPr>
        <w:pStyle w:val="ListParagraph"/>
        <w:numPr>
          <w:ilvl w:val="0"/>
          <w:numId w:val="51"/>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AA7B35">
      <w:pPr>
        <w:pStyle w:val="ListParagraph"/>
        <w:numPr>
          <w:ilvl w:val="0"/>
          <w:numId w:val="51"/>
        </w:numPr>
        <w:jc w:val="both"/>
      </w:pPr>
      <w:r>
        <w:t>C</w:t>
      </w:r>
      <w:r w:rsidR="0028285F">
        <w:t>ontact arrangements with parents or those with parental responsibility.</w:t>
      </w:r>
    </w:p>
    <w:p w14:paraId="22FD54EB" w14:textId="4D18C4CD" w:rsidR="00FF3AD9" w:rsidRDefault="00FF3AD9" w:rsidP="00AA7B35">
      <w:pPr>
        <w:pStyle w:val="ListParagraph"/>
        <w:numPr>
          <w:ilvl w:val="0"/>
          <w:numId w:val="51"/>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AA7B35">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AA7B35">
      <w:pPr>
        <w:pStyle w:val="ListParagraph"/>
        <w:numPr>
          <w:ilvl w:val="0"/>
          <w:numId w:val="34"/>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AA7B35">
      <w:pPr>
        <w:pStyle w:val="ListParagraph"/>
        <w:numPr>
          <w:ilvl w:val="0"/>
          <w:numId w:val="34"/>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0B050FA1" w:rsidR="00A67FCD" w:rsidRDefault="00A67FCD" w:rsidP="00522FD0">
      <w:pPr>
        <w:jc w:val="both"/>
        <w:rPr>
          <w:b/>
          <w:bCs/>
        </w:rPr>
      </w:pPr>
      <w:r>
        <w:rPr>
          <w:b/>
          <w:bCs/>
        </w:rPr>
        <w:t xml:space="preserve">LGBTQ+ pupils </w:t>
      </w:r>
    </w:p>
    <w:p w14:paraId="454E1280" w14:textId="1EB37163" w:rsidR="00A67FCD" w:rsidRDefault="00A67FCD" w:rsidP="00522FD0">
      <w:pPr>
        <w:jc w:val="both"/>
      </w:pPr>
      <w:r>
        <w:lastRenderedPageBreak/>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641FF18A" w:rsidR="00A35AE2" w:rsidRDefault="00A35AE2" w:rsidP="00502D3D">
      <w:pPr>
        <w:pStyle w:val="Heading10"/>
      </w:pPr>
      <w:bookmarkStart w:id="44" w:name="_[New]_Use_of"/>
      <w:bookmarkEnd w:id="44"/>
      <w:r>
        <w:t>Use of the school premises for non-school activities</w:t>
      </w:r>
    </w:p>
    <w:p w14:paraId="0E24A53B" w14:textId="038CBB33" w:rsidR="00A35AE2" w:rsidRDefault="00A35AE2" w:rsidP="00A35AE2">
      <w:pPr>
        <w:jc w:val="both"/>
      </w:pPr>
      <w:r>
        <w:t xml:space="preserve">Where the </w:t>
      </w:r>
      <w:r w:rsidR="00B51BE0">
        <w:t>Management Committee</w:t>
      </w:r>
      <w:r>
        <w:t xml:space="preserve">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3" w:history="1">
        <w:r w:rsidR="000407B2" w:rsidRPr="007A5F88">
          <w:rPr>
            <w:rStyle w:val="Hyperlink"/>
          </w:rPr>
          <w:t>guidance</w:t>
        </w:r>
      </w:hyperlink>
      <w:r w:rsidR="000407B2">
        <w:t xml:space="preserve"> on keeping children safe in out-of-school settings in these circumstances.</w:t>
      </w:r>
    </w:p>
    <w:p w14:paraId="61C75F85" w14:textId="6013EEEF" w:rsidR="00446822" w:rsidRDefault="006F6B70" w:rsidP="00A35AE2">
      <w:pPr>
        <w:jc w:val="both"/>
      </w:pPr>
      <w:r>
        <w:t>Where</w:t>
      </w:r>
      <w:r w:rsidR="00A35AE2">
        <w:t xml:space="preserve"> the </w:t>
      </w:r>
      <w:r w:rsidR="00B51BE0">
        <w:t>Management Committee</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B51BE0">
        <w:t>Management Committee</w:t>
      </w:r>
      <w:r w:rsidR="009045E5">
        <w:t xml:space="preserve">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B51BE0">
        <w:t>Management Committee</w:t>
      </w:r>
      <w:r w:rsidR="009045E5">
        <w:t xml:space="preserve"> will also </w:t>
      </w:r>
      <w:r w:rsidR="00A35AE2">
        <w:t>ensure that there are arrangements in place to liaise with the</w:t>
      </w:r>
      <w:r w:rsidR="009045E5">
        <w:t xml:space="preserve"> </w:t>
      </w:r>
      <w:r w:rsidR="00A35AE2">
        <w:t xml:space="preserve">school on these matters where appropriate. The </w:t>
      </w:r>
      <w:r w:rsidR="00B51BE0">
        <w:t>Management Committee</w:t>
      </w:r>
      <w:r w:rsidR="009045E5">
        <w:t xml:space="preserve">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proofErr w:type="gramStart"/>
      <w:r w:rsidR="00A35AE2">
        <w:t>premises</w:t>
      </w:r>
      <w:r w:rsidR="009045E5">
        <w:t xml:space="preserve">, </w:t>
      </w:r>
      <w:r w:rsidR="00A35AE2">
        <w:t>and</w:t>
      </w:r>
      <w:proofErr w:type="gramEnd"/>
      <w:r w:rsidR="00A35AE2">
        <w:t xml:space="preserve">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3802873B" w:rsidR="00C9367D" w:rsidRDefault="00C9367D" w:rsidP="00502D3D">
      <w:pPr>
        <w:pStyle w:val="Heading10"/>
      </w:pPr>
      <w:bookmarkStart w:id="45" w:name="_Alternative_provision"/>
      <w:bookmarkEnd w:id="45"/>
      <w:r>
        <w:t>Alternative provision</w:t>
      </w:r>
    </w:p>
    <w:p w14:paraId="00D55A2E" w14:textId="540AC590" w:rsidR="00C9367D" w:rsidRDefault="00C9367D" w:rsidP="00522FD0">
      <w:pPr>
        <w:jc w:val="both"/>
      </w:pPr>
      <w:r>
        <w:lastRenderedPageBreak/>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r w:rsidR="009975BE">
        <w:t xml:space="preserve"> and will satisfy itself that the placement is meeting the pupil’s needs.</w:t>
      </w:r>
    </w:p>
    <w:p w14:paraId="56219961" w14:textId="7F975846" w:rsidR="009975BE" w:rsidRDefault="009975BE" w:rsidP="00522FD0">
      <w:pPr>
        <w:jc w:val="both"/>
      </w:pPr>
      <w: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46453FE8" w:rsidR="00C9367D" w:rsidRDefault="00C9367D" w:rsidP="00502D3D">
      <w:pPr>
        <w:pStyle w:val="Heading10"/>
      </w:pPr>
      <w:bookmarkStart w:id="46" w:name="_Work_experience"/>
      <w:bookmarkEnd w:id="46"/>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502D3D">
      <w:pPr>
        <w:pStyle w:val="Heading10"/>
      </w:pPr>
      <w:bookmarkStart w:id="47" w:name="_Homestay_exchange_visits"/>
      <w:bookmarkEnd w:id="47"/>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54DC343C" w14:textId="5AC4184A" w:rsidR="00A35AE2" w:rsidRPr="00A35AE2" w:rsidRDefault="00A35AE2" w:rsidP="00522FD0">
      <w:pPr>
        <w:jc w:val="both"/>
        <w:rPr>
          <w:b/>
          <w:bCs/>
        </w:rPr>
      </w:pPr>
      <w:bookmarkStart w:id="48" w:name="_Private_fostering"/>
      <w:bookmarkEnd w:id="48"/>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w:t>
      </w:r>
      <w:r w:rsidR="00082726">
        <w:lastRenderedPageBreak/>
        <w:t>the school becomes aware of a pupil being privately fostered, they will notify the LA as soon as possible to allow the LA to conduct any necessary checks.</w:t>
      </w:r>
    </w:p>
    <w:p w14:paraId="7CD2FDCE" w14:textId="4FEBA51D" w:rsidR="00082726" w:rsidRDefault="00082726" w:rsidP="00502D3D">
      <w:pPr>
        <w:pStyle w:val="Heading10"/>
      </w:pPr>
      <w:bookmarkStart w:id="49" w:name="_Concerns_about_a"/>
      <w:bookmarkEnd w:id="49"/>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6886832E"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25BF51D0"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520A116F"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F24262">
        <w:t>using CPOMS</w:t>
      </w:r>
      <w:r w:rsidRPr="00082726">
        <w:t>.</w:t>
      </w:r>
    </w:p>
    <w:p w14:paraId="5273CCEE" w14:textId="0F3B18E0"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 xml:space="preserve">Where there are safeguarding concerns, the school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4DFEB3F5" w14:textId="5142DD6B" w:rsidR="00B13D92" w:rsidRDefault="00B13D92" w:rsidP="00522FD0">
      <w:pPr>
        <w:jc w:val="both"/>
      </w:pPr>
      <w:r>
        <w:t>The school will consider whether a family group decision-making forum is appropriate to determine the help and support the family network can provide for a</w:t>
      </w:r>
      <w:r w:rsidR="00DE6645">
        <w:t xml:space="preserve"> pupil where concerns have been raised about their safety or wellbeing.</w:t>
      </w:r>
    </w:p>
    <w:p w14:paraId="18BF66A4" w14:textId="0E2B8D69" w:rsidR="00082726" w:rsidRDefault="00082726" w:rsidP="00502D3D">
      <w:pPr>
        <w:pStyle w:val="Heading10"/>
      </w:pPr>
      <w:bookmarkStart w:id="50" w:name="_Early_help"/>
      <w:bookmarkStart w:id="51" w:name="_Managing_referrals"/>
      <w:bookmarkEnd w:id="50"/>
      <w:bookmarkEnd w:id="51"/>
      <w:r>
        <w:lastRenderedPageBreak/>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502D3D">
      <w:pPr>
        <w:pStyle w:val="Heading10"/>
      </w:pPr>
      <w:bookmarkStart w:id="52" w:name="_Concerns_about_staff"/>
      <w:bookmarkEnd w:id="52"/>
      <w:r>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502D3D">
      <w:pPr>
        <w:pStyle w:val="Heading10"/>
      </w:pPr>
      <w:bookmarkStart w:id="53" w:name="_Dealing_with_allegations"/>
      <w:bookmarkStart w:id="54" w:name="_[Updated]_Allegations_of"/>
      <w:bookmarkStart w:id="55" w:name="_Hlk76565743"/>
      <w:bookmarkEnd w:id="53"/>
      <w:bookmarkEnd w:id="54"/>
      <w:r>
        <w:t>Safeguarding concerns and a</w:t>
      </w:r>
      <w:r w:rsidR="00372A1D">
        <w:t>llegations of abuse against staff</w:t>
      </w:r>
    </w:p>
    <w:bookmarkEnd w:id="55"/>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t xml:space="preserve">When managing allegations against staff, the school will recognise the distinction between allegations that meet the harms threshold and allegations that do not, also known as “low-level </w:t>
      </w:r>
      <w:r>
        <w:lastRenderedPageBreak/>
        <w:t>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AA7B35">
      <w:pPr>
        <w:pStyle w:val="ListParagraph"/>
        <w:numPr>
          <w:ilvl w:val="0"/>
          <w:numId w:val="52"/>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AA7B35">
      <w:pPr>
        <w:pStyle w:val="ListParagraph"/>
        <w:numPr>
          <w:ilvl w:val="0"/>
          <w:numId w:val="52"/>
        </w:numPr>
        <w:jc w:val="both"/>
      </w:pPr>
      <w:r>
        <w:t>Committed or possibly committed a criminal offence against or related to a child.</w:t>
      </w:r>
    </w:p>
    <w:p w14:paraId="534030E8" w14:textId="6CEC8759" w:rsidR="00446822" w:rsidRDefault="00446822" w:rsidP="00AA7B35">
      <w:pPr>
        <w:pStyle w:val="ListParagraph"/>
        <w:numPr>
          <w:ilvl w:val="0"/>
          <w:numId w:val="52"/>
        </w:numPr>
        <w:jc w:val="both"/>
      </w:pPr>
      <w:r>
        <w:t>Behaved towards a child in a way that indicates they may pose a risk of harm to children.</w:t>
      </w:r>
    </w:p>
    <w:p w14:paraId="06EA0A82" w14:textId="161B2909" w:rsidR="00446822" w:rsidRDefault="00446822" w:rsidP="00AA7B35">
      <w:pPr>
        <w:pStyle w:val="ListParagraph"/>
        <w:numPr>
          <w:ilvl w:val="0"/>
          <w:numId w:val="52"/>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674BAD5B" w:rsidR="002A3131" w:rsidRDefault="002A3131" w:rsidP="00502D3D">
      <w:pPr>
        <w:pStyle w:val="Heading10"/>
      </w:pPr>
      <w:bookmarkStart w:id="56" w:name="_Allegations_of_abuse"/>
      <w:bookmarkStart w:id="57" w:name="_Communication_and_confidentiality"/>
      <w:bookmarkEnd w:id="56"/>
      <w:bookmarkEnd w:id="57"/>
      <w:r>
        <w:t>Communication and confidentiality</w:t>
      </w:r>
    </w:p>
    <w:p w14:paraId="303CD6DE" w14:textId="03986CA8" w:rsidR="00792485" w:rsidRDefault="00792485" w:rsidP="00522FD0">
      <w:pPr>
        <w:jc w:val="both"/>
      </w:pPr>
      <w:r>
        <w:t>When recording, holding, using and sharing information, the DSL will ensure that they:</w:t>
      </w:r>
    </w:p>
    <w:p w14:paraId="55E1A4AD" w14:textId="5D5FAF44" w:rsidR="00792485" w:rsidRDefault="00792485" w:rsidP="00AA7B35">
      <w:pPr>
        <w:pStyle w:val="ListParagraph"/>
        <w:numPr>
          <w:ilvl w:val="0"/>
          <w:numId w:val="58"/>
        </w:numPr>
        <w:jc w:val="both"/>
      </w:pPr>
      <w:r>
        <w:t>Understand the importance of information sharing, both within the school and with other schools on transfer including in-year and between primary and secondary education, and with safeguarding partners, other agencies, organisations and practitioners.</w:t>
      </w:r>
    </w:p>
    <w:p w14:paraId="240AF04C" w14:textId="1CC81A79" w:rsidR="00792485" w:rsidRDefault="00792485" w:rsidP="00AA7B35">
      <w:pPr>
        <w:pStyle w:val="ListParagraph"/>
        <w:numPr>
          <w:ilvl w:val="0"/>
          <w:numId w:val="58"/>
        </w:numPr>
        <w:jc w:val="both"/>
      </w:pPr>
      <w:r>
        <w:t>Understand relevant data protection legislation and regulations, in particular the Data Protection Act 2018 and the UK GDPR.</w:t>
      </w:r>
    </w:p>
    <w:p w14:paraId="7048DA20" w14:textId="18B6A365" w:rsidR="00792485" w:rsidRDefault="00792485" w:rsidP="00AA7B35">
      <w:pPr>
        <w:pStyle w:val="ListParagraph"/>
        <w:numPr>
          <w:ilvl w:val="0"/>
          <w:numId w:val="58"/>
        </w:numPr>
        <w:jc w:val="both"/>
      </w:pPr>
      <w:proofErr w:type="gramStart"/>
      <w:r>
        <w:t>Are able to</w:t>
      </w:r>
      <w:proofErr w:type="gramEnd"/>
      <w:r>
        <w:t xml:space="preserve">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62A8B1B3" w14:textId="44A605E4"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w:t>
      </w:r>
      <w:r>
        <w:lastRenderedPageBreak/>
        <w:t xml:space="preserve">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w:t>
      </w:r>
      <w:proofErr w:type="gramStart"/>
      <w:r>
        <w:t>minimised</w:t>
      </w:r>
      <w:proofErr w:type="gramEnd"/>
      <w:r>
        <w:t xml:space="preserve">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502D3D">
      <w:pPr>
        <w:pStyle w:val="Heading10"/>
      </w:pPr>
      <w:bookmarkStart w:id="58" w:name="_Online_safety"/>
      <w:bookmarkStart w:id="59" w:name="_Sports_clubs_and"/>
      <w:bookmarkStart w:id="60" w:name="_Safer_recruitment"/>
      <w:bookmarkStart w:id="61" w:name="_[Updated]_Safer_recruitment"/>
      <w:bookmarkEnd w:id="58"/>
      <w:bookmarkEnd w:id="59"/>
      <w:bookmarkEnd w:id="60"/>
      <w:bookmarkEnd w:id="61"/>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as a result of their work, they:</w:t>
      </w:r>
    </w:p>
    <w:p w14:paraId="69F02967" w14:textId="77777777" w:rsidR="002A3131" w:rsidRPr="00DC49F6" w:rsidRDefault="002A3131" w:rsidP="00AA7B35">
      <w:pPr>
        <w:pStyle w:val="ListParagraph"/>
        <w:numPr>
          <w:ilvl w:val="0"/>
          <w:numId w:val="39"/>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77777777" w:rsidR="002A3131" w:rsidRPr="00DC49F6" w:rsidRDefault="002A3131" w:rsidP="00AA7B35">
      <w:pPr>
        <w:pStyle w:val="ListParagraph"/>
        <w:numPr>
          <w:ilvl w:val="0"/>
          <w:numId w:val="39"/>
        </w:numPr>
        <w:jc w:val="both"/>
      </w:pPr>
      <w:r w:rsidRPr="00DC49F6">
        <w:t>Regularly work in the school at times when children are on the premises.</w:t>
      </w:r>
    </w:p>
    <w:p w14:paraId="3F4F6EDE" w14:textId="77777777" w:rsidR="002A3131" w:rsidRDefault="002A3131" w:rsidP="00AA7B35">
      <w:pPr>
        <w:pStyle w:val="ListParagraph"/>
        <w:numPr>
          <w:ilvl w:val="0"/>
          <w:numId w:val="39"/>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655D014E" w14:textId="7D64A1A1" w:rsidR="002A3131" w:rsidRDefault="002A3131" w:rsidP="00522FD0">
      <w:pPr>
        <w:jc w:val="both"/>
      </w:pPr>
      <w:r>
        <w:t xml:space="preserve">The DfE’s </w:t>
      </w:r>
      <w:hyperlink r:id="rId24" w:history="1">
        <w:r w:rsidRPr="0053035E">
          <w:rPr>
            <w:rStyle w:val="Hyperlink"/>
          </w:rPr>
          <w:t>DBS Workforce Guides</w:t>
        </w:r>
      </w:hyperlink>
      <w:r>
        <w:t xml:space="preserve"> will be consulted when determining whether a position fits the child workforce criteria.</w:t>
      </w:r>
    </w:p>
    <w:p w14:paraId="739B74B7" w14:textId="6E0FC40E" w:rsidR="00856CB6" w:rsidRDefault="00D43BD1" w:rsidP="00522FD0">
      <w:pPr>
        <w:jc w:val="both"/>
      </w:pPr>
      <w:r>
        <w:t xml:space="preserve">The </w:t>
      </w:r>
      <w:r w:rsidR="00B51BE0">
        <w:t>Management Committee</w:t>
      </w:r>
      <w:r>
        <w:t xml:space="preserve">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502D3D">
      <w:pPr>
        <w:pStyle w:val="Heading10"/>
      </w:pPr>
      <w:bookmarkStart w:id="62" w:name="_Single_central_record"/>
      <w:bookmarkStart w:id="63" w:name="_[Updated]_Single_central"/>
      <w:bookmarkEnd w:id="62"/>
      <w:bookmarkEnd w:id="63"/>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21C9813F" w14:textId="098D0BA7" w:rsidR="00856CB6" w:rsidRPr="002D7DF1" w:rsidRDefault="00856CB6" w:rsidP="00522FD0">
      <w:pPr>
        <w:jc w:val="both"/>
      </w:pPr>
      <w:r w:rsidRPr="002D7DF1">
        <w:t>All members of the proprietor body are also recorded on the SCR.</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AA7B35">
      <w:pPr>
        <w:pStyle w:val="ListParagraph"/>
        <w:numPr>
          <w:ilvl w:val="0"/>
          <w:numId w:val="40"/>
        </w:numPr>
        <w:jc w:val="both"/>
      </w:pPr>
      <w:r w:rsidRPr="002D7DF1">
        <w:t>An identity check</w:t>
      </w:r>
    </w:p>
    <w:p w14:paraId="1204ADCC" w14:textId="77777777" w:rsidR="002A3131" w:rsidRPr="002D7DF1" w:rsidRDefault="002A3131" w:rsidP="00AA7B35">
      <w:pPr>
        <w:pStyle w:val="ListParagraph"/>
        <w:numPr>
          <w:ilvl w:val="0"/>
          <w:numId w:val="40"/>
        </w:numPr>
        <w:jc w:val="both"/>
      </w:pPr>
      <w:r w:rsidRPr="002D7DF1">
        <w:t>A barred list check</w:t>
      </w:r>
    </w:p>
    <w:p w14:paraId="588C2301" w14:textId="77777777" w:rsidR="002A3131" w:rsidRPr="002D7DF1" w:rsidRDefault="002A3131" w:rsidP="00AA7B35">
      <w:pPr>
        <w:pStyle w:val="ListParagraph"/>
        <w:numPr>
          <w:ilvl w:val="0"/>
          <w:numId w:val="40"/>
        </w:numPr>
        <w:jc w:val="both"/>
      </w:pPr>
      <w:r w:rsidRPr="002D7DF1">
        <w:t>An enhanced DBS check</w:t>
      </w:r>
    </w:p>
    <w:p w14:paraId="1327CA89" w14:textId="77777777" w:rsidR="002A3131" w:rsidRPr="002D7DF1" w:rsidRDefault="002A3131" w:rsidP="00AA7B35">
      <w:pPr>
        <w:pStyle w:val="ListParagraph"/>
        <w:numPr>
          <w:ilvl w:val="0"/>
          <w:numId w:val="40"/>
        </w:numPr>
        <w:jc w:val="both"/>
      </w:pPr>
      <w:r w:rsidRPr="002D7DF1">
        <w:t>A prohibition from teaching check</w:t>
      </w:r>
    </w:p>
    <w:p w14:paraId="0907807F" w14:textId="1676E05A" w:rsidR="002A3131" w:rsidRPr="002D7DF1" w:rsidRDefault="002A3131" w:rsidP="00AA7B35">
      <w:pPr>
        <w:pStyle w:val="ListParagraph"/>
        <w:numPr>
          <w:ilvl w:val="0"/>
          <w:numId w:val="40"/>
        </w:numPr>
        <w:jc w:val="both"/>
      </w:pPr>
      <w:r w:rsidRPr="002D7DF1">
        <w:t>A check of professional qualifications</w:t>
      </w:r>
      <w:r w:rsidR="00856CB6">
        <w:t>, where required</w:t>
      </w:r>
    </w:p>
    <w:p w14:paraId="7FD94400" w14:textId="77777777" w:rsidR="002A3131" w:rsidRPr="002D7DF1" w:rsidRDefault="002A3131" w:rsidP="00AA7B35">
      <w:pPr>
        <w:pStyle w:val="ListParagraph"/>
        <w:numPr>
          <w:ilvl w:val="0"/>
          <w:numId w:val="40"/>
        </w:numPr>
        <w:jc w:val="both"/>
      </w:pPr>
      <w:r w:rsidRPr="002D7DF1">
        <w:t>A check to determine the individual’s right to work in the UK</w:t>
      </w:r>
    </w:p>
    <w:p w14:paraId="4D12B939" w14:textId="69898F45" w:rsidR="002A3131" w:rsidRDefault="002A3131" w:rsidP="00AA7B35">
      <w:pPr>
        <w:pStyle w:val="ListParagraph"/>
        <w:numPr>
          <w:ilvl w:val="0"/>
          <w:numId w:val="40"/>
        </w:numPr>
        <w:jc w:val="both"/>
      </w:pPr>
      <w:r w:rsidRPr="002D7DF1">
        <w:t>Additional checks for those who have lived or worked outside of the UK</w:t>
      </w:r>
    </w:p>
    <w:p w14:paraId="3AE09EB0" w14:textId="21E1EBE9" w:rsidR="00856CB6" w:rsidRDefault="00856CB6" w:rsidP="00AA7B35">
      <w:pPr>
        <w:pStyle w:val="ListParagraph"/>
        <w:numPr>
          <w:ilvl w:val="0"/>
          <w:numId w:val="40"/>
        </w:numPr>
        <w:jc w:val="both"/>
      </w:pPr>
      <w:r w:rsidRPr="002D7DF1">
        <w:t>A section 128 check</w:t>
      </w:r>
      <w:r>
        <w:t xml:space="preserve"> for those in management positions</w:t>
      </w:r>
    </w:p>
    <w:p w14:paraId="6258980C" w14:textId="560364C4"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14:paraId="24B531FC" w14:textId="0A8580FF" w:rsidR="002A3131" w:rsidRDefault="002A3131" w:rsidP="00522FD0">
      <w:pPr>
        <w:jc w:val="both"/>
      </w:pPr>
      <w:r w:rsidRPr="002D7DF1">
        <w:lastRenderedPageBreak/>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64" w:name="_Staff_suitability"/>
      <w:bookmarkEnd w:id="64"/>
    </w:p>
    <w:p w14:paraId="310FDC02" w14:textId="235DCD79" w:rsidR="00446822" w:rsidRDefault="002A3131" w:rsidP="00502D3D">
      <w:pPr>
        <w:pStyle w:val="Heading10"/>
      </w:pPr>
      <w:bookmarkStart w:id="65" w:name="_Training"/>
      <w:bookmarkStart w:id="66" w:name="_[Updated]_Training"/>
      <w:bookmarkEnd w:id="65"/>
      <w:bookmarkEnd w:id="66"/>
      <w:r>
        <w:t>Training</w:t>
      </w:r>
    </w:p>
    <w:p w14:paraId="32FD4915" w14:textId="57BD86B5" w:rsidR="002A3131" w:rsidRDefault="002A3131" w:rsidP="00522FD0">
      <w:pPr>
        <w:jc w:val="both"/>
      </w:pPr>
      <w:r>
        <w:t xml:space="preserve">Staff members will undergo safeguarding and child protection training at induction, which will be updated on </w:t>
      </w:r>
      <w:r w:rsidRPr="00FA01DA">
        <w:t xml:space="preserve">a </w:t>
      </w:r>
      <w:r w:rsidR="00AA7B35" w:rsidRPr="00AA7B35">
        <w:rPr>
          <w:bCs/>
        </w:rPr>
        <w:t>yearly</w:t>
      </w:r>
      <w:r w:rsidR="00AA7B35" w:rsidRPr="00AA7B35">
        <w:rPr>
          <w:b/>
          <w:u w:val="single"/>
        </w:rPr>
        <w:t xml:space="preserve"> </w:t>
      </w:r>
      <w:r>
        <w:t xml:space="preserve">basis </w:t>
      </w:r>
      <w:r w:rsidR="007E28C6">
        <w:t>and/</w:t>
      </w:r>
      <w:r>
        <w:t xml:space="preserve">or whenever there is a change in legislation. </w:t>
      </w:r>
    </w:p>
    <w:p w14:paraId="71002580" w14:textId="467718DD" w:rsidR="007E28C6" w:rsidRDefault="002A3131" w:rsidP="00522FD0">
      <w:pPr>
        <w:jc w:val="both"/>
      </w:pPr>
      <w:r>
        <w:t>The induction training will cover:</w:t>
      </w:r>
    </w:p>
    <w:p w14:paraId="4C5B3A7C" w14:textId="65861487" w:rsidR="002A3131" w:rsidRDefault="002A3131" w:rsidP="00AA7B35">
      <w:pPr>
        <w:pStyle w:val="ListParagraph"/>
        <w:numPr>
          <w:ilvl w:val="0"/>
          <w:numId w:val="41"/>
        </w:numPr>
        <w:jc w:val="both"/>
      </w:pPr>
      <w:r>
        <w:t xml:space="preserve">The </w:t>
      </w:r>
      <w:r w:rsidRPr="00250BCC">
        <w:t>Child Protection and Safeguarding Policy.</w:t>
      </w:r>
    </w:p>
    <w:p w14:paraId="3E03C9DB" w14:textId="2A1BF5CA" w:rsidR="007E28C6" w:rsidRPr="007E28C6" w:rsidRDefault="007E28C6" w:rsidP="00AA7B35">
      <w:pPr>
        <w:pStyle w:val="ListParagraph"/>
        <w:numPr>
          <w:ilvl w:val="0"/>
          <w:numId w:val="41"/>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AA7B35">
      <w:pPr>
        <w:pStyle w:val="ListParagraph"/>
        <w:numPr>
          <w:ilvl w:val="0"/>
          <w:numId w:val="41"/>
        </w:numPr>
        <w:jc w:val="both"/>
      </w:pPr>
      <w:r w:rsidRPr="007E28C6">
        <w:t>The Staff Code of Conduct.</w:t>
      </w:r>
    </w:p>
    <w:p w14:paraId="63CE616C" w14:textId="3873BE31" w:rsidR="007E28C6" w:rsidRDefault="007E28C6" w:rsidP="00AA7B35">
      <w:pPr>
        <w:pStyle w:val="ListParagraph"/>
        <w:numPr>
          <w:ilvl w:val="0"/>
          <w:numId w:val="41"/>
        </w:numPr>
        <w:jc w:val="both"/>
      </w:pPr>
      <w:r w:rsidRPr="007E28C6">
        <w:t>Part one of ‘Keeping children safe in education’ (KCSIE) (or Annex A, if appropriate).</w:t>
      </w:r>
    </w:p>
    <w:p w14:paraId="62DF7E69" w14:textId="592B566A" w:rsidR="002A3131" w:rsidRPr="00C75D21" w:rsidRDefault="002A3131" w:rsidP="00AA7B35">
      <w:pPr>
        <w:pStyle w:val="ListParagraph"/>
        <w:numPr>
          <w:ilvl w:val="0"/>
          <w:numId w:val="41"/>
        </w:numPr>
        <w:jc w:val="both"/>
      </w:pPr>
      <w:r w:rsidRPr="00C75D21">
        <w:t xml:space="preserve">The </w:t>
      </w:r>
      <w:r w:rsidRPr="00250BCC">
        <w:t>Behaviour Policy.</w:t>
      </w:r>
    </w:p>
    <w:p w14:paraId="5AC1AFB6" w14:textId="6201B418" w:rsidR="002A3131" w:rsidRDefault="002A3131" w:rsidP="00AA7B35">
      <w:pPr>
        <w:pStyle w:val="ListParagraph"/>
        <w:numPr>
          <w:ilvl w:val="0"/>
          <w:numId w:val="41"/>
        </w:numPr>
        <w:jc w:val="both"/>
      </w:pPr>
      <w:r>
        <w:t xml:space="preserve">The </w:t>
      </w:r>
      <w:r w:rsidR="007E28C6">
        <w:t xml:space="preserve">Children </w:t>
      </w:r>
      <w:r w:rsidR="00DE6645">
        <w:t xml:space="preserve">Missing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64A36234" w:rsidR="007E28C6" w:rsidRDefault="007E28C6" w:rsidP="00AA7B35">
      <w:pPr>
        <w:pStyle w:val="ListParagraph"/>
        <w:numPr>
          <w:ilvl w:val="0"/>
          <w:numId w:val="41"/>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AA7B35">
      <w:pPr>
        <w:pStyle w:val="ListParagraph"/>
        <w:numPr>
          <w:ilvl w:val="0"/>
          <w:numId w:val="41"/>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AA7B35">
      <w:pPr>
        <w:pStyle w:val="ListParagraph"/>
        <w:numPr>
          <w:ilvl w:val="0"/>
          <w:numId w:val="42"/>
        </w:numPr>
        <w:jc w:val="both"/>
      </w:pPr>
      <w:r>
        <w:t>The issues surrounding sexual violence and sexual harassment.</w:t>
      </w:r>
    </w:p>
    <w:p w14:paraId="594BBBDB" w14:textId="76965698" w:rsidR="002A3131" w:rsidRDefault="002A3131" w:rsidP="00AA7B35">
      <w:pPr>
        <w:pStyle w:val="ListParagraph"/>
        <w:numPr>
          <w:ilvl w:val="0"/>
          <w:numId w:val="42"/>
        </w:numPr>
        <w:jc w:val="both"/>
      </w:pPr>
      <w:r>
        <w:t>Contextual safeguarding.</w:t>
      </w:r>
    </w:p>
    <w:p w14:paraId="4972AFD4" w14:textId="595ABF74" w:rsidR="002A3131" w:rsidRDefault="002A3131" w:rsidP="00AA7B35">
      <w:pPr>
        <w:pStyle w:val="ListParagraph"/>
        <w:numPr>
          <w:ilvl w:val="0"/>
          <w:numId w:val="42"/>
        </w:numPr>
        <w:jc w:val="both"/>
      </w:pPr>
      <w:r>
        <w:t xml:space="preserve">How to keep </w:t>
      </w:r>
      <w:r w:rsidR="007E28C6">
        <w:t>LAC and P</w:t>
      </w:r>
      <w:r>
        <w:t>LAC safe.</w:t>
      </w:r>
    </w:p>
    <w:p w14:paraId="4FD027BD" w14:textId="576983A0" w:rsidR="002A3131" w:rsidRDefault="002A3131" w:rsidP="00AA7B35">
      <w:pPr>
        <w:pStyle w:val="ListParagraph"/>
        <w:numPr>
          <w:ilvl w:val="0"/>
          <w:numId w:val="42"/>
        </w:numPr>
        <w:jc w:val="both"/>
      </w:pPr>
      <w:r>
        <w:t>C</w:t>
      </w:r>
      <w:r w:rsidR="007E28C6">
        <w:t>CE</w:t>
      </w:r>
      <w:r>
        <w:t xml:space="preserve"> and the need to refer cases to the National Referral Mechanism. </w:t>
      </w:r>
    </w:p>
    <w:p w14:paraId="0F6129B0" w14:textId="1E3506B0" w:rsidR="007E28C6" w:rsidRDefault="007E28C6" w:rsidP="00AA7B35">
      <w:pPr>
        <w:pStyle w:val="ListParagraph"/>
        <w:numPr>
          <w:ilvl w:val="0"/>
          <w:numId w:val="42"/>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AA7B35">
      <w:pPr>
        <w:pStyle w:val="ListParagraph"/>
        <w:numPr>
          <w:ilvl w:val="0"/>
          <w:numId w:val="16"/>
        </w:numPr>
        <w:jc w:val="both"/>
      </w:pPr>
      <w:r>
        <w:t>The assessment process for providing early help and statutory intervention, including local criteria for action and CSCS referral arrangements.</w:t>
      </w:r>
    </w:p>
    <w:p w14:paraId="4FD15738" w14:textId="77777777" w:rsidR="00464318" w:rsidRDefault="00464318" w:rsidP="00AA7B35">
      <w:pPr>
        <w:pStyle w:val="ListParagraph"/>
        <w:numPr>
          <w:ilvl w:val="0"/>
          <w:numId w:val="16"/>
        </w:numPr>
        <w:jc w:val="both"/>
      </w:pPr>
      <w:r>
        <w:lastRenderedPageBreak/>
        <w:t xml:space="preserve">How LAs conduct child protection case conferences and a </w:t>
      </w:r>
      <w:proofErr w:type="gramStart"/>
      <w:r>
        <w:t>child protection review conferences</w:t>
      </w:r>
      <w:proofErr w:type="gramEnd"/>
      <w:r>
        <w:t>, to enable the DSL to attend and contribute to these effectively when required.</w:t>
      </w:r>
    </w:p>
    <w:p w14:paraId="2D0BEC37" w14:textId="77777777" w:rsidR="00464318" w:rsidRDefault="00464318" w:rsidP="00AA7B35">
      <w:pPr>
        <w:pStyle w:val="ListParagraph"/>
        <w:numPr>
          <w:ilvl w:val="0"/>
          <w:numId w:val="16"/>
        </w:numPr>
        <w:jc w:val="both"/>
      </w:pPr>
      <w:r>
        <w:t>The importance of providing information and support to CSCS.</w:t>
      </w:r>
    </w:p>
    <w:p w14:paraId="3D71D0E6" w14:textId="77777777" w:rsidR="00464318" w:rsidRDefault="00464318" w:rsidP="00AA7B35">
      <w:pPr>
        <w:pStyle w:val="ListParagraph"/>
        <w:numPr>
          <w:ilvl w:val="0"/>
          <w:numId w:val="16"/>
        </w:numPr>
        <w:jc w:val="both"/>
      </w:pPr>
      <w:r>
        <w:t>The lasting impact that adversity and trauma can have.</w:t>
      </w:r>
    </w:p>
    <w:p w14:paraId="5267D601" w14:textId="52AAA4D8" w:rsidR="00464318" w:rsidRDefault="00464318" w:rsidP="00AA7B35">
      <w:pPr>
        <w:pStyle w:val="ListParagraph"/>
        <w:numPr>
          <w:ilvl w:val="0"/>
          <w:numId w:val="16"/>
        </w:numPr>
        <w:jc w:val="both"/>
      </w:pPr>
      <w:r>
        <w:t>How to be alert to the specific needs of children in need, pupils with SEND and/or relevant health conditions, and young carers.</w:t>
      </w:r>
    </w:p>
    <w:p w14:paraId="7489C505" w14:textId="77777777" w:rsidR="00464318" w:rsidRDefault="00464318" w:rsidP="00AA7B35">
      <w:pPr>
        <w:pStyle w:val="ListParagraph"/>
        <w:numPr>
          <w:ilvl w:val="0"/>
          <w:numId w:val="16"/>
        </w:numPr>
        <w:jc w:val="both"/>
      </w:pPr>
      <w:r>
        <w:t>The importance of internal and external information sharing.</w:t>
      </w:r>
    </w:p>
    <w:p w14:paraId="645836CB" w14:textId="77777777" w:rsidR="00464318" w:rsidRDefault="00464318" w:rsidP="00AA7B35">
      <w:pPr>
        <w:pStyle w:val="ListParagraph"/>
        <w:numPr>
          <w:ilvl w:val="0"/>
          <w:numId w:val="16"/>
        </w:numPr>
        <w:jc w:val="both"/>
      </w:pPr>
      <w:r>
        <w:t>The Prevent duty.</w:t>
      </w:r>
    </w:p>
    <w:p w14:paraId="273AEBD4" w14:textId="77777777" w:rsidR="00464318" w:rsidRDefault="00464318" w:rsidP="00AA7B35">
      <w:pPr>
        <w:pStyle w:val="ListParagraph"/>
        <w:numPr>
          <w:ilvl w:val="0"/>
          <w:numId w:val="16"/>
        </w:numPr>
        <w:jc w:val="both"/>
      </w:pPr>
      <w:r>
        <w:t>The risks associated with online safety, including the additional risks faced online by pupils with SEND.</w:t>
      </w:r>
    </w:p>
    <w:p w14:paraId="6503EF60" w14:textId="72D022BE" w:rsidR="00FA01DA" w:rsidRDefault="00FA01DA" w:rsidP="00502D3D">
      <w:pPr>
        <w:pStyle w:val="Heading10"/>
      </w:pPr>
      <w:bookmarkStart w:id="67" w:name="_Monitoring_and_review_1"/>
      <w:bookmarkEnd w:id="67"/>
      <w:r>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 xml:space="preserve">This policy will be updated as needed to ensure it is </w:t>
      </w:r>
      <w:proofErr w:type="gramStart"/>
      <w:r w:rsidR="005734E4">
        <w:t>up-to-date</w:t>
      </w:r>
      <w:proofErr w:type="gramEnd"/>
      <w:r w:rsidR="005734E4">
        <w:t xml:space="preserve"> with safeguarding issues as they emerge and evolve, including any lessons learnt.</w:t>
      </w:r>
    </w:p>
    <w:p w14:paraId="2C1721DB" w14:textId="779AC234" w:rsidR="00FA01DA" w:rsidRPr="00FE37BA" w:rsidRDefault="00FA01DA" w:rsidP="00522FD0">
      <w:pPr>
        <w:jc w:val="both"/>
        <w:rPr>
          <w:bCs/>
        </w:rPr>
        <w:sectPr w:rsidR="00FA01DA" w:rsidRPr="00FE37BA" w:rsidSect="00886284">
          <w:headerReference w:type="default" r:id="rId25"/>
          <w:headerReference w:type="first" r:id="rId26"/>
          <w:pgSz w:w="11906" w:h="16838"/>
          <w:pgMar w:top="1276" w:right="1274" w:bottom="1440" w:left="1440" w:header="709" w:footer="709" w:gutter="0"/>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AA7B35">
        <w:t xml:space="preserve"> September 2025</w:t>
      </w:r>
      <w:r w:rsidRPr="00FA01DA">
        <w:rPr>
          <w:bCs/>
        </w:rPr>
        <w:t>.</w:t>
      </w:r>
    </w:p>
    <w:p w14:paraId="043C3B84" w14:textId="47DC9FD6" w:rsidR="00BB0848" w:rsidRDefault="00E30A93" w:rsidP="00522FD0">
      <w:pPr>
        <w:rPr>
          <w:b/>
          <w:bCs/>
          <w:sz w:val="28"/>
          <w:szCs w:val="28"/>
        </w:rPr>
      </w:pPr>
      <w:bookmarkStart w:id="68"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2424A1B4"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2B1819" w:rsidP="00AA7B35">
      <w:pPr>
        <w:pStyle w:val="ListParagraph"/>
        <w:numPr>
          <w:ilvl w:val="0"/>
          <w:numId w:val="54"/>
        </w:numPr>
        <w:ind w:left="567"/>
        <w:jc w:val="both"/>
      </w:pPr>
      <w:hyperlink w:anchor="domesticabuse" w:history="1">
        <w:r w:rsidR="00264E3A" w:rsidRPr="00264E3A">
          <w:rPr>
            <w:rStyle w:val="Hyperlink"/>
          </w:rPr>
          <w:t>Domestic abuse</w:t>
        </w:r>
      </w:hyperlink>
      <w:r w:rsidR="00264E3A">
        <w:t xml:space="preserve"> </w:t>
      </w:r>
    </w:p>
    <w:p w14:paraId="632D898B" w14:textId="33152C47" w:rsidR="00264E3A" w:rsidRDefault="002B1819" w:rsidP="00AA7B35">
      <w:pPr>
        <w:pStyle w:val="ListParagraph"/>
        <w:numPr>
          <w:ilvl w:val="0"/>
          <w:numId w:val="54"/>
        </w:numPr>
        <w:ind w:left="567"/>
        <w:jc w:val="both"/>
      </w:pPr>
      <w:hyperlink w:anchor="Homelessness" w:history="1">
        <w:r w:rsidR="00264E3A" w:rsidRPr="00264E3A">
          <w:rPr>
            <w:rStyle w:val="Hyperlink"/>
          </w:rPr>
          <w:t>Homelessness</w:t>
        </w:r>
      </w:hyperlink>
      <w:r w:rsidR="00264E3A">
        <w:t xml:space="preserve"> </w:t>
      </w:r>
    </w:p>
    <w:p w14:paraId="1AE685A2" w14:textId="4A064453" w:rsidR="00264E3A" w:rsidRDefault="002B1819" w:rsidP="00AA7B35">
      <w:pPr>
        <w:pStyle w:val="ListParagraph"/>
        <w:numPr>
          <w:ilvl w:val="0"/>
          <w:numId w:val="54"/>
        </w:numPr>
        <w:ind w:left="567"/>
        <w:jc w:val="both"/>
      </w:pPr>
      <w:hyperlink w:anchor="childrenmissinged" w:history="1">
        <w:r w:rsidR="007A5F88">
          <w:rPr>
            <w:rStyle w:val="Hyperlink"/>
          </w:rPr>
          <w:t>Children absent from education</w:t>
        </w:r>
      </w:hyperlink>
      <w:r w:rsidR="00264E3A">
        <w:t xml:space="preserve"> </w:t>
      </w:r>
    </w:p>
    <w:p w14:paraId="2E3CD29F" w14:textId="7C543D2E" w:rsidR="00264E3A" w:rsidRDefault="002B1819" w:rsidP="00AA7B35">
      <w:pPr>
        <w:pStyle w:val="ListParagraph"/>
        <w:numPr>
          <w:ilvl w:val="0"/>
          <w:numId w:val="54"/>
        </w:numPr>
        <w:ind w:left="567"/>
        <w:jc w:val="both"/>
      </w:pPr>
      <w:hyperlink w:anchor="childabduction" w:history="1">
        <w:r w:rsidR="00264E3A" w:rsidRPr="00264E3A">
          <w:rPr>
            <w:rStyle w:val="Hyperlink"/>
          </w:rPr>
          <w:t>Child abduction and community safety incidents</w:t>
        </w:r>
      </w:hyperlink>
    </w:p>
    <w:p w14:paraId="0D3B98AA" w14:textId="3C0F9E0A" w:rsidR="00264E3A" w:rsidRDefault="002B1819" w:rsidP="00AA7B35">
      <w:pPr>
        <w:pStyle w:val="ListParagraph"/>
        <w:numPr>
          <w:ilvl w:val="0"/>
          <w:numId w:val="54"/>
        </w:numPr>
        <w:ind w:left="567"/>
        <w:jc w:val="both"/>
      </w:pPr>
      <w:hyperlink w:anchor="cce" w:history="1">
        <w:r w:rsidR="00264E3A" w:rsidRPr="00264E3A">
          <w:rPr>
            <w:rStyle w:val="Hyperlink"/>
          </w:rPr>
          <w:t>Child criminal exploitation (CCE)</w:t>
        </w:r>
      </w:hyperlink>
      <w:r w:rsidR="00264E3A">
        <w:t xml:space="preserve"> </w:t>
      </w:r>
    </w:p>
    <w:p w14:paraId="61547F4E" w14:textId="452448D2" w:rsidR="00264E3A" w:rsidRDefault="002B1819" w:rsidP="00AA7B35">
      <w:pPr>
        <w:pStyle w:val="ListParagraph"/>
        <w:numPr>
          <w:ilvl w:val="0"/>
          <w:numId w:val="54"/>
        </w:numPr>
        <w:ind w:left="567"/>
        <w:jc w:val="both"/>
      </w:pPr>
      <w:hyperlink w:anchor="cybercrime" w:history="1">
        <w:r w:rsidR="00264E3A" w:rsidRPr="00264E3A">
          <w:rPr>
            <w:rStyle w:val="Hyperlink"/>
          </w:rPr>
          <w:t>Cyber-crime</w:t>
        </w:r>
      </w:hyperlink>
      <w:r w:rsidR="00264E3A">
        <w:t xml:space="preserve"> </w:t>
      </w:r>
    </w:p>
    <w:p w14:paraId="263ED99A" w14:textId="12AC8BAC" w:rsidR="00264E3A" w:rsidRDefault="002B1819" w:rsidP="00AA7B35">
      <w:pPr>
        <w:pStyle w:val="ListParagraph"/>
        <w:numPr>
          <w:ilvl w:val="0"/>
          <w:numId w:val="54"/>
        </w:numPr>
        <w:ind w:left="567"/>
        <w:jc w:val="both"/>
      </w:pPr>
      <w:hyperlink w:anchor="cse" w:history="1">
        <w:r w:rsidR="00264E3A" w:rsidRPr="00264E3A">
          <w:rPr>
            <w:rStyle w:val="Hyperlink"/>
          </w:rPr>
          <w:t>Child sexual exploitation (CSE)</w:t>
        </w:r>
      </w:hyperlink>
      <w:r w:rsidR="00264E3A">
        <w:t xml:space="preserve"> </w:t>
      </w:r>
    </w:p>
    <w:p w14:paraId="4FE25500" w14:textId="260B0180" w:rsidR="00264E3A" w:rsidRDefault="002B1819" w:rsidP="00AA7B35">
      <w:pPr>
        <w:pStyle w:val="ListParagraph"/>
        <w:numPr>
          <w:ilvl w:val="0"/>
          <w:numId w:val="54"/>
        </w:numPr>
        <w:ind w:left="567"/>
        <w:jc w:val="both"/>
      </w:pPr>
      <w:hyperlink w:anchor="slavery" w:history="1">
        <w:r w:rsidR="00264E3A" w:rsidRPr="00264E3A">
          <w:rPr>
            <w:rStyle w:val="Hyperlink"/>
          </w:rPr>
          <w:t>Modern slavery</w:t>
        </w:r>
      </w:hyperlink>
      <w:r w:rsidR="00264E3A">
        <w:t xml:space="preserve"> </w:t>
      </w:r>
    </w:p>
    <w:p w14:paraId="2BD294D1" w14:textId="77777777" w:rsidR="0063167C" w:rsidRPr="00D03EDC" w:rsidRDefault="002B1819" w:rsidP="00AA7B35">
      <w:pPr>
        <w:pStyle w:val="ListParagraph"/>
        <w:numPr>
          <w:ilvl w:val="0"/>
          <w:numId w:val="54"/>
        </w:numPr>
        <w:ind w:left="567"/>
        <w:jc w:val="both"/>
        <w:rPr>
          <w:rStyle w:val="Hyperlink"/>
          <w:color w:val="auto"/>
          <w:u w:val="none"/>
        </w:rPr>
      </w:pPr>
      <w:hyperlink w:anchor="fgm" w:history="1">
        <w:r w:rsidR="00264E3A" w:rsidRPr="00264E3A">
          <w:rPr>
            <w:rStyle w:val="Hyperlink"/>
          </w:rPr>
          <w:t>FGM</w:t>
        </w:r>
      </w:hyperlink>
    </w:p>
    <w:p w14:paraId="0A1C790A" w14:textId="29F782C7" w:rsidR="00264E3A" w:rsidRDefault="002B1819" w:rsidP="00AA7B35">
      <w:pPr>
        <w:pStyle w:val="ListParagraph"/>
        <w:numPr>
          <w:ilvl w:val="0"/>
          <w:numId w:val="54"/>
        </w:numPr>
        <w:ind w:left="567"/>
        <w:jc w:val="both"/>
      </w:pPr>
      <w:hyperlink w:anchor="virginitytesting" w:history="1">
        <w:r w:rsidR="0063167C" w:rsidRPr="0063167C">
          <w:rPr>
            <w:rStyle w:val="Hyperlink"/>
          </w:rPr>
          <w:t>Virginity testing and hymenoplasty</w:t>
        </w:r>
      </w:hyperlink>
      <w:r w:rsidR="00264E3A">
        <w:t xml:space="preserve"> </w:t>
      </w:r>
    </w:p>
    <w:p w14:paraId="5AC4D504" w14:textId="15014612" w:rsidR="00264E3A" w:rsidRDefault="002B1819" w:rsidP="00AA7B35">
      <w:pPr>
        <w:pStyle w:val="ListParagraph"/>
        <w:numPr>
          <w:ilvl w:val="0"/>
          <w:numId w:val="54"/>
        </w:numPr>
        <w:ind w:left="567" w:hanging="436"/>
        <w:jc w:val="both"/>
      </w:pPr>
      <w:hyperlink w:anchor="forcedmarriage" w:history="1">
        <w:r w:rsidR="00264E3A" w:rsidRPr="00264E3A">
          <w:rPr>
            <w:rStyle w:val="Hyperlink"/>
          </w:rPr>
          <w:t>Forced marriage</w:t>
        </w:r>
      </w:hyperlink>
      <w:r w:rsidR="00264E3A">
        <w:t xml:space="preserve"> </w:t>
      </w:r>
    </w:p>
    <w:p w14:paraId="5101358B" w14:textId="421297D0" w:rsidR="00264E3A" w:rsidRDefault="002B1819" w:rsidP="00AA7B35">
      <w:pPr>
        <w:pStyle w:val="ListParagraph"/>
        <w:numPr>
          <w:ilvl w:val="0"/>
          <w:numId w:val="54"/>
        </w:numPr>
        <w:ind w:left="567" w:hanging="436"/>
        <w:jc w:val="both"/>
      </w:pPr>
      <w:hyperlink w:anchor="radicalisation" w:history="1">
        <w:r w:rsidR="00264E3A" w:rsidRPr="00264E3A">
          <w:rPr>
            <w:rStyle w:val="Hyperlink"/>
          </w:rPr>
          <w:t>Radicalisation</w:t>
        </w:r>
      </w:hyperlink>
      <w:r w:rsidR="00264E3A">
        <w:t xml:space="preserve"> </w:t>
      </w:r>
    </w:p>
    <w:p w14:paraId="1F25AF55" w14:textId="00ED1648" w:rsidR="00264E3A" w:rsidRDefault="002B1819" w:rsidP="00AA7B35">
      <w:pPr>
        <w:pStyle w:val="ListParagraph"/>
        <w:numPr>
          <w:ilvl w:val="0"/>
          <w:numId w:val="54"/>
        </w:numPr>
        <w:ind w:left="567" w:hanging="436"/>
        <w:jc w:val="both"/>
      </w:pPr>
      <w:hyperlink w:anchor="pupilswfamilyinprison" w:history="1">
        <w:r w:rsidR="00264E3A" w:rsidRPr="00264E3A">
          <w:rPr>
            <w:rStyle w:val="Hyperlink"/>
          </w:rPr>
          <w:t>Pupils with family members in prison</w:t>
        </w:r>
      </w:hyperlink>
      <w:r w:rsidR="00264E3A">
        <w:t xml:space="preserve"> </w:t>
      </w:r>
    </w:p>
    <w:p w14:paraId="794B88DB" w14:textId="434C3103" w:rsidR="00264E3A" w:rsidRDefault="002B1819" w:rsidP="00AA7B35">
      <w:pPr>
        <w:pStyle w:val="ListParagraph"/>
        <w:numPr>
          <w:ilvl w:val="0"/>
          <w:numId w:val="54"/>
        </w:numPr>
        <w:ind w:left="567" w:hanging="436"/>
        <w:jc w:val="both"/>
      </w:pPr>
      <w:hyperlink w:anchor="evidencecourt" w:history="1">
        <w:r w:rsidR="00264E3A" w:rsidRPr="00264E3A">
          <w:rPr>
            <w:rStyle w:val="Hyperlink"/>
          </w:rPr>
          <w:t>Pupils required to give evidence in court</w:t>
        </w:r>
      </w:hyperlink>
      <w:r w:rsidR="00264E3A">
        <w:t xml:space="preserve"> </w:t>
      </w:r>
    </w:p>
    <w:p w14:paraId="5F7ACB60" w14:textId="4A4CF153" w:rsidR="00264E3A" w:rsidRDefault="002B1819" w:rsidP="00AA7B35">
      <w:pPr>
        <w:pStyle w:val="ListParagraph"/>
        <w:numPr>
          <w:ilvl w:val="0"/>
          <w:numId w:val="54"/>
        </w:numPr>
        <w:ind w:left="567" w:hanging="436"/>
        <w:jc w:val="both"/>
      </w:pPr>
      <w:hyperlink w:anchor="mentalhealth" w:history="1">
        <w:r w:rsidR="00264E3A" w:rsidRPr="00264E3A">
          <w:rPr>
            <w:rStyle w:val="Hyperlink"/>
          </w:rPr>
          <w:t>Mental health</w:t>
        </w:r>
      </w:hyperlink>
      <w:r w:rsidR="00264E3A">
        <w:t xml:space="preserve"> </w:t>
      </w:r>
    </w:p>
    <w:p w14:paraId="64A34396" w14:textId="033E9FDF" w:rsidR="00264E3A" w:rsidRDefault="002B1819" w:rsidP="00AA7B35">
      <w:pPr>
        <w:pStyle w:val="ListParagraph"/>
        <w:numPr>
          <w:ilvl w:val="0"/>
          <w:numId w:val="54"/>
        </w:numPr>
        <w:ind w:left="567" w:hanging="436"/>
        <w:jc w:val="both"/>
      </w:pPr>
      <w:hyperlink w:anchor="seriousviolence" w:history="1">
        <w:r w:rsidR="00264E3A" w:rsidRPr="00264E3A">
          <w:rPr>
            <w:rStyle w:val="Hyperlink"/>
          </w:rPr>
          <w:t>Serious violence</w:t>
        </w:r>
      </w:hyperlink>
      <w:r w:rsidR="00264E3A">
        <w:t xml:space="preserve"> </w:t>
      </w:r>
    </w:p>
    <w:p w14:paraId="1109D262" w14:textId="16F4B925" w:rsidR="00D47004" w:rsidRPr="00264E3A" w:rsidRDefault="002B1819" w:rsidP="00AA7B35">
      <w:pPr>
        <w:pStyle w:val="ListParagraph"/>
        <w:numPr>
          <w:ilvl w:val="0"/>
          <w:numId w:val="54"/>
        </w:numPr>
        <w:ind w:left="567" w:hanging="436"/>
        <w:jc w:val="both"/>
      </w:pPr>
      <w:hyperlink w:anchor="YPSI" w:history="1">
        <w:r w:rsidR="00DE20BF">
          <w:rPr>
            <w:rStyle w:val="Hyperlink"/>
          </w:rPr>
          <w:t>Adult involvement in youth-produced sexual imagery</w:t>
        </w:r>
      </w:hyperlink>
    </w:p>
    <w:p w14:paraId="3749BDDE" w14:textId="77777777" w:rsidR="00FB4D54" w:rsidRPr="000707A3" w:rsidRDefault="00FB4D54" w:rsidP="00DC0E15">
      <w:pPr>
        <w:jc w:val="both"/>
        <w:rPr>
          <w:bCs/>
          <w:szCs w:val="28"/>
        </w:rPr>
      </w:pPr>
      <w:bookmarkStart w:id="69" w:name="domesticabuse"/>
      <w:bookmarkEnd w:id="68"/>
      <w:r w:rsidRPr="000707A3">
        <w:rPr>
          <w:b/>
          <w:bCs/>
          <w:sz w:val="28"/>
          <w:szCs w:val="28"/>
        </w:rPr>
        <w:t>Domestic abuse</w:t>
      </w:r>
    </w:p>
    <w:bookmarkEnd w:id="69"/>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AA7B35">
      <w:pPr>
        <w:pStyle w:val="ListParagraph"/>
        <w:numPr>
          <w:ilvl w:val="0"/>
          <w:numId w:val="49"/>
        </w:numPr>
        <w:jc w:val="both"/>
      </w:pPr>
      <w:r>
        <w:t>Are, have been, or have agreed to be married to each other.</w:t>
      </w:r>
    </w:p>
    <w:p w14:paraId="39E5BCE3" w14:textId="77777777" w:rsidR="00FB4D54" w:rsidRDefault="00FB4D54" w:rsidP="00AA7B35">
      <w:pPr>
        <w:pStyle w:val="ListParagraph"/>
        <w:numPr>
          <w:ilvl w:val="0"/>
          <w:numId w:val="49"/>
        </w:numPr>
        <w:jc w:val="both"/>
      </w:pPr>
      <w:r>
        <w:t>Are, have been, or have agreed to be in a civil partnership with each other.</w:t>
      </w:r>
    </w:p>
    <w:p w14:paraId="3D8C207D" w14:textId="77777777" w:rsidR="00FB4D54" w:rsidRDefault="00FB4D54" w:rsidP="00AA7B35">
      <w:pPr>
        <w:pStyle w:val="ListParagraph"/>
        <w:numPr>
          <w:ilvl w:val="0"/>
          <w:numId w:val="49"/>
        </w:numPr>
        <w:jc w:val="both"/>
      </w:pPr>
      <w:r>
        <w:t>Are, or have been, in an intimate personal relationship with each other.</w:t>
      </w:r>
    </w:p>
    <w:p w14:paraId="43C734F3" w14:textId="77777777" w:rsidR="00FB4D54" w:rsidRDefault="00FB4D54" w:rsidP="00AA7B35">
      <w:pPr>
        <w:pStyle w:val="ListParagraph"/>
        <w:numPr>
          <w:ilvl w:val="0"/>
          <w:numId w:val="49"/>
        </w:numPr>
        <w:jc w:val="both"/>
      </w:pPr>
      <w:r>
        <w:t>Each have, or had, a parental relationship towards the same child.</w:t>
      </w:r>
    </w:p>
    <w:p w14:paraId="4C472A70" w14:textId="77777777" w:rsidR="00FB4D54" w:rsidRDefault="00FB4D54" w:rsidP="00AA7B35">
      <w:pPr>
        <w:pStyle w:val="ListParagraph"/>
        <w:numPr>
          <w:ilvl w:val="0"/>
          <w:numId w:val="49"/>
        </w:numPr>
        <w:jc w:val="both"/>
      </w:pPr>
      <w:r>
        <w:t>Are relatives.</w:t>
      </w:r>
    </w:p>
    <w:p w14:paraId="6133F48F" w14:textId="77777777" w:rsidR="00FB4D54" w:rsidRDefault="00FB4D54" w:rsidP="00FB4D54">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14:paraId="213A050B" w14:textId="77777777" w:rsidR="00FB4D54" w:rsidRPr="000707A3" w:rsidRDefault="00FB4D54" w:rsidP="000707A3">
      <w:pPr>
        <w:rPr>
          <w:bCs/>
          <w:szCs w:val="28"/>
        </w:rPr>
      </w:pPr>
      <w:bookmarkStart w:id="70" w:name="Homelessness"/>
      <w:r w:rsidRPr="000707A3">
        <w:rPr>
          <w:b/>
          <w:bCs/>
          <w:sz w:val="28"/>
          <w:szCs w:val="28"/>
        </w:rPr>
        <w:t>Homelessness</w:t>
      </w:r>
    </w:p>
    <w:bookmarkEnd w:id="70"/>
    <w:p w14:paraId="49E02A79" w14:textId="37338432" w:rsidR="00FB4D54" w:rsidRDefault="00FB4D54" w:rsidP="00FB4D54">
      <w:pPr>
        <w:jc w:val="both"/>
      </w:pPr>
      <w:r>
        <w:lastRenderedPageBreak/>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AA7B35">
      <w:pPr>
        <w:pStyle w:val="ListParagraph"/>
        <w:numPr>
          <w:ilvl w:val="0"/>
          <w:numId w:val="26"/>
        </w:numPr>
        <w:jc w:val="both"/>
      </w:pPr>
      <w:r>
        <w:t>Household debt.</w:t>
      </w:r>
    </w:p>
    <w:p w14:paraId="167797F7" w14:textId="77777777" w:rsidR="00FB4D54" w:rsidRDefault="00FB4D54" w:rsidP="00AA7B35">
      <w:pPr>
        <w:pStyle w:val="ListParagraph"/>
        <w:numPr>
          <w:ilvl w:val="0"/>
          <w:numId w:val="26"/>
        </w:numPr>
        <w:jc w:val="both"/>
      </w:pPr>
      <w:r>
        <w:t>Rent arrears.</w:t>
      </w:r>
    </w:p>
    <w:p w14:paraId="050DAA7D" w14:textId="77777777" w:rsidR="00FB4D54" w:rsidRDefault="00FB4D54" w:rsidP="00AA7B35">
      <w:pPr>
        <w:pStyle w:val="ListParagraph"/>
        <w:numPr>
          <w:ilvl w:val="0"/>
          <w:numId w:val="26"/>
        </w:numPr>
        <w:jc w:val="both"/>
      </w:pPr>
      <w:r>
        <w:t>Domestic abuse.</w:t>
      </w:r>
    </w:p>
    <w:p w14:paraId="78522305" w14:textId="77777777" w:rsidR="00FB4D54" w:rsidRDefault="00FB4D54" w:rsidP="00AA7B35">
      <w:pPr>
        <w:pStyle w:val="ListParagraph"/>
        <w:numPr>
          <w:ilvl w:val="0"/>
          <w:numId w:val="26"/>
        </w:numPr>
        <w:jc w:val="both"/>
      </w:pPr>
      <w:r>
        <w:t>Anti-social behaviour.</w:t>
      </w:r>
    </w:p>
    <w:p w14:paraId="02167E11" w14:textId="77777777" w:rsidR="00FB4D54" w:rsidRDefault="00FB4D54" w:rsidP="00AA7B35">
      <w:pPr>
        <w:pStyle w:val="ListParagraph"/>
        <w:numPr>
          <w:ilvl w:val="0"/>
          <w:numId w:val="26"/>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0E472125" w:rsidR="00FB4D54" w:rsidRPr="000707A3" w:rsidRDefault="00FB4D54" w:rsidP="000707A3">
      <w:pPr>
        <w:rPr>
          <w:bCs/>
          <w:szCs w:val="28"/>
        </w:rPr>
      </w:pPr>
      <w:bookmarkStart w:id="71"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71"/>
    <w:p w14:paraId="67046AA6" w14:textId="550979F0"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DE6645">
        <w:rPr>
          <w:bCs/>
        </w:rPr>
        <w:t xml:space="preserve">Missing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14:paraId="6229B12A" w14:textId="0034138D" w:rsidR="00425947" w:rsidRDefault="00425947" w:rsidP="00FB4D54">
      <w:pPr>
        <w:jc w:val="both"/>
      </w:pPr>
      <w:r>
        <w:t xml:space="preserve">The school will follow the DfE’s </w:t>
      </w:r>
      <w:hyperlink r:id="rId27" w:history="1">
        <w:r w:rsidRPr="00425947">
          <w:rPr>
            <w:rStyle w:val="Hyperlink"/>
          </w:rPr>
          <w:t>guidance</w:t>
        </w:r>
      </w:hyperlink>
      <w:r>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14:paraId="4B64CF81" w14:textId="77777777" w:rsidR="00FB4D54" w:rsidRDefault="00FB4D54" w:rsidP="00AA7B35">
      <w:pPr>
        <w:pStyle w:val="ListParagraph"/>
        <w:numPr>
          <w:ilvl w:val="0"/>
          <w:numId w:val="30"/>
        </w:numPr>
        <w:jc w:val="both"/>
      </w:pPr>
      <w:r>
        <w:t>The full name of the parent with whom the pupil will live</w:t>
      </w:r>
    </w:p>
    <w:p w14:paraId="757959D5" w14:textId="77777777" w:rsidR="00FB4D54" w:rsidRDefault="00FB4D54" w:rsidP="00AA7B35">
      <w:pPr>
        <w:pStyle w:val="ListParagraph"/>
        <w:numPr>
          <w:ilvl w:val="0"/>
          <w:numId w:val="30"/>
        </w:numPr>
        <w:jc w:val="both"/>
      </w:pPr>
      <w:r>
        <w:t>The new address</w:t>
      </w:r>
    </w:p>
    <w:p w14:paraId="4B7835A4" w14:textId="77777777" w:rsidR="00FB4D54" w:rsidRDefault="00FB4D54" w:rsidP="00AA7B35">
      <w:pPr>
        <w:pStyle w:val="ListParagraph"/>
        <w:numPr>
          <w:ilvl w:val="0"/>
          <w:numId w:val="30"/>
        </w:numPr>
        <w:jc w:val="both"/>
      </w:pPr>
      <w:r>
        <w:t>The date from when the pupil will live at that address</w:t>
      </w:r>
    </w:p>
    <w:p w14:paraId="5DAEB8C1" w14:textId="77777777" w:rsidR="00FB4D54" w:rsidRPr="00600777" w:rsidRDefault="00FB4D54" w:rsidP="00FB4D54">
      <w:pPr>
        <w:jc w:val="both"/>
      </w:pPr>
      <w:r w:rsidRPr="00600777">
        <w:lastRenderedPageBreak/>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AA7B35">
      <w:pPr>
        <w:pStyle w:val="ListParagraph"/>
        <w:numPr>
          <w:ilvl w:val="0"/>
          <w:numId w:val="31"/>
        </w:numPr>
        <w:jc w:val="both"/>
      </w:pPr>
      <w:r>
        <w:t>The name of the new school</w:t>
      </w:r>
    </w:p>
    <w:p w14:paraId="058A92CD" w14:textId="77777777" w:rsidR="00FB4D54" w:rsidRDefault="00FB4D54" w:rsidP="00AA7B35">
      <w:pPr>
        <w:pStyle w:val="ListParagraph"/>
        <w:numPr>
          <w:ilvl w:val="0"/>
          <w:numId w:val="31"/>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AA7B35">
      <w:pPr>
        <w:pStyle w:val="ListParagraph"/>
        <w:numPr>
          <w:ilvl w:val="0"/>
          <w:numId w:val="32"/>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AA7B35">
      <w:pPr>
        <w:pStyle w:val="ListParagraph"/>
        <w:numPr>
          <w:ilvl w:val="0"/>
          <w:numId w:val="32"/>
        </w:numPr>
        <w:jc w:val="both"/>
      </w:pPr>
      <w:r w:rsidRPr="00DC49F6">
        <w:t>Have ceased to attend the school, and no longer live within a reasonable distance of the premises.</w:t>
      </w:r>
    </w:p>
    <w:p w14:paraId="400ACF93" w14:textId="77777777" w:rsidR="00FB4D54" w:rsidRPr="00DC49F6" w:rsidRDefault="00FB4D54" w:rsidP="00AA7B35">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AA7B35">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AA7B35">
      <w:pPr>
        <w:pStyle w:val="ListParagraph"/>
        <w:numPr>
          <w:ilvl w:val="0"/>
          <w:numId w:val="32"/>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AA7B35">
      <w:pPr>
        <w:pStyle w:val="ListParagraph"/>
        <w:numPr>
          <w:ilvl w:val="0"/>
          <w:numId w:val="33"/>
        </w:numPr>
        <w:jc w:val="both"/>
      </w:pPr>
      <w:r w:rsidRPr="00DC49F6">
        <w:t>The full name of the pupil</w:t>
      </w:r>
    </w:p>
    <w:p w14:paraId="5ED505F8" w14:textId="77777777" w:rsidR="00FB4D54" w:rsidRPr="00DC49F6" w:rsidRDefault="00FB4D54" w:rsidP="00AA7B35">
      <w:pPr>
        <w:pStyle w:val="ListParagraph"/>
        <w:numPr>
          <w:ilvl w:val="0"/>
          <w:numId w:val="33"/>
        </w:numPr>
        <w:jc w:val="both"/>
      </w:pPr>
      <w:r w:rsidRPr="00DC49F6">
        <w:t>The full name and address of any parent with whom the pupil lives</w:t>
      </w:r>
    </w:p>
    <w:p w14:paraId="2D52E651" w14:textId="77777777" w:rsidR="00FB4D54" w:rsidRPr="00DC49F6" w:rsidRDefault="00FB4D54" w:rsidP="00AA7B35">
      <w:pPr>
        <w:pStyle w:val="ListParagraph"/>
        <w:numPr>
          <w:ilvl w:val="0"/>
          <w:numId w:val="33"/>
        </w:numPr>
        <w:jc w:val="both"/>
      </w:pPr>
      <w:r w:rsidRPr="00DC49F6">
        <w:t>At least one telephone number of the parent with whom the pupil lives</w:t>
      </w:r>
    </w:p>
    <w:p w14:paraId="605A887E" w14:textId="77777777" w:rsidR="00FB4D54" w:rsidRPr="00DC49F6" w:rsidRDefault="00FB4D54" w:rsidP="00AA7B35">
      <w:pPr>
        <w:pStyle w:val="ListParagraph"/>
        <w:numPr>
          <w:ilvl w:val="0"/>
          <w:numId w:val="33"/>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AA7B35">
      <w:pPr>
        <w:pStyle w:val="ListParagraph"/>
        <w:numPr>
          <w:ilvl w:val="0"/>
          <w:numId w:val="33"/>
        </w:numPr>
        <w:jc w:val="both"/>
      </w:pPr>
      <w:r w:rsidRPr="00DC49F6">
        <w:t>The name of the pupil’s new school and the pupil’s expected start date there, if applicable</w:t>
      </w:r>
    </w:p>
    <w:p w14:paraId="214BCB50" w14:textId="77777777" w:rsidR="00FB4D54" w:rsidRDefault="00FB4D54" w:rsidP="00AA7B35">
      <w:pPr>
        <w:pStyle w:val="ListParagraph"/>
        <w:numPr>
          <w:ilvl w:val="0"/>
          <w:numId w:val="33"/>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2" w:name="childabduction"/>
      <w:r w:rsidRPr="000707A3">
        <w:rPr>
          <w:b/>
          <w:bCs/>
          <w:sz w:val="28"/>
          <w:szCs w:val="28"/>
        </w:rPr>
        <w:t>Child abduction and community safety incidents</w:t>
      </w:r>
    </w:p>
    <w:bookmarkEnd w:id="72"/>
    <w:p w14:paraId="04E52793" w14:textId="57756BB0" w:rsidR="00FB4D54" w:rsidRDefault="00FB4D54" w:rsidP="00FB4D54">
      <w:pPr>
        <w:jc w:val="both"/>
      </w:pPr>
      <w:r>
        <w:lastRenderedPageBreak/>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3" w:name="cce"/>
      <w:r w:rsidRPr="000707A3">
        <w:rPr>
          <w:b/>
          <w:bCs/>
          <w:sz w:val="28"/>
          <w:szCs w:val="28"/>
        </w:rPr>
        <w:t>Child criminal exploitation (CCE)</w:t>
      </w:r>
    </w:p>
    <w:bookmarkEnd w:id="73"/>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AA7B35">
      <w:pPr>
        <w:pStyle w:val="ListParagraph"/>
        <w:numPr>
          <w:ilvl w:val="0"/>
          <w:numId w:val="24"/>
        </w:numPr>
        <w:jc w:val="both"/>
      </w:pPr>
      <w:r>
        <w:t>In exchange for something the victim needs or wants</w:t>
      </w:r>
    </w:p>
    <w:p w14:paraId="739E3FE5" w14:textId="77777777" w:rsidR="00FB4D54" w:rsidRDefault="00FB4D54" w:rsidP="00AA7B35">
      <w:pPr>
        <w:pStyle w:val="ListParagraph"/>
        <w:numPr>
          <w:ilvl w:val="0"/>
          <w:numId w:val="24"/>
        </w:numPr>
        <w:jc w:val="both"/>
      </w:pPr>
      <w:r>
        <w:t>For the financial advantage or other advantage of the perpetrator or facilitator</w:t>
      </w:r>
    </w:p>
    <w:p w14:paraId="1906366B" w14:textId="77777777" w:rsidR="00FB4D54" w:rsidRDefault="00FB4D54" w:rsidP="00AA7B35">
      <w:pPr>
        <w:pStyle w:val="ListParagraph"/>
        <w:numPr>
          <w:ilvl w:val="0"/>
          <w:numId w:val="24"/>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AA7B35">
      <w:pPr>
        <w:pStyle w:val="ListParagraph"/>
        <w:numPr>
          <w:ilvl w:val="0"/>
          <w:numId w:val="45"/>
        </w:numPr>
        <w:jc w:val="both"/>
      </w:pPr>
      <w:r>
        <w:t>Being forced or manipulated into transporting drugs or money through county lines.</w:t>
      </w:r>
    </w:p>
    <w:p w14:paraId="4D1372D4" w14:textId="77777777" w:rsidR="00FB4D54" w:rsidRDefault="00FB4D54" w:rsidP="00AA7B35">
      <w:pPr>
        <w:pStyle w:val="ListParagraph"/>
        <w:numPr>
          <w:ilvl w:val="0"/>
          <w:numId w:val="45"/>
        </w:numPr>
        <w:jc w:val="both"/>
      </w:pPr>
      <w:r>
        <w:t>Working in cannabis factories.</w:t>
      </w:r>
    </w:p>
    <w:p w14:paraId="7E290F85" w14:textId="77777777" w:rsidR="00FB4D54" w:rsidRDefault="00FB4D54" w:rsidP="00AA7B35">
      <w:pPr>
        <w:pStyle w:val="ListParagraph"/>
        <w:numPr>
          <w:ilvl w:val="0"/>
          <w:numId w:val="45"/>
        </w:numPr>
        <w:jc w:val="both"/>
      </w:pPr>
      <w:r>
        <w:t xml:space="preserve">Shoplifting or pickpocketing. </w:t>
      </w:r>
    </w:p>
    <w:p w14:paraId="08455FB9" w14:textId="77777777" w:rsidR="00FB4D54" w:rsidRDefault="00FB4D54" w:rsidP="00AA7B35">
      <w:pPr>
        <w:pStyle w:val="ListParagraph"/>
        <w:numPr>
          <w:ilvl w:val="0"/>
          <w:numId w:val="45"/>
        </w:numPr>
        <w:jc w:val="both"/>
      </w:pPr>
      <w:r>
        <w:t>Committing vehicle crime.</w:t>
      </w:r>
    </w:p>
    <w:p w14:paraId="6876002A" w14:textId="77777777" w:rsidR="00FB4D54" w:rsidRDefault="00FB4D54" w:rsidP="00AA7B35">
      <w:pPr>
        <w:pStyle w:val="ListParagraph"/>
        <w:numPr>
          <w:ilvl w:val="0"/>
          <w:numId w:val="45"/>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AA7B35">
      <w:pPr>
        <w:pStyle w:val="ListParagraph"/>
        <w:numPr>
          <w:ilvl w:val="0"/>
          <w:numId w:val="47"/>
        </w:numPr>
        <w:jc w:val="both"/>
      </w:pPr>
      <w:r>
        <w:t>Appearing with unexplained gifts, money or new possessions.</w:t>
      </w:r>
    </w:p>
    <w:p w14:paraId="43A57AC0" w14:textId="77777777" w:rsidR="00FB4D54" w:rsidRDefault="00FB4D54" w:rsidP="00AA7B35">
      <w:pPr>
        <w:pStyle w:val="ListParagraph"/>
        <w:numPr>
          <w:ilvl w:val="0"/>
          <w:numId w:val="25"/>
        </w:numPr>
        <w:jc w:val="both"/>
      </w:pPr>
      <w:r>
        <w:t>Associating with other children involved in exploitation.</w:t>
      </w:r>
    </w:p>
    <w:p w14:paraId="3E62DD6F" w14:textId="77777777" w:rsidR="00FB4D54" w:rsidRDefault="00FB4D54" w:rsidP="00AA7B35">
      <w:pPr>
        <w:pStyle w:val="ListParagraph"/>
        <w:numPr>
          <w:ilvl w:val="0"/>
          <w:numId w:val="25"/>
        </w:numPr>
        <w:jc w:val="both"/>
      </w:pPr>
      <w:r>
        <w:t>Suffering from changes in emotional wellbeing.</w:t>
      </w:r>
    </w:p>
    <w:p w14:paraId="71D5C250" w14:textId="77777777" w:rsidR="00FB4D54" w:rsidRDefault="00FB4D54" w:rsidP="00AA7B35">
      <w:pPr>
        <w:pStyle w:val="ListParagraph"/>
        <w:numPr>
          <w:ilvl w:val="0"/>
          <w:numId w:val="25"/>
        </w:numPr>
        <w:jc w:val="both"/>
      </w:pPr>
      <w:r>
        <w:t>Misusing drugs or alcohol.</w:t>
      </w:r>
    </w:p>
    <w:p w14:paraId="308C72D8" w14:textId="77777777" w:rsidR="00FB4D54" w:rsidRDefault="00FB4D54" w:rsidP="00AA7B35">
      <w:pPr>
        <w:pStyle w:val="ListParagraph"/>
        <w:numPr>
          <w:ilvl w:val="0"/>
          <w:numId w:val="25"/>
        </w:numPr>
        <w:jc w:val="both"/>
      </w:pPr>
      <w:r>
        <w:t>Going missing for periods of time or regularly coming home late.</w:t>
      </w:r>
    </w:p>
    <w:p w14:paraId="171EA502" w14:textId="0B9D730C" w:rsidR="00FB4D54" w:rsidRDefault="00FB4D54" w:rsidP="00AA7B35">
      <w:pPr>
        <w:pStyle w:val="ListParagraph"/>
        <w:numPr>
          <w:ilvl w:val="0"/>
          <w:numId w:val="25"/>
        </w:numPr>
        <w:jc w:val="both"/>
      </w:pPr>
      <w:r>
        <w:t xml:space="preserve">Regularly </w:t>
      </w:r>
      <w:r w:rsidR="00F529BD">
        <w:t xml:space="preserve">becoming absent from </w:t>
      </w:r>
      <w:r>
        <w:t>school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t xml:space="preserve">As well as the general indicators for CCE, school staff will be aware of the specific indicators that a pupil may be involved in county lines, including: </w:t>
      </w:r>
    </w:p>
    <w:p w14:paraId="1BA2E37B" w14:textId="77777777" w:rsidR="00FB4D54" w:rsidRDefault="00FB4D54" w:rsidP="00AA7B35">
      <w:pPr>
        <w:pStyle w:val="ListParagraph"/>
        <w:numPr>
          <w:ilvl w:val="0"/>
          <w:numId w:val="27"/>
        </w:numPr>
        <w:jc w:val="both"/>
      </w:pPr>
      <w:r>
        <w:lastRenderedPageBreak/>
        <w:t>Going missing and subsequently being found in areas away from their home.</w:t>
      </w:r>
    </w:p>
    <w:p w14:paraId="52FDA4C6" w14:textId="77777777" w:rsidR="00FB4D54" w:rsidRDefault="00FB4D54" w:rsidP="00AA7B35">
      <w:pPr>
        <w:pStyle w:val="ListParagraph"/>
        <w:numPr>
          <w:ilvl w:val="0"/>
          <w:numId w:val="27"/>
        </w:numPr>
        <w:jc w:val="both"/>
      </w:pPr>
      <w:r>
        <w:t>Having been the victim or perpetrator of serious violence, e.g. knife crime.</w:t>
      </w:r>
    </w:p>
    <w:p w14:paraId="67A71785" w14:textId="77777777" w:rsidR="00FB4D54" w:rsidRDefault="00FB4D54" w:rsidP="00AA7B35">
      <w:pPr>
        <w:pStyle w:val="ListParagraph"/>
        <w:numPr>
          <w:ilvl w:val="0"/>
          <w:numId w:val="27"/>
        </w:numPr>
        <w:jc w:val="both"/>
      </w:pPr>
      <w:r>
        <w:t>Receiving requests for drugs via a phone line.</w:t>
      </w:r>
    </w:p>
    <w:p w14:paraId="103E301F" w14:textId="77777777" w:rsidR="00FB4D54" w:rsidRDefault="00FB4D54" w:rsidP="00AA7B35">
      <w:pPr>
        <w:pStyle w:val="ListParagraph"/>
        <w:numPr>
          <w:ilvl w:val="0"/>
          <w:numId w:val="27"/>
        </w:numPr>
        <w:jc w:val="both"/>
      </w:pPr>
      <w:r>
        <w:t>Moving drugs.</w:t>
      </w:r>
    </w:p>
    <w:p w14:paraId="3CC8D0D5" w14:textId="77777777" w:rsidR="00FB4D54" w:rsidRDefault="00FB4D54" w:rsidP="00AA7B35">
      <w:pPr>
        <w:pStyle w:val="ListParagraph"/>
        <w:numPr>
          <w:ilvl w:val="0"/>
          <w:numId w:val="27"/>
        </w:numPr>
        <w:jc w:val="both"/>
      </w:pPr>
      <w:r>
        <w:t>Handing over and collecting money for drugs.</w:t>
      </w:r>
    </w:p>
    <w:p w14:paraId="7F003E5C" w14:textId="77777777" w:rsidR="00FB4D54" w:rsidRDefault="00FB4D54" w:rsidP="00AA7B35">
      <w:pPr>
        <w:pStyle w:val="ListParagraph"/>
        <w:numPr>
          <w:ilvl w:val="0"/>
          <w:numId w:val="27"/>
        </w:numPr>
        <w:jc w:val="both"/>
      </w:pPr>
      <w:r>
        <w:t>Being exposed to techniques such as ‘plugging’, where drugs are concealed internally to avoid detection.</w:t>
      </w:r>
    </w:p>
    <w:p w14:paraId="47655E76" w14:textId="77777777" w:rsidR="00FB4D54" w:rsidRDefault="00FB4D54" w:rsidP="00AA7B35">
      <w:pPr>
        <w:pStyle w:val="ListParagraph"/>
        <w:numPr>
          <w:ilvl w:val="0"/>
          <w:numId w:val="27"/>
        </w:numPr>
        <w:jc w:val="both"/>
      </w:pPr>
      <w:r>
        <w:t>Being found in accommodation they have no connection with or a hotel room where there is drug activity.</w:t>
      </w:r>
    </w:p>
    <w:p w14:paraId="16E5A545" w14:textId="77777777" w:rsidR="00FB4D54" w:rsidRDefault="00FB4D54" w:rsidP="00AA7B35">
      <w:pPr>
        <w:pStyle w:val="ListParagraph"/>
        <w:numPr>
          <w:ilvl w:val="0"/>
          <w:numId w:val="27"/>
        </w:numPr>
        <w:jc w:val="both"/>
      </w:pPr>
      <w:r>
        <w:t>Owing a ‘debt bond’ to their exploiters.</w:t>
      </w:r>
    </w:p>
    <w:p w14:paraId="0301F7BA" w14:textId="77777777" w:rsidR="00FB4D54" w:rsidRDefault="00FB4D54" w:rsidP="00AA7B35">
      <w:pPr>
        <w:pStyle w:val="ListParagraph"/>
        <w:numPr>
          <w:ilvl w:val="0"/>
          <w:numId w:val="27"/>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4" w:name="cybercrime"/>
      <w:r w:rsidRPr="000707A3">
        <w:rPr>
          <w:b/>
          <w:bCs/>
          <w:sz w:val="28"/>
          <w:szCs w:val="28"/>
        </w:rPr>
        <w:t>Cyber-crime</w:t>
      </w:r>
    </w:p>
    <w:bookmarkEnd w:id="74"/>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AA7B35">
      <w:pPr>
        <w:pStyle w:val="ListParagraph"/>
        <w:numPr>
          <w:ilvl w:val="0"/>
          <w:numId w:val="50"/>
        </w:numPr>
        <w:jc w:val="both"/>
      </w:pPr>
      <w:r>
        <w:t>Unauthorised access to computers, known as ‘hacking’.</w:t>
      </w:r>
    </w:p>
    <w:p w14:paraId="794ABF64" w14:textId="77777777" w:rsidR="00FB4D54" w:rsidRDefault="00FB4D54" w:rsidP="00AA7B35">
      <w:pPr>
        <w:pStyle w:val="ListParagraph"/>
        <w:numPr>
          <w:ilvl w:val="0"/>
          <w:numId w:val="50"/>
        </w:numPr>
        <w:jc w:val="both"/>
      </w:pPr>
      <w:r>
        <w:t xml:space="preserve">Denial of Service attacks, known as ‘booting’. </w:t>
      </w:r>
    </w:p>
    <w:p w14:paraId="439D5F61" w14:textId="77777777" w:rsidR="00FB4D54" w:rsidRDefault="00FB4D54" w:rsidP="00AA7B35">
      <w:pPr>
        <w:pStyle w:val="ListParagraph"/>
        <w:numPr>
          <w:ilvl w:val="0"/>
          <w:numId w:val="50"/>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5" w:name="cse"/>
      <w:r w:rsidRPr="000707A3">
        <w:rPr>
          <w:b/>
          <w:bCs/>
          <w:sz w:val="28"/>
          <w:szCs w:val="28"/>
        </w:rPr>
        <w:t>Child sexual exploitation (CSE)</w:t>
      </w:r>
    </w:p>
    <w:bookmarkEnd w:id="75"/>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AA7B35">
      <w:pPr>
        <w:pStyle w:val="ListParagraph"/>
        <w:numPr>
          <w:ilvl w:val="0"/>
          <w:numId w:val="22"/>
        </w:numPr>
        <w:jc w:val="both"/>
      </w:pPr>
      <w:r>
        <w:t>In exchange for something the victim needs or wants</w:t>
      </w:r>
    </w:p>
    <w:p w14:paraId="74799777" w14:textId="77777777" w:rsidR="00FB4D54" w:rsidRDefault="00FB4D54" w:rsidP="00AA7B35">
      <w:pPr>
        <w:pStyle w:val="ListParagraph"/>
        <w:numPr>
          <w:ilvl w:val="0"/>
          <w:numId w:val="22"/>
        </w:numPr>
        <w:jc w:val="both"/>
      </w:pPr>
      <w:r>
        <w:t>For the financial advantage, increased status or other advantage of the perpetrator or facilitator</w:t>
      </w:r>
    </w:p>
    <w:p w14:paraId="77B49F1F" w14:textId="77777777" w:rsidR="00FB4D54" w:rsidRDefault="00FB4D54" w:rsidP="00AA7B35">
      <w:pPr>
        <w:pStyle w:val="ListParagraph"/>
        <w:numPr>
          <w:ilvl w:val="0"/>
          <w:numId w:val="22"/>
        </w:numPr>
        <w:jc w:val="both"/>
      </w:pPr>
      <w:r>
        <w:t>Through violence or the threat of violence</w:t>
      </w:r>
    </w:p>
    <w:p w14:paraId="674961DE" w14:textId="723483AD" w:rsidR="00FB4D54" w:rsidRDefault="00FB4D54" w:rsidP="00FB4D54">
      <w:pPr>
        <w:jc w:val="both"/>
      </w:pPr>
      <w:r>
        <w:lastRenderedPageBreak/>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AA7B35">
      <w:pPr>
        <w:pStyle w:val="ListParagraph"/>
        <w:numPr>
          <w:ilvl w:val="0"/>
          <w:numId w:val="23"/>
        </w:numPr>
        <w:jc w:val="both"/>
      </w:pPr>
      <w:r>
        <w:t>Appearing with unexplained gifts, money or new possessions.</w:t>
      </w:r>
    </w:p>
    <w:p w14:paraId="2E5915F9" w14:textId="77777777" w:rsidR="00FB4D54" w:rsidRDefault="00FB4D54" w:rsidP="00AA7B35">
      <w:pPr>
        <w:pStyle w:val="ListParagraph"/>
        <w:numPr>
          <w:ilvl w:val="0"/>
          <w:numId w:val="23"/>
        </w:numPr>
        <w:jc w:val="both"/>
      </w:pPr>
      <w:r>
        <w:t>Associating with other children involved in exploitation.</w:t>
      </w:r>
    </w:p>
    <w:p w14:paraId="2AACC0A8" w14:textId="77777777" w:rsidR="00FB4D54" w:rsidRDefault="00FB4D54" w:rsidP="00AA7B35">
      <w:pPr>
        <w:pStyle w:val="ListParagraph"/>
        <w:numPr>
          <w:ilvl w:val="0"/>
          <w:numId w:val="23"/>
        </w:numPr>
        <w:jc w:val="both"/>
      </w:pPr>
      <w:r>
        <w:t>Suffering from changes in emotional wellbeing.</w:t>
      </w:r>
    </w:p>
    <w:p w14:paraId="4067C6A5" w14:textId="77777777" w:rsidR="00FB4D54" w:rsidRDefault="00FB4D54" w:rsidP="00AA7B35">
      <w:pPr>
        <w:pStyle w:val="ListParagraph"/>
        <w:numPr>
          <w:ilvl w:val="0"/>
          <w:numId w:val="23"/>
        </w:numPr>
        <w:jc w:val="both"/>
      </w:pPr>
      <w:r>
        <w:t>Misusing drugs or alcohol.</w:t>
      </w:r>
    </w:p>
    <w:p w14:paraId="683C8B12" w14:textId="77777777" w:rsidR="00FB4D54" w:rsidRDefault="00FB4D54" w:rsidP="00AA7B35">
      <w:pPr>
        <w:pStyle w:val="ListParagraph"/>
        <w:numPr>
          <w:ilvl w:val="0"/>
          <w:numId w:val="23"/>
        </w:numPr>
        <w:jc w:val="both"/>
      </w:pPr>
      <w:r>
        <w:t>Going missing for periods of time or regularly coming home late.</w:t>
      </w:r>
    </w:p>
    <w:p w14:paraId="75B0174A" w14:textId="1DD31F58" w:rsidR="00FB4D54" w:rsidRDefault="00FB4D54" w:rsidP="00AA7B35">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14:paraId="7F7A6558" w14:textId="0CBF6E25" w:rsidR="00FB4D54" w:rsidRPr="00DC49F6" w:rsidRDefault="00FB4D54" w:rsidP="00AA7B35">
      <w:pPr>
        <w:pStyle w:val="ListParagraph"/>
        <w:numPr>
          <w:ilvl w:val="0"/>
          <w:numId w:val="23"/>
        </w:numPr>
        <w:jc w:val="both"/>
      </w:pPr>
      <w:r w:rsidRPr="00DC49F6">
        <w:t xml:space="preserve">Having older </w:t>
      </w:r>
      <w:r w:rsidR="001A3FD2">
        <w:t>partners</w:t>
      </w:r>
      <w:r>
        <w:t>.</w:t>
      </w:r>
    </w:p>
    <w:p w14:paraId="158EDDBA" w14:textId="77777777" w:rsidR="00FB4D54" w:rsidRDefault="00FB4D54" w:rsidP="00AA7B35">
      <w:pPr>
        <w:pStyle w:val="ListParagraph"/>
        <w:numPr>
          <w:ilvl w:val="0"/>
          <w:numId w:val="23"/>
        </w:numPr>
        <w:jc w:val="both"/>
      </w:pPr>
      <w:r w:rsidRPr="00DC49F6">
        <w:t>Suffering from sexually transmitted infections</w:t>
      </w:r>
      <w:r>
        <w:t>.</w:t>
      </w:r>
    </w:p>
    <w:p w14:paraId="24DCECAF" w14:textId="77777777" w:rsidR="00FB4D54" w:rsidRDefault="00FB4D54" w:rsidP="00AA7B35">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AA7B35">
      <w:pPr>
        <w:pStyle w:val="ListParagraph"/>
        <w:numPr>
          <w:ilvl w:val="0"/>
          <w:numId w:val="23"/>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6" w:name="slavery"/>
      <w:r w:rsidRPr="000707A3">
        <w:rPr>
          <w:b/>
          <w:bCs/>
          <w:sz w:val="28"/>
          <w:szCs w:val="28"/>
        </w:rPr>
        <w:t>Modern slavery</w:t>
      </w:r>
    </w:p>
    <w:bookmarkEnd w:id="76"/>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77" w:name="fgm"/>
      <w:r w:rsidRPr="000707A3">
        <w:rPr>
          <w:b/>
          <w:bCs/>
          <w:sz w:val="28"/>
          <w:szCs w:val="28"/>
        </w:rPr>
        <w:t>FGM</w:t>
      </w:r>
    </w:p>
    <w:bookmarkEnd w:id="77"/>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lastRenderedPageBreak/>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AA7B35">
      <w:pPr>
        <w:pStyle w:val="ListParagraph"/>
        <w:numPr>
          <w:ilvl w:val="0"/>
          <w:numId w:val="18"/>
        </w:numPr>
        <w:jc w:val="both"/>
      </w:pPr>
      <w:r w:rsidRPr="000B2C2F">
        <w:t>The socio-economic position of the family and their level of integration into UK society</w:t>
      </w:r>
      <w:r>
        <w:t>.</w:t>
      </w:r>
    </w:p>
    <w:p w14:paraId="3C145A2F" w14:textId="77777777" w:rsidR="00FB4D54" w:rsidRPr="000B2C2F" w:rsidRDefault="00FB4D54" w:rsidP="00AA7B35">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AA7B35">
      <w:pPr>
        <w:pStyle w:val="ListParagraph"/>
        <w:numPr>
          <w:ilvl w:val="0"/>
          <w:numId w:val="18"/>
        </w:numPr>
        <w:jc w:val="both"/>
      </w:pPr>
      <w:r w:rsidRPr="000B2C2F">
        <w:t>Any girl with a mother or sister who has been subjected to FGM</w:t>
      </w:r>
      <w:r>
        <w:t>.</w:t>
      </w:r>
    </w:p>
    <w:p w14:paraId="3B109ED0" w14:textId="77777777" w:rsidR="00FB4D54" w:rsidRPr="000B2C2F" w:rsidRDefault="00FB4D54" w:rsidP="00AA7B35">
      <w:pPr>
        <w:pStyle w:val="ListParagraph"/>
        <w:numPr>
          <w:ilvl w:val="0"/>
          <w:numId w:val="18"/>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AA7B35">
      <w:pPr>
        <w:pStyle w:val="ListParagraph"/>
        <w:numPr>
          <w:ilvl w:val="0"/>
          <w:numId w:val="19"/>
        </w:numPr>
        <w:jc w:val="both"/>
      </w:pPr>
      <w:r>
        <w:t>W</w:t>
      </w:r>
      <w:r w:rsidRPr="000B2C2F">
        <w:t>hen a female family elder is visiting from a country of origin</w:t>
      </w:r>
      <w:r>
        <w:t>.</w:t>
      </w:r>
    </w:p>
    <w:p w14:paraId="61BE0EA6" w14:textId="77777777" w:rsidR="00FB4D54" w:rsidRPr="000B2C2F" w:rsidRDefault="00FB4D54" w:rsidP="00AA7B35">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AA7B35">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AA7B35">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AA7B35">
      <w:pPr>
        <w:pStyle w:val="ListParagraph"/>
        <w:numPr>
          <w:ilvl w:val="0"/>
          <w:numId w:val="20"/>
        </w:numPr>
        <w:jc w:val="both"/>
      </w:pPr>
      <w:r>
        <w:t>Having d</w:t>
      </w:r>
      <w:r w:rsidRPr="000B2C2F">
        <w:t>ifficulty walking, sitting or standing</w:t>
      </w:r>
      <w:r>
        <w:t>.</w:t>
      </w:r>
    </w:p>
    <w:p w14:paraId="64178716" w14:textId="77777777" w:rsidR="00FB4D54" w:rsidRPr="000B2C2F" w:rsidRDefault="00FB4D54" w:rsidP="00AA7B35">
      <w:pPr>
        <w:pStyle w:val="ListParagraph"/>
        <w:numPr>
          <w:ilvl w:val="0"/>
          <w:numId w:val="20"/>
        </w:numPr>
        <w:jc w:val="both"/>
      </w:pPr>
      <w:r w:rsidRPr="000B2C2F">
        <w:t>Spending longer than normal in the bathroom or toilet</w:t>
      </w:r>
      <w:r>
        <w:t>.</w:t>
      </w:r>
    </w:p>
    <w:p w14:paraId="75A6322D" w14:textId="77777777" w:rsidR="00FB4D54" w:rsidRPr="000B2C2F" w:rsidRDefault="00FB4D54" w:rsidP="00AA7B35">
      <w:pPr>
        <w:pStyle w:val="ListParagraph"/>
        <w:numPr>
          <w:ilvl w:val="0"/>
          <w:numId w:val="20"/>
        </w:numPr>
        <w:jc w:val="both"/>
      </w:pPr>
      <w:r w:rsidRPr="000B2C2F">
        <w:t>Spending long periods of time away from a classroom during the day with bladder or menstrual problems</w:t>
      </w:r>
      <w:r>
        <w:t>.</w:t>
      </w:r>
    </w:p>
    <w:p w14:paraId="03DFEABA" w14:textId="77777777" w:rsidR="00FB4D54" w:rsidRPr="000B2C2F" w:rsidRDefault="00FB4D54" w:rsidP="00AA7B35">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AA7B35">
      <w:pPr>
        <w:pStyle w:val="ListParagraph"/>
        <w:numPr>
          <w:ilvl w:val="0"/>
          <w:numId w:val="20"/>
        </w:numPr>
        <w:jc w:val="both"/>
      </w:pPr>
      <w:r>
        <w:t>Being r</w:t>
      </w:r>
      <w:r w:rsidRPr="000B2C2F">
        <w:t>eluctan</w:t>
      </w:r>
      <w:r>
        <w:t>t</w:t>
      </w:r>
      <w:r w:rsidRPr="000B2C2F">
        <w:t xml:space="preserve"> to undergo normal medical examinations</w:t>
      </w:r>
      <w:r>
        <w:t>.</w:t>
      </w:r>
    </w:p>
    <w:p w14:paraId="6F7F3B68" w14:textId="77777777" w:rsidR="00FB4D54" w:rsidRDefault="00FB4D54" w:rsidP="00AA7B35">
      <w:pPr>
        <w:pStyle w:val="ListParagraph"/>
        <w:numPr>
          <w:ilvl w:val="0"/>
          <w:numId w:val="20"/>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w:t>
      </w:r>
      <w:r w:rsidRPr="000B2C2F">
        <w:lastRenderedPageBreak/>
        <w:t xml:space="preserve">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765130">
      <w:pPr>
        <w:jc w:val="both"/>
        <w:rPr>
          <w:bCs/>
          <w:szCs w:val="28"/>
        </w:rPr>
      </w:pPr>
      <w:bookmarkStart w:id="78" w:name="virginitytesting"/>
      <w:bookmarkEnd w:id="78"/>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w:t>
      </w:r>
      <w:r w:rsidR="00E5424E" w:rsidRPr="00D03EDC">
        <w:rPr>
          <w:rFonts w:asciiTheme="minorHAnsi" w:hAnsiTheme="minorHAnsi" w:cstheme="minorHAnsi"/>
          <w:shd w:val="clear" w:color="auto" w:fill="FFFFFF"/>
        </w:rPr>
        <w:t>, and</w:t>
      </w:r>
      <w:proofErr w:type="gramEnd"/>
      <w:r w:rsidR="00E5424E"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w:t>
      </w:r>
      <w:proofErr w:type="gramStart"/>
      <w:r w:rsidR="006C3269" w:rsidRPr="00D03EDC">
        <w:rPr>
          <w:rFonts w:asciiTheme="minorHAnsi" w:eastAsia="Times New Roman" w:hAnsiTheme="minorHAnsi" w:cstheme="minorHAnsi"/>
          <w:lang w:eastAsia="en-GB"/>
        </w:rPr>
        <w:t>are considered to be</w:t>
      </w:r>
      <w:proofErr w:type="gramEnd"/>
      <w:r w:rsidR="006C3269" w:rsidRPr="00D03EDC">
        <w:rPr>
          <w:rFonts w:asciiTheme="minorHAnsi" w:eastAsia="Times New Roman" w:hAnsiTheme="minorHAnsi" w:cstheme="minorHAnsi"/>
          <w:lang w:eastAsia="en-GB"/>
        </w:rPr>
        <w:t xml:space="preserv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Pain and discomfort after the procedures, e.g. difficulty in walking or sitting for a long period of time which was not a problem previously</w:t>
      </w:r>
    </w:p>
    <w:p w14:paraId="565B5530"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AA7B35">
      <w:pPr>
        <w:numPr>
          <w:ilvl w:val="0"/>
          <w:numId w:val="55"/>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4D56B438" w:rsidR="00FB4D54" w:rsidRPr="000707A3" w:rsidRDefault="00FB4D54" w:rsidP="00765130">
      <w:pPr>
        <w:jc w:val="both"/>
        <w:rPr>
          <w:bCs/>
          <w:szCs w:val="28"/>
        </w:rPr>
      </w:pPr>
      <w:bookmarkStart w:id="79" w:name="forcedmarriage"/>
      <w:r w:rsidRPr="000707A3">
        <w:rPr>
          <w:b/>
          <w:bCs/>
          <w:sz w:val="28"/>
          <w:szCs w:val="28"/>
        </w:rPr>
        <w:t>Forced marriage</w:t>
      </w:r>
    </w:p>
    <w:bookmarkEnd w:id="79"/>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14:paraId="52443E11" w14:textId="1ACBA87E" w:rsidR="00B87AE1" w:rsidRDefault="006B4A36" w:rsidP="00FB4D54">
      <w:pPr>
        <w:jc w:val="both"/>
      </w:pPr>
      <w:r>
        <w:t xml:space="preserve">Under </w:t>
      </w:r>
      <w:r w:rsidRPr="006B4A36">
        <w:t xml:space="preserve">the Anti-social Behaviour, Crime and Policing Act 2014 a person commits an offence if he or she uses violence, threats or any other form of coercion for the purpose of causing another person to </w:t>
      </w:r>
      <w:proofErr w:type="gramStart"/>
      <w:r w:rsidRPr="006B4A36">
        <w:t>enter into</w:t>
      </w:r>
      <w:proofErr w:type="gramEnd"/>
      <w:r w:rsidRPr="006B4A36">
        <w:t xml:space="preserve"> a marriage and believes, or ought reasonably to believe, that the conduct may cause the other person to enter into the marriage without free and full consent.</w:t>
      </w:r>
      <w:r w:rsidR="0014736E" w:rsidRPr="0014736E">
        <w:t xml:space="preserve"> </w:t>
      </w:r>
    </w:p>
    <w:p w14:paraId="4354EC08" w14:textId="3D7C9737"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C2BFD9"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AA7B35">
      <w:pPr>
        <w:pStyle w:val="ListParagraph"/>
        <w:numPr>
          <w:ilvl w:val="0"/>
          <w:numId w:val="21"/>
        </w:numPr>
        <w:jc w:val="both"/>
      </w:pPr>
      <w:r>
        <w:lastRenderedPageBreak/>
        <w:t>Being absent from school – particularly where this is persistent.</w:t>
      </w:r>
    </w:p>
    <w:p w14:paraId="028B2CD0" w14:textId="77777777" w:rsidR="00FB4D54" w:rsidRDefault="00FB4D54" w:rsidP="00AA7B35">
      <w:pPr>
        <w:pStyle w:val="ListParagraph"/>
        <w:numPr>
          <w:ilvl w:val="0"/>
          <w:numId w:val="21"/>
        </w:numPr>
        <w:jc w:val="both"/>
      </w:pPr>
      <w:r>
        <w:t>Requesting for extended leave of absence and failure to return from visits to country of origin.</w:t>
      </w:r>
    </w:p>
    <w:p w14:paraId="3042DD96" w14:textId="2532E299" w:rsidR="00FB4D54" w:rsidRDefault="00FB4D54" w:rsidP="00AA7B35">
      <w:pPr>
        <w:pStyle w:val="ListParagraph"/>
        <w:numPr>
          <w:ilvl w:val="0"/>
          <w:numId w:val="21"/>
        </w:numPr>
        <w:jc w:val="both"/>
      </w:pPr>
      <w:r>
        <w:t>Being fearful about forthcoming school holidays.</w:t>
      </w:r>
    </w:p>
    <w:p w14:paraId="103B9BEA" w14:textId="77777777" w:rsidR="00FB4D54" w:rsidRDefault="00FB4D54" w:rsidP="00AA7B35">
      <w:pPr>
        <w:pStyle w:val="ListParagraph"/>
        <w:numPr>
          <w:ilvl w:val="0"/>
          <w:numId w:val="21"/>
        </w:numPr>
        <w:jc w:val="both"/>
      </w:pPr>
      <w:r>
        <w:t>Being subjected to surveillance by siblings or cousins at school.</w:t>
      </w:r>
    </w:p>
    <w:p w14:paraId="59D91102" w14:textId="77777777" w:rsidR="00FB4D54" w:rsidRDefault="00FB4D54" w:rsidP="00AA7B35">
      <w:pPr>
        <w:pStyle w:val="ListParagraph"/>
        <w:numPr>
          <w:ilvl w:val="0"/>
          <w:numId w:val="21"/>
        </w:numPr>
        <w:jc w:val="both"/>
      </w:pPr>
      <w:r>
        <w:t>Demonstrating a decline in behaviour, engagement, performance, exam results or punctuality.</w:t>
      </w:r>
    </w:p>
    <w:p w14:paraId="776E71FC" w14:textId="77777777" w:rsidR="00FB4D54" w:rsidRDefault="00FB4D54" w:rsidP="00AA7B35">
      <w:pPr>
        <w:pStyle w:val="ListParagraph"/>
        <w:numPr>
          <w:ilvl w:val="0"/>
          <w:numId w:val="21"/>
        </w:numPr>
        <w:jc w:val="both"/>
      </w:pPr>
      <w:r>
        <w:t>Being withdrawn from school by their parents.</w:t>
      </w:r>
    </w:p>
    <w:p w14:paraId="6317BED7" w14:textId="77777777" w:rsidR="00FB4D54" w:rsidRDefault="00FB4D54" w:rsidP="00AA7B35">
      <w:pPr>
        <w:pStyle w:val="ListParagraph"/>
        <w:numPr>
          <w:ilvl w:val="0"/>
          <w:numId w:val="21"/>
        </w:numPr>
        <w:jc w:val="both"/>
      </w:pPr>
      <w:r>
        <w:t>Being removed from a day centre when they have a physical or learning disability.</w:t>
      </w:r>
    </w:p>
    <w:p w14:paraId="21012655" w14:textId="5F469550" w:rsidR="00FB4D54" w:rsidRDefault="00FB4D54" w:rsidP="00AA7B35">
      <w:pPr>
        <w:pStyle w:val="ListParagraph"/>
        <w:numPr>
          <w:ilvl w:val="0"/>
          <w:numId w:val="21"/>
        </w:numPr>
        <w:jc w:val="both"/>
      </w:pPr>
      <w:r>
        <w:t>Not being allowed to attend extracurricular activities.</w:t>
      </w:r>
    </w:p>
    <w:p w14:paraId="442857C1" w14:textId="77777777" w:rsidR="00FB4D54" w:rsidRDefault="00FB4D54" w:rsidP="00AA7B35">
      <w:pPr>
        <w:pStyle w:val="ListParagraph"/>
        <w:numPr>
          <w:ilvl w:val="0"/>
          <w:numId w:val="21"/>
        </w:numPr>
        <w:jc w:val="both"/>
      </w:pPr>
      <w:r>
        <w:t>Suddenly announcing that they are engaged to a stranger, e.g. to friends or on social media.</w:t>
      </w:r>
    </w:p>
    <w:p w14:paraId="5ABB6EE3" w14:textId="77777777" w:rsidR="00FB4D54" w:rsidRDefault="00FB4D54" w:rsidP="00AA7B35">
      <w:pPr>
        <w:pStyle w:val="ListParagraph"/>
        <w:numPr>
          <w:ilvl w:val="0"/>
          <w:numId w:val="21"/>
        </w:numPr>
        <w:jc w:val="both"/>
      </w:pPr>
      <w:r>
        <w:t>Having a family history of forced marriage, e.g. their older siblings have been forced to marry.</w:t>
      </w:r>
    </w:p>
    <w:p w14:paraId="6399EA42" w14:textId="77777777" w:rsidR="00FB4D54" w:rsidRPr="00FE01A1" w:rsidRDefault="00FB4D54" w:rsidP="00AA7B35">
      <w:pPr>
        <w:pStyle w:val="ListParagraph"/>
        <w:numPr>
          <w:ilvl w:val="0"/>
          <w:numId w:val="21"/>
        </w:numPr>
        <w:jc w:val="both"/>
      </w:pPr>
      <w:r>
        <w:t>Being prevented from going on to further or higher education.</w:t>
      </w:r>
    </w:p>
    <w:p w14:paraId="22BCC01E" w14:textId="77777777" w:rsidR="00FB4D54" w:rsidRPr="00FE01A1" w:rsidRDefault="00FB4D54" w:rsidP="00AA7B35">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AA7B35">
      <w:pPr>
        <w:pStyle w:val="ListParagraph"/>
        <w:numPr>
          <w:ilvl w:val="0"/>
          <w:numId w:val="21"/>
        </w:numPr>
        <w:jc w:val="both"/>
      </w:pPr>
      <w:r w:rsidRPr="00FE01A1">
        <w:t>Displaying a sudden decline in their educational performance, aspirations or motivation</w:t>
      </w:r>
      <w:r>
        <w:t>.</w:t>
      </w:r>
    </w:p>
    <w:p w14:paraId="60AD1C88" w14:textId="33033BAE"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w:t>
      </w:r>
      <w:proofErr w:type="gramStart"/>
      <w:r>
        <w:t>stage, and</w:t>
      </w:r>
      <w:proofErr w:type="gramEnd"/>
      <w:r>
        <w:t xml:space="preserve">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AA7B35">
      <w:pPr>
        <w:pStyle w:val="ListParagraph"/>
        <w:numPr>
          <w:ilvl w:val="0"/>
          <w:numId w:val="53"/>
        </w:numPr>
        <w:jc w:val="both"/>
      </w:pPr>
      <w:r>
        <w:t>Making them aware of their rights and choices to seek legal advice and representation.</w:t>
      </w:r>
    </w:p>
    <w:p w14:paraId="6AF40FAF" w14:textId="77777777" w:rsidR="00FB4D54" w:rsidRDefault="00FB4D54" w:rsidP="00AA7B35">
      <w:pPr>
        <w:pStyle w:val="ListParagraph"/>
        <w:numPr>
          <w:ilvl w:val="0"/>
          <w:numId w:val="53"/>
        </w:numPr>
        <w:jc w:val="both"/>
      </w:pPr>
      <w:r>
        <w:lastRenderedPageBreak/>
        <w:t>Recording injuries and making referrals for medical examination where necessary.</w:t>
      </w:r>
    </w:p>
    <w:p w14:paraId="300A9507" w14:textId="77777777" w:rsidR="00FB4D54" w:rsidRDefault="00FB4D54" w:rsidP="00AA7B35">
      <w:pPr>
        <w:pStyle w:val="ListParagraph"/>
        <w:numPr>
          <w:ilvl w:val="0"/>
          <w:numId w:val="53"/>
        </w:numPr>
        <w:jc w:val="both"/>
      </w:pPr>
      <w:r>
        <w:t>Providing personal safety advice.</w:t>
      </w:r>
    </w:p>
    <w:p w14:paraId="2103E91D" w14:textId="77777777" w:rsidR="00FB4D54" w:rsidRDefault="00FB4D54" w:rsidP="00AA7B35">
      <w:pPr>
        <w:pStyle w:val="ListParagraph"/>
        <w:numPr>
          <w:ilvl w:val="0"/>
          <w:numId w:val="53"/>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AA7B35">
        <w:t xml:space="preserve">through CPD </w:t>
      </w:r>
      <w:r>
        <w:t>about the issues surrounding forced marriage and the signs to look out for.</w:t>
      </w:r>
    </w:p>
    <w:p w14:paraId="08BD2C88" w14:textId="72A4879F" w:rsidR="00FB4D54" w:rsidRPr="000707A3" w:rsidRDefault="00FB4D54" w:rsidP="000707A3">
      <w:pPr>
        <w:rPr>
          <w:bCs/>
          <w:szCs w:val="28"/>
        </w:rPr>
      </w:pPr>
      <w:bookmarkStart w:id="80" w:name="radicalisation"/>
      <w:r w:rsidRPr="000707A3">
        <w:rPr>
          <w:b/>
          <w:bCs/>
          <w:sz w:val="28"/>
          <w:szCs w:val="28"/>
        </w:rPr>
        <w:t>Radicalisation</w:t>
      </w:r>
    </w:p>
    <w:bookmarkEnd w:id="80"/>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advancing a political, religious or ideological cause.</w:t>
      </w:r>
    </w:p>
    <w:p w14:paraId="474F6F76" w14:textId="5E2D1AE9"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4D73E18D" w14:textId="77777777"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w:t>
      </w:r>
      <w:r w:rsidRPr="00C27255">
        <w:lastRenderedPageBreak/>
        <w:t xml:space="preserve">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81" w:name="pupilswfamilyinprison"/>
      <w:r w:rsidRPr="000707A3">
        <w:rPr>
          <w:b/>
          <w:bCs/>
          <w:sz w:val="28"/>
          <w:szCs w:val="28"/>
        </w:rPr>
        <w:t>Pupils with family members in prison</w:t>
      </w:r>
    </w:p>
    <w:bookmarkEnd w:id="81"/>
    <w:p w14:paraId="435428EA" w14:textId="77777777" w:rsidR="00FB4D54" w:rsidRDefault="00FB4D54" w:rsidP="00FB4D54">
      <w:pPr>
        <w:jc w:val="both"/>
      </w:pPr>
      <w:r>
        <w:t>Pupils with a family member in prison will be offered pastoral support as necessary. They will receive a copy of ‘</w:t>
      </w:r>
      <w:hyperlink r:id="rId28"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2" w:name="evidencecourt"/>
      <w:r w:rsidRPr="000707A3">
        <w:rPr>
          <w:b/>
          <w:bCs/>
          <w:sz w:val="28"/>
          <w:szCs w:val="28"/>
        </w:rPr>
        <w:t>Pupils required to give evidence in court</w:t>
      </w:r>
    </w:p>
    <w:bookmarkEnd w:id="82"/>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454728C5" w14:textId="5467B857" w:rsidR="00FB4D54" w:rsidRDefault="00FB4D54" w:rsidP="00FB4D54">
      <w:pPr>
        <w:jc w:val="both"/>
      </w:pPr>
      <w:r w:rsidRPr="00492221">
        <w:t>Pupils will be provided with the booklet ‘</w:t>
      </w:r>
      <w:hyperlink r:id="rId29" w:history="1">
        <w:r w:rsidRPr="00492221">
          <w:rPr>
            <w:rStyle w:val="Hyperlink"/>
          </w:rPr>
          <w:t>Going to Court and being a witness</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3" w:name="mentalhealth"/>
      <w:r w:rsidRPr="000707A3">
        <w:rPr>
          <w:b/>
          <w:bCs/>
          <w:sz w:val="28"/>
          <w:szCs w:val="28"/>
        </w:rPr>
        <w:t>Mental health</w:t>
      </w:r>
    </w:p>
    <w:bookmarkEnd w:id="83"/>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lastRenderedPageBreak/>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 xml:space="preserve">In all cases of mental health difficulties, the school’s Social, Emotional and Mental Health (SEMH) Policy will be </w:t>
      </w:r>
      <w:proofErr w:type="gramStart"/>
      <w:r>
        <w:t>consulted and adhered to at all times</w:t>
      </w:r>
      <w:proofErr w:type="gramEnd"/>
      <w:r>
        <w:t>.</w:t>
      </w:r>
    </w:p>
    <w:p w14:paraId="443121C7" w14:textId="66D1BAC2" w:rsidR="00714904" w:rsidRPr="000707A3" w:rsidRDefault="00714904" w:rsidP="000707A3">
      <w:pPr>
        <w:rPr>
          <w:bCs/>
          <w:szCs w:val="28"/>
        </w:rPr>
      </w:pPr>
      <w:bookmarkStart w:id="84" w:name="seriousviolence"/>
      <w:r w:rsidRPr="000707A3">
        <w:rPr>
          <w:b/>
          <w:bCs/>
          <w:sz w:val="28"/>
          <w:szCs w:val="28"/>
        </w:rPr>
        <w:t>Serious violence</w:t>
      </w:r>
    </w:p>
    <w:bookmarkEnd w:id="84"/>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AA7B35">
      <w:pPr>
        <w:pStyle w:val="ListParagraph"/>
        <w:numPr>
          <w:ilvl w:val="0"/>
          <w:numId w:val="28"/>
        </w:numPr>
        <w:jc w:val="both"/>
      </w:pPr>
      <w:r>
        <w:t xml:space="preserve">Increased absence from school. </w:t>
      </w:r>
    </w:p>
    <w:p w14:paraId="3A915DA9" w14:textId="77777777" w:rsidR="00714904" w:rsidRDefault="00714904" w:rsidP="00AA7B35">
      <w:pPr>
        <w:pStyle w:val="ListParagraph"/>
        <w:numPr>
          <w:ilvl w:val="0"/>
          <w:numId w:val="28"/>
        </w:numPr>
        <w:jc w:val="both"/>
      </w:pPr>
      <w:r>
        <w:t xml:space="preserve">A change in friendships. </w:t>
      </w:r>
    </w:p>
    <w:p w14:paraId="75C2DD48" w14:textId="77777777" w:rsidR="00714904" w:rsidRDefault="00714904" w:rsidP="00AA7B35">
      <w:pPr>
        <w:pStyle w:val="ListParagraph"/>
        <w:numPr>
          <w:ilvl w:val="0"/>
          <w:numId w:val="28"/>
        </w:numPr>
        <w:jc w:val="both"/>
      </w:pPr>
      <w:r>
        <w:t xml:space="preserve">Relationships with older individuals or groups. </w:t>
      </w:r>
    </w:p>
    <w:p w14:paraId="4FAFF889" w14:textId="77777777" w:rsidR="00714904" w:rsidRDefault="00714904" w:rsidP="00AA7B35">
      <w:pPr>
        <w:pStyle w:val="ListParagraph"/>
        <w:numPr>
          <w:ilvl w:val="0"/>
          <w:numId w:val="28"/>
        </w:numPr>
        <w:jc w:val="both"/>
      </w:pPr>
      <w:r>
        <w:t xml:space="preserve">A significant decline in academic performance. </w:t>
      </w:r>
    </w:p>
    <w:p w14:paraId="2CDE7078" w14:textId="77777777" w:rsidR="00714904" w:rsidRDefault="00714904" w:rsidP="00AA7B35">
      <w:pPr>
        <w:pStyle w:val="ListParagraph"/>
        <w:numPr>
          <w:ilvl w:val="0"/>
          <w:numId w:val="28"/>
        </w:numPr>
        <w:jc w:val="both"/>
      </w:pPr>
      <w:r>
        <w:t xml:space="preserve">Signs of self-harm. </w:t>
      </w:r>
    </w:p>
    <w:p w14:paraId="6C8D771E" w14:textId="77777777" w:rsidR="00714904" w:rsidRDefault="00714904" w:rsidP="00AA7B35">
      <w:pPr>
        <w:pStyle w:val="ListParagraph"/>
        <w:numPr>
          <w:ilvl w:val="0"/>
          <w:numId w:val="28"/>
        </w:numPr>
        <w:jc w:val="both"/>
      </w:pPr>
      <w:r>
        <w:t xml:space="preserve">A significant change in wellbeing. </w:t>
      </w:r>
    </w:p>
    <w:p w14:paraId="0A1FBDB3" w14:textId="77777777" w:rsidR="00714904" w:rsidRDefault="00714904" w:rsidP="00AA7B35">
      <w:pPr>
        <w:pStyle w:val="ListParagraph"/>
        <w:numPr>
          <w:ilvl w:val="0"/>
          <w:numId w:val="28"/>
        </w:numPr>
        <w:jc w:val="both"/>
      </w:pPr>
      <w:r>
        <w:t xml:space="preserve">Signs of assault. </w:t>
      </w:r>
    </w:p>
    <w:p w14:paraId="7EBD42FB" w14:textId="77777777" w:rsidR="00714904" w:rsidRDefault="00714904" w:rsidP="00AA7B35">
      <w:pPr>
        <w:pStyle w:val="ListParagraph"/>
        <w:numPr>
          <w:ilvl w:val="0"/>
          <w:numId w:val="28"/>
        </w:numPr>
        <w:jc w:val="both"/>
      </w:pPr>
      <w:r>
        <w:t xml:space="preserve">Unexplained injuries. </w:t>
      </w:r>
    </w:p>
    <w:p w14:paraId="3DBF97E9" w14:textId="77777777" w:rsidR="00714904" w:rsidRDefault="00714904" w:rsidP="00AA7B35">
      <w:pPr>
        <w:pStyle w:val="ListParagraph"/>
        <w:numPr>
          <w:ilvl w:val="0"/>
          <w:numId w:val="28"/>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AA7B35">
      <w:pPr>
        <w:pStyle w:val="ListParagraph"/>
        <w:numPr>
          <w:ilvl w:val="0"/>
          <w:numId w:val="29"/>
        </w:numPr>
        <w:jc w:val="both"/>
      </w:pPr>
      <w:r>
        <w:t>Being male.</w:t>
      </w:r>
    </w:p>
    <w:p w14:paraId="176C8DE3" w14:textId="77777777" w:rsidR="00714904" w:rsidRDefault="00714904" w:rsidP="00AA7B35">
      <w:pPr>
        <w:pStyle w:val="ListParagraph"/>
        <w:numPr>
          <w:ilvl w:val="0"/>
          <w:numId w:val="29"/>
        </w:numPr>
        <w:jc w:val="both"/>
      </w:pPr>
      <w:r>
        <w:t>Having been frequently absent from school.</w:t>
      </w:r>
    </w:p>
    <w:p w14:paraId="3A8BFF41" w14:textId="77777777" w:rsidR="00714904" w:rsidRDefault="00714904" w:rsidP="00AA7B35">
      <w:pPr>
        <w:pStyle w:val="ListParagraph"/>
        <w:numPr>
          <w:ilvl w:val="0"/>
          <w:numId w:val="29"/>
        </w:numPr>
        <w:jc w:val="both"/>
      </w:pPr>
      <w:r>
        <w:t>Having been permanently excluded from school.</w:t>
      </w:r>
    </w:p>
    <w:p w14:paraId="27CC2686" w14:textId="77777777" w:rsidR="00714904" w:rsidRDefault="00714904" w:rsidP="00AA7B35">
      <w:pPr>
        <w:pStyle w:val="ListParagraph"/>
        <w:numPr>
          <w:ilvl w:val="0"/>
          <w:numId w:val="29"/>
        </w:numPr>
        <w:jc w:val="both"/>
      </w:pPr>
      <w:r>
        <w:t>Having experienced child maltreatment.</w:t>
      </w:r>
    </w:p>
    <w:p w14:paraId="5DEEA836" w14:textId="77777777" w:rsidR="00714904" w:rsidRDefault="00714904" w:rsidP="00AA7B35">
      <w:pPr>
        <w:pStyle w:val="ListParagraph"/>
        <w:numPr>
          <w:ilvl w:val="0"/>
          <w:numId w:val="29"/>
        </w:numPr>
        <w:jc w:val="both"/>
      </w:pPr>
      <w:r>
        <w:t xml:space="preserve">Having been involved in offending, such as theft or robbery. </w:t>
      </w:r>
    </w:p>
    <w:p w14:paraId="27B80F0A" w14:textId="7C4BB504" w:rsidR="00714904" w:rsidRDefault="00714904" w:rsidP="00714904">
      <w:pPr>
        <w:jc w:val="both"/>
      </w:pPr>
      <w:r>
        <w:t>Staff members who suspect a pupil may be vulnerable to, or involved in, serious violent crime will immediately report their concerns to the DSL.</w:t>
      </w:r>
    </w:p>
    <w:p w14:paraId="34DD7FDB" w14:textId="32B03DEC" w:rsidR="00DE20BF" w:rsidRPr="00D26F15" w:rsidRDefault="00D26F15" w:rsidP="00DE20BF">
      <w:pPr>
        <w:jc w:val="both"/>
      </w:pPr>
      <w:r>
        <w:t xml:space="preserve">The school will cooperate with core duty holders when asked </w:t>
      </w:r>
      <w:r w:rsidR="00E209D7">
        <w:t>and</w:t>
      </w:r>
      <w:r>
        <w:t xml:space="preserve"> ensure arrangements are in place to do so. </w:t>
      </w:r>
      <w:bookmarkStart w:id="85" w:name="YPSI"/>
      <w:bookmarkEnd w:id="85"/>
    </w:p>
    <w:p w14:paraId="5B14E1F0" w14:textId="04E3E527" w:rsidR="00DE20BF" w:rsidRPr="00257423" w:rsidRDefault="00DE20BF" w:rsidP="00DE20BF">
      <w:pPr>
        <w:jc w:val="both"/>
        <w:rPr>
          <w:b/>
          <w:bCs/>
          <w:sz w:val="28"/>
          <w:szCs w:val="28"/>
        </w:rPr>
      </w:pPr>
      <w:r w:rsidRPr="6F83E0A6">
        <w:rPr>
          <w:b/>
          <w:bCs/>
          <w:sz w:val="28"/>
          <w:szCs w:val="28"/>
        </w:rPr>
        <w:t>Adult</w:t>
      </w:r>
      <w:r>
        <w:rPr>
          <w:b/>
          <w:bCs/>
          <w:sz w:val="28"/>
          <w:szCs w:val="28"/>
        </w:rPr>
        <w:t xml:space="preserve"> involvement in y</w:t>
      </w:r>
      <w:r w:rsidRPr="00257423">
        <w:rPr>
          <w:b/>
          <w:bCs/>
          <w:sz w:val="28"/>
          <w:szCs w:val="28"/>
        </w:rPr>
        <w:t>outh-produced sexual imagery</w:t>
      </w:r>
    </w:p>
    <w:p w14:paraId="4B2C8B41" w14:textId="77777777" w:rsidR="00DE20BF" w:rsidRDefault="00DE20BF" w:rsidP="00DE20BF">
      <w:pPr>
        <w:jc w:val="both"/>
      </w:pPr>
      <w:r>
        <w:t>The school’s full response to youth-produced sexual imagery (YPSI) is outlined in the Youth-produced Sexual Imagery Policy.</w:t>
      </w:r>
    </w:p>
    <w:p w14:paraId="06E71901" w14:textId="77777777" w:rsidR="00DE20BF" w:rsidRPr="00257423" w:rsidRDefault="00DE20BF" w:rsidP="00DE20BF">
      <w:pPr>
        <w:jc w:val="both"/>
        <w:rPr>
          <w:b/>
          <w:bCs/>
        </w:rPr>
      </w:pPr>
      <w:r>
        <w:rPr>
          <w:b/>
          <w:bCs/>
        </w:rPr>
        <w:t>Sexually motivated incidents</w:t>
      </w:r>
    </w:p>
    <w:p w14:paraId="6AB6ED6A" w14:textId="2221A60A" w:rsidR="00DE20BF" w:rsidRDefault="00DE20BF" w:rsidP="00DE20BF">
      <w:pPr>
        <w:jc w:val="both"/>
      </w:pPr>
      <w:r>
        <w:t>The school will remain aware that not all instances of YPSI will be between children and young people, and in some cases may involve adults posing as a child for the purpose of obtaining nude and semi-nude images from persons under 18.</w:t>
      </w:r>
    </w:p>
    <w:p w14:paraId="06BEE23D" w14:textId="77777777" w:rsidR="00DE20BF" w:rsidRDefault="00DE20BF" w:rsidP="00DE20BF">
      <w:pPr>
        <w:jc w:val="both"/>
      </w:pPr>
      <w:r>
        <w:lastRenderedPageBreak/>
        <w:t>Staff will be aware of the signs that an adult is involved in the sharing the nude or semi-nude images. These include:</w:t>
      </w:r>
    </w:p>
    <w:p w14:paraId="63F9F2C2" w14:textId="77777777" w:rsidR="00DE20BF" w:rsidRDefault="00DE20BF" w:rsidP="00AA7B35">
      <w:pPr>
        <w:pStyle w:val="ListParagraph"/>
        <w:numPr>
          <w:ilvl w:val="0"/>
          <w:numId w:val="29"/>
        </w:numPr>
        <w:jc w:val="both"/>
      </w:pPr>
      <w:r>
        <w:t>Being contacted by an online account they do not know but appears to be from somebody under the age of 18.</w:t>
      </w:r>
    </w:p>
    <w:p w14:paraId="06E2E9F3" w14:textId="77777777" w:rsidR="00DE20BF" w:rsidRDefault="00DE20BF" w:rsidP="00AA7B35">
      <w:pPr>
        <w:pStyle w:val="ListParagraph"/>
        <w:numPr>
          <w:ilvl w:val="0"/>
          <w:numId w:val="29"/>
        </w:numPr>
        <w:jc w:val="both"/>
      </w:pPr>
      <w:r>
        <w:t>Quickly being engaged in sexually explicit communications.</w:t>
      </w:r>
    </w:p>
    <w:p w14:paraId="4A35D137" w14:textId="77777777" w:rsidR="00DE20BF" w:rsidRDefault="00DE20BF" w:rsidP="00AA7B35">
      <w:pPr>
        <w:pStyle w:val="ListParagraph"/>
        <w:numPr>
          <w:ilvl w:val="0"/>
          <w:numId w:val="29"/>
        </w:numPr>
        <w:jc w:val="both"/>
      </w:pPr>
      <w:r>
        <w:t>The offender sharing unsolicited sexual images.</w:t>
      </w:r>
    </w:p>
    <w:p w14:paraId="0DA7FED4" w14:textId="77777777" w:rsidR="00DE20BF" w:rsidRDefault="00DE20BF" w:rsidP="00AA7B35">
      <w:pPr>
        <w:pStyle w:val="ListParagraph"/>
        <w:numPr>
          <w:ilvl w:val="0"/>
          <w:numId w:val="29"/>
        </w:numPr>
        <w:jc w:val="both"/>
      </w:pPr>
      <w:r>
        <w:t>The conversation being moved from a public to a private and/or encrypted platform.</w:t>
      </w:r>
    </w:p>
    <w:p w14:paraId="00E7C850" w14:textId="77777777" w:rsidR="00DE20BF" w:rsidRDefault="00DE20BF" w:rsidP="00AA7B35">
      <w:pPr>
        <w:pStyle w:val="ListParagraph"/>
        <w:numPr>
          <w:ilvl w:val="0"/>
          <w:numId w:val="29"/>
        </w:numPr>
        <w:jc w:val="both"/>
      </w:pPr>
      <w:r>
        <w:t>Being coerced or pressured into doing sexual things, including producing sexual imagery.</w:t>
      </w:r>
    </w:p>
    <w:p w14:paraId="56FC4881" w14:textId="77777777" w:rsidR="00DE20BF" w:rsidRDefault="00DE20BF" w:rsidP="00AA7B35">
      <w:pPr>
        <w:pStyle w:val="ListParagraph"/>
        <w:numPr>
          <w:ilvl w:val="0"/>
          <w:numId w:val="29"/>
        </w:numPr>
        <w:jc w:val="both"/>
      </w:pPr>
      <w:r>
        <w:t>Being offered money or gifts.</w:t>
      </w:r>
    </w:p>
    <w:p w14:paraId="2776537C" w14:textId="77777777" w:rsidR="00DE20BF" w:rsidRDefault="00DE20BF" w:rsidP="00AA7B35">
      <w:pPr>
        <w:pStyle w:val="ListParagraph"/>
        <w:numPr>
          <w:ilvl w:val="0"/>
          <w:numId w:val="29"/>
        </w:numPr>
        <w:jc w:val="both"/>
      </w:pPr>
      <w:r>
        <w:t>Being threatened or blackmailed into sharing nude or semi-nude images, and/or further sexual activity.</w:t>
      </w:r>
    </w:p>
    <w:p w14:paraId="016D7A17" w14:textId="77777777" w:rsidR="00DE20BF" w:rsidRPr="00257423" w:rsidRDefault="00DE20BF" w:rsidP="00DE20BF">
      <w:pPr>
        <w:jc w:val="both"/>
        <w:rPr>
          <w:b/>
          <w:bCs/>
        </w:rPr>
      </w:pPr>
      <w:r w:rsidRPr="00257423">
        <w:rPr>
          <w:b/>
          <w:bCs/>
        </w:rPr>
        <w:t>Financially motivated incidents</w:t>
      </w:r>
    </w:p>
    <w:p w14:paraId="5FF1871D" w14:textId="77777777" w:rsidR="00DE20BF" w:rsidRDefault="00DE20BF" w:rsidP="00DE20BF">
      <w:pPr>
        <w:jc w:val="both"/>
      </w:pPr>
      <w:r>
        <w:t xml:space="preserve">Financially motivated incidents of YPSI involving adults may also be called </w:t>
      </w:r>
      <w:r w:rsidRPr="00257423">
        <w:rPr>
          <w:b/>
          <w:bCs/>
        </w:rPr>
        <w:t>“sextortion”</w:t>
      </w:r>
      <w:r>
        <w:t>, where the offender threatens to release nudes or semi-nudes of a child or young person unless they do something to prevent it, e.g. paying money. In these cases, offenders often pose as children and:</w:t>
      </w:r>
    </w:p>
    <w:p w14:paraId="4FD95DAB" w14:textId="77777777" w:rsidR="00DE20BF" w:rsidRDefault="00DE20BF" w:rsidP="00AA7B35">
      <w:pPr>
        <w:pStyle w:val="ListParagraph"/>
        <w:numPr>
          <w:ilvl w:val="0"/>
          <w:numId w:val="29"/>
        </w:numPr>
        <w:jc w:val="both"/>
      </w:pPr>
      <w:r>
        <w:t xml:space="preserve">Groom or coerce the victim into sending nudes or semi-nudes </w:t>
      </w:r>
      <w:proofErr w:type="gramStart"/>
      <w:r>
        <w:t>in order to</w:t>
      </w:r>
      <w:proofErr w:type="gramEnd"/>
      <w:r>
        <w:t xml:space="preserve"> blackmail them.</w:t>
      </w:r>
    </w:p>
    <w:p w14:paraId="60EB5145" w14:textId="77777777" w:rsidR="00DE20BF" w:rsidRDefault="00DE20BF" w:rsidP="00AA7B35">
      <w:pPr>
        <w:pStyle w:val="ListParagraph"/>
        <w:numPr>
          <w:ilvl w:val="0"/>
          <w:numId w:val="29"/>
        </w:numPr>
        <w:jc w:val="both"/>
      </w:pPr>
      <w:r>
        <w:t>Use images that have been stolen from the child or young person, e.g. via hacking.</w:t>
      </w:r>
    </w:p>
    <w:p w14:paraId="3E99B057" w14:textId="77777777" w:rsidR="00DE20BF" w:rsidRDefault="00DE20BF" w:rsidP="00AA7B35">
      <w:pPr>
        <w:pStyle w:val="ListParagraph"/>
        <w:numPr>
          <w:ilvl w:val="0"/>
          <w:numId w:val="29"/>
        </w:numPr>
        <w:jc w:val="both"/>
      </w:pPr>
      <w:r>
        <w:t>Use digitally manipulated and/or AI-generated images of the child or young person.</w:t>
      </w:r>
    </w:p>
    <w:p w14:paraId="290EBF24" w14:textId="77777777" w:rsidR="00DE20BF" w:rsidRDefault="00DE20BF" w:rsidP="00DE20BF">
      <w:pPr>
        <w:jc w:val="both"/>
      </w:pPr>
      <w:r>
        <w:t>Staff will be aware of the signs of sextortion, which include:</w:t>
      </w:r>
    </w:p>
    <w:p w14:paraId="35C79122" w14:textId="77777777" w:rsidR="00DE20BF" w:rsidRDefault="00DE20BF" w:rsidP="00AA7B35">
      <w:pPr>
        <w:pStyle w:val="ListParagraph"/>
        <w:numPr>
          <w:ilvl w:val="0"/>
          <w:numId w:val="29"/>
        </w:numPr>
        <w:jc w:val="both"/>
      </w:pPr>
      <w:r>
        <w:t>Being contacted by an online account they do not know but appears to be from somebody under the age of 18.</w:t>
      </w:r>
    </w:p>
    <w:p w14:paraId="4417A303" w14:textId="77777777" w:rsidR="00DE20BF" w:rsidRDefault="00DE20BF" w:rsidP="00AA7B35">
      <w:pPr>
        <w:pStyle w:val="ListParagraph"/>
        <w:numPr>
          <w:ilvl w:val="0"/>
          <w:numId w:val="29"/>
        </w:numPr>
        <w:jc w:val="both"/>
      </w:pPr>
      <w:r>
        <w:t>Quickly being engaged in sexually explicit communications.</w:t>
      </w:r>
    </w:p>
    <w:p w14:paraId="59D585E0" w14:textId="77777777" w:rsidR="00DE20BF" w:rsidRDefault="00DE20BF" w:rsidP="00AA7B35">
      <w:pPr>
        <w:pStyle w:val="ListParagraph"/>
        <w:numPr>
          <w:ilvl w:val="0"/>
          <w:numId w:val="29"/>
        </w:numPr>
        <w:jc w:val="both"/>
      </w:pPr>
      <w:r>
        <w:t>The offender sharing sexual images first.</w:t>
      </w:r>
    </w:p>
    <w:p w14:paraId="6F7DCFC5" w14:textId="77777777" w:rsidR="00DE20BF" w:rsidRDefault="00DE20BF" w:rsidP="00AA7B35">
      <w:pPr>
        <w:pStyle w:val="ListParagraph"/>
        <w:numPr>
          <w:ilvl w:val="0"/>
          <w:numId w:val="29"/>
        </w:numPr>
        <w:jc w:val="both"/>
      </w:pPr>
      <w:r>
        <w:t>The conversation being moved from a public to a private and/or encrypted platform.</w:t>
      </w:r>
    </w:p>
    <w:p w14:paraId="489899E6" w14:textId="77777777" w:rsidR="00DE20BF" w:rsidRDefault="00DE20BF" w:rsidP="00AA7B35">
      <w:pPr>
        <w:pStyle w:val="ListParagraph"/>
        <w:numPr>
          <w:ilvl w:val="0"/>
          <w:numId w:val="29"/>
        </w:numPr>
        <w:jc w:val="both"/>
      </w:pPr>
      <w:r>
        <w:t xml:space="preserve">Told their online accounts have been hacked </w:t>
      </w:r>
      <w:proofErr w:type="gramStart"/>
      <w:r>
        <w:t>in order to</w:t>
      </w:r>
      <w:proofErr w:type="gramEnd"/>
      <w:r>
        <w:t xml:space="preserve"> obtain images, personal information, and contacts.</w:t>
      </w:r>
    </w:p>
    <w:p w14:paraId="599B1407" w14:textId="77777777" w:rsidR="00DE20BF" w:rsidRDefault="00DE20BF" w:rsidP="00AA7B35">
      <w:pPr>
        <w:pStyle w:val="ListParagraph"/>
        <w:numPr>
          <w:ilvl w:val="0"/>
          <w:numId w:val="29"/>
        </w:numPr>
        <w:jc w:val="both"/>
      </w:pPr>
      <w:r>
        <w:t>Being blackmailed into sending money or sharing bank account details.</w:t>
      </w:r>
    </w:p>
    <w:p w14:paraId="6C749CDF" w14:textId="526CD633" w:rsidR="00AA7B35" w:rsidRDefault="00DE20BF" w:rsidP="00AA7B35">
      <w:pPr>
        <w:pStyle w:val="ListParagraph"/>
        <w:numPr>
          <w:ilvl w:val="0"/>
          <w:numId w:val="29"/>
        </w:numPr>
        <w:jc w:val="both"/>
      </w:pPr>
      <w:r>
        <w:t>Being shown stolen or digitally manipulated/generated images of the victim.</w:t>
      </w:r>
    </w:p>
    <w:p w14:paraId="34625099" w14:textId="77777777" w:rsidR="00AA7B35" w:rsidRDefault="00AA7B35">
      <w:pPr>
        <w:rPr>
          <w:rFonts w:asciiTheme="minorHAnsi" w:hAnsiTheme="minorHAnsi" w:cstheme="minorBidi"/>
        </w:rPr>
      </w:pPr>
      <w:r>
        <w:br w:type="page"/>
      </w:r>
    </w:p>
    <w:p w14:paraId="3ABAD0E7" w14:textId="77777777" w:rsidR="00AA7B35" w:rsidRPr="007157DF" w:rsidRDefault="00AA7B35" w:rsidP="00AA7B35">
      <w:pPr>
        <w:rPr>
          <w:rFonts w:cs="Arial"/>
          <w:i/>
        </w:rPr>
      </w:pPr>
    </w:p>
    <w:p w14:paraId="2BED0729" w14:textId="77777777" w:rsidR="00AA7B35" w:rsidRPr="007220D4" w:rsidRDefault="00AA7B35" w:rsidP="00AA7B35">
      <w:pPr>
        <w:spacing w:after="0" w:line="240" w:lineRule="auto"/>
        <w:rPr>
          <w:rFonts w:cs="Arial"/>
          <w:b/>
          <w:sz w:val="28"/>
          <w:szCs w:val="24"/>
        </w:rPr>
      </w:pPr>
      <w:r w:rsidRPr="007220D4">
        <w:rPr>
          <w:rFonts w:cs="Arial"/>
          <w:b/>
          <w:sz w:val="28"/>
          <w:szCs w:val="24"/>
        </w:rPr>
        <w:t xml:space="preserve">Local </w:t>
      </w:r>
      <w:r>
        <w:rPr>
          <w:rFonts w:cs="Arial"/>
          <w:b/>
          <w:sz w:val="28"/>
          <w:szCs w:val="24"/>
        </w:rPr>
        <w:t>S</w:t>
      </w:r>
      <w:r w:rsidRPr="007220D4">
        <w:rPr>
          <w:rFonts w:cs="Arial"/>
          <w:b/>
          <w:sz w:val="28"/>
          <w:szCs w:val="24"/>
        </w:rPr>
        <w:t>upport</w:t>
      </w:r>
    </w:p>
    <w:p w14:paraId="3F38702F" w14:textId="77777777" w:rsidR="00AA7B35" w:rsidRDefault="00AA7B35" w:rsidP="00AA7B35">
      <w:pPr>
        <w:pStyle w:val="NormalWeb"/>
        <w:tabs>
          <w:tab w:val="left" w:pos="864"/>
        </w:tabs>
        <w:spacing w:before="0" w:beforeAutospacing="0" w:after="0" w:afterAutospacing="0"/>
        <w:ind w:left="360"/>
        <w:rPr>
          <w:rFonts w:ascii="Arial" w:hAnsi="Arial" w:cs="Arial"/>
          <w:sz w:val="22"/>
          <w:szCs w:val="22"/>
        </w:rPr>
      </w:pPr>
      <w:r>
        <w:rPr>
          <w:rFonts w:ascii="Arial" w:hAnsi="Arial" w:cs="Arial"/>
          <w:sz w:val="22"/>
          <w:szCs w:val="22"/>
        </w:rPr>
        <w:tab/>
      </w:r>
    </w:p>
    <w:p w14:paraId="73348F11" w14:textId="77777777" w:rsidR="00AA7B35" w:rsidRDefault="00AA7B35" w:rsidP="00AA7B35">
      <w:pPr>
        <w:pStyle w:val="NormalWeb"/>
        <w:numPr>
          <w:ilvl w:val="0"/>
          <w:numId w:val="72"/>
        </w:numPr>
        <w:spacing w:before="0" w:beforeAutospacing="0" w:after="0" w:afterAutospacing="0"/>
        <w:ind w:left="709"/>
        <w:rPr>
          <w:rFonts w:ascii="Arial" w:hAnsi="Arial" w:cs="Arial"/>
          <w:sz w:val="22"/>
          <w:szCs w:val="22"/>
        </w:rPr>
      </w:pPr>
      <w:r w:rsidRPr="00F636BB">
        <w:rPr>
          <w:rFonts w:ascii="Arial" w:hAnsi="Arial" w:cs="Arial"/>
          <w:sz w:val="22"/>
          <w:szCs w:val="22"/>
        </w:rPr>
        <w:t xml:space="preserve">All members of staff in </w:t>
      </w:r>
      <w:r w:rsidRPr="00870C3E">
        <w:rPr>
          <w:rFonts w:ascii="Arial" w:hAnsi="Arial" w:cs="Arial"/>
          <w:sz w:val="22"/>
          <w:szCs w:val="22"/>
        </w:rPr>
        <w:t>The Sallygate School</w:t>
      </w:r>
      <w:r w:rsidRPr="00847D84">
        <w:rPr>
          <w:rFonts w:ascii="Arial" w:hAnsi="Arial" w:cs="Arial"/>
          <w:color w:val="0070C0"/>
          <w:sz w:val="22"/>
          <w:szCs w:val="22"/>
        </w:rPr>
        <w:t xml:space="preserve"> </w:t>
      </w:r>
      <w:r>
        <w:rPr>
          <w:rFonts w:ascii="Arial" w:hAnsi="Arial" w:cs="Arial"/>
          <w:sz w:val="22"/>
          <w:szCs w:val="22"/>
        </w:rPr>
        <w:t xml:space="preserve">are made aware of local support available. </w:t>
      </w:r>
    </w:p>
    <w:p w14:paraId="426170C4"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rPr>
        <w:t xml:space="preserve">Contact details for Area Safeguarding </w:t>
      </w:r>
      <w:r>
        <w:rPr>
          <w:rFonts w:ascii="Arial" w:hAnsi="Arial" w:cs="Arial"/>
          <w:b/>
          <w:sz w:val="22"/>
          <w:szCs w:val="22"/>
        </w:rPr>
        <w:t>Advisor</w:t>
      </w:r>
      <w:r w:rsidRPr="00064D93">
        <w:rPr>
          <w:rFonts w:ascii="Arial" w:hAnsi="Arial" w:cs="Arial"/>
          <w:b/>
          <w:sz w:val="22"/>
          <w:szCs w:val="22"/>
        </w:rPr>
        <w:t xml:space="preserve"> (Education Safeguarding </w:t>
      </w:r>
      <w:r>
        <w:rPr>
          <w:rFonts w:ascii="Arial" w:hAnsi="Arial" w:cs="Arial"/>
          <w:b/>
          <w:sz w:val="22"/>
          <w:szCs w:val="22"/>
        </w:rPr>
        <w:t>Service</w:t>
      </w:r>
      <w:r w:rsidRPr="00064D93">
        <w:rPr>
          <w:rFonts w:ascii="Arial" w:hAnsi="Arial" w:cs="Arial"/>
          <w:b/>
          <w:sz w:val="22"/>
          <w:szCs w:val="22"/>
        </w:rPr>
        <w:t>)</w:t>
      </w:r>
    </w:p>
    <w:p w14:paraId="2F2FF721" w14:textId="77777777" w:rsidR="00AA7B35" w:rsidRPr="00B51A96" w:rsidRDefault="00AA7B35" w:rsidP="00AA7B35">
      <w:pPr>
        <w:pStyle w:val="NormalWeb"/>
        <w:spacing w:before="0" w:beforeAutospacing="0" w:after="0" w:afterAutospacing="0"/>
        <w:rPr>
          <w:rFonts w:ascii="Arial" w:hAnsi="Arial" w:cs="Arial"/>
          <w:sz w:val="22"/>
          <w:szCs w:val="22"/>
        </w:rPr>
      </w:pPr>
      <w:r>
        <w:rPr>
          <w:rFonts w:ascii="Arial" w:hAnsi="Arial" w:cs="Arial"/>
          <w:color w:val="0070C0"/>
          <w:sz w:val="22"/>
          <w:szCs w:val="22"/>
        </w:rPr>
        <w:t xml:space="preserve"> </w:t>
      </w:r>
      <w:hyperlink r:id="rId30" w:history="1">
        <w:r w:rsidRPr="00064D93">
          <w:rPr>
            <w:rStyle w:val="Hyperlink"/>
            <w:rFonts w:ascii="Arial" w:hAnsi="Arial" w:cs="Arial"/>
            <w:sz w:val="22"/>
            <w:szCs w:val="22"/>
          </w:rPr>
          <w:t>www.kelsi.org.uk/support-for-children-and-young-people/child-protection-and-safeguarding/safeguarding-contacts</w:t>
        </w:r>
      </w:hyperlink>
      <w:r w:rsidRPr="00064D93">
        <w:rPr>
          <w:rFonts w:ascii="Arial" w:hAnsi="Arial" w:cs="Arial"/>
          <w:color w:val="008000"/>
          <w:sz w:val="22"/>
          <w:szCs w:val="22"/>
        </w:rPr>
        <w:t xml:space="preserve"> </w:t>
      </w:r>
    </w:p>
    <w:p w14:paraId="5E28845A" w14:textId="77777777" w:rsidR="00AA7B35" w:rsidRDefault="00AA7B35" w:rsidP="00AA7B35">
      <w:pPr>
        <w:pStyle w:val="NormalWeb"/>
        <w:spacing w:before="0" w:beforeAutospacing="0" w:after="0" w:afterAutospacing="0"/>
        <w:rPr>
          <w:rFonts w:ascii="Arial" w:hAnsi="Arial" w:cs="Arial"/>
          <w:b/>
          <w:i/>
          <w:color w:val="008000"/>
          <w:sz w:val="22"/>
          <w:szCs w:val="22"/>
        </w:rPr>
      </w:pPr>
    </w:p>
    <w:p w14:paraId="536A68F4" w14:textId="77777777" w:rsidR="00AA7B35" w:rsidRPr="00064D93" w:rsidRDefault="00AA7B35" w:rsidP="00AA7B35">
      <w:pPr>
        <w:pStyle w:val="NormalWeb"/>
        <w:spacing w:before="0" w:beforeAutospacing="0" w:after="0" w:afterAutospacing="0"/>
        <w:rPr>
          <w:rFonts w:ascii="Arial" w:hAnsi="Arial" w:cs="Arial"/>
          <w:sz w:val="22"/>
          <w:szCs w:val="22"/>
        </w:rPr>
      </w:pPr>
    </w:p>
    <w:p w14:paraId="344946F0" w14:textId="77777777" w:rsidR="00AA7B35" w:rsidRPr="005F5ECA" w:rsidRDefault="00AA7B35" w:rsidP="00AA7B35">
      <w:pPr>
        <w:pStyle w:val="NormalWeb"/>
        <w:numPr>
          <w:ilvl w:val="1"/>
          <w:numId w:val="72"/>
        </w:numPr>
        <w:spacing w:before="0" w:beforeAutospacing="0" w:after="0" w:afterAutospacing="0"/>
        <w:rPr>
          <w:rFonts w:ascii="Arial" w:hAnsi="Arial" w:cs="Arial"/>
          <w:sz w:val="22"/>
          <w:szCs w:val="22"/>
        </w:rPr>
      </w:pPr>
      <w:r w:rsidRPr="005F5ECA">
        <w:rPr>
          <w:rFonts w:ascii="Arial" w:hAnsi="Arial" w:cs="Arial"/>
          <w:b/>
          <w:sz w:val="22"/>
          <w:szCs w:val="22"/>
        </w:rPr>
        <w:t>Contact details for Online Safety in the Education Safeguarding Service</w:t>
      </w:r>
    </w:p>
    <w:p w14:paraId="7A33270C" w14:textId="77777777" w:rsidR="00AA7B35" w:rsidRPr="005F5ECA" w:rsidRDefault="00AA7B35" w:rsidP="00AA7B35">
      <w:pPr>
        <w:pStyle w:val="NormalWeb"/>
        <w:numPr>
          <w:ilvl w:val="2"/>
          <w:numId w:val="72"/>
        </w:numPr>
        <w:spacing w:before="0" w:beforeAutospacing="0" w:after="0" w:afterAutospacing="0"/>
        <w:rPr>
          <w:rStyle w:val="Strong"/>
          <w:rFonts w:ascii="Arial" w:hAnsi="Arial" w:cs="Arial"/>
          <w:b w:val="0"/>
          <w:sz w:val="22"/>
          <w:szCs w:val="22"/>
        </w:rPr>
      </w:pPr>
      <w:r w:rsidRPr="005F5ECA">
        <w:rPr>
          <w:rStyle w:val="Strong"/>
          <w:rFonts w:ascii="Arial" w:hAnsi="Arial" w:cs="Arial"/>
          <w:sz w:val="22"/>
          <w:szCs w:val="22"/>
          <w:shd w:val="clear" w:color="auto" w:fill="FFFFFF"/>
        </w:rPr>
        <w:t>03000 415797</w:t>
      </w:r>
    </w:p>
    <w:p w14:paraId="176DEA9A" w14:textId="77777777" w:rsidR="00AA7B35" w:rsidRPr="005F5ECA" w:rsidRDefault="00AA7B35" w:rsidP="00AA7B35">
      <w:pPr>
        <w:pStyle w:val="NormalWeb"/>
        <w:numPr>
          <w:ilvl w:val="2"/>
          <w:numId w:val="72"/>
        </w:numPr>
        <w:spacing w:before="0" w:beforeAutospacing="0" w:after="0" w:afterAutospacing="0"/>
        <w:rPr>
          <w:rStyle w:val="Strong"/>
          <w:rFonts w:ascii="Arial" w:hAnsi="Arial" w:cs="Arial"/>
          <w:sz w:val="22"/>
          <w:szCs w:val="22"/>
        </w:rPr>
      </w:pPr>
      <w:hyperlink r:id="rId31" w:history="1">
        <w:r w:rsidRPr="00D877C6">
          <w:rPr>
            <w:rStyle w:val="Hyperlink"/>
            <w:rFonts w:ascii="Arial" w:hAnsi="Arial" w:cs="Arial"/>
            <w:sz w:val="22"/>
            <w:szCs w:val="22"/>
            <w:shd w:val="clear" w:color="auto" w:fill="FFFFFF"/>
          </w:rPr>
          <w:t>esafetyofficer@theeducationpeople.org</w:t>
        </w:r>
      </w:hyperlink>
      <w:r>
        <w:rPr>
          <w:rFonts w:ascii="Arial" w:hAnsi="Arial" w:cs="Arial"/>
          <w:sz w:val="22"/>
          <w:szCs w:val="22"/>
          <w:shd w:val="clear" w:color="auto" w:fill="FFFFFF"/>
        </w:rPr>
        <w:t xml:space="preserve"> </w:t>
      </w:r>
      <w:r w:rsidRPr="005F5ECA">
        <w:rPr>
          <w:rStyle w:val="Strong"/>
          <w:rFonts w:ascii="Arial" w:hAnsi="Arial" w:cs="Arial"/>
          <w:sz w:val="22"/>
          <w:szCs w:val="22"/>
          <w:shd w:val="clear" w:color="auto" w:fill="FFFFFF"/>
        </w:rPr>
        <w:t xml:space="preserve">(non-urgent issues only) </w:t>
      </w:r>
    </w:p>
    <w:p w14:paraId="6ECDD781" w14:textId="77777777" w:rsidR="00AA7B35" w:rsidRPr="00064D93" w:rsidRDefault="00AA7B35" w:rsidP="00AA7B35">
      <w:pPr>
        <w:pStyle w:val="NormalWeb"/>
        <w:spacing w:before="0" w:beforeAutospacing="0" w:after="0" w:afterAutospacing="0"/>
        <w:ind w:left="2520"/>
        <w:rPr>
          <w:rStyle w:val="Strong"/>
          <w:rFonts w:ascii="Arial" w:hAnsi="Arial" w:cs="Arial"/>
          <w:b w:val="0"/>
          <w:bCs w:val="0"/>
          <w:sz w:val="22"/>
          <w:szCs w:val="22"/>
        </w:rPr>
      </w:pPr>
    </w:p>
    <w:p w14:paraId="69D16D97"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rPr>
        <w:t>Contact details for the LADO</w:t>
      </w:r>
    </w:p>
    <w:p w14:paraId="22663244" w14:textId="77777777" w:rsidR="00AA7B35" w:rsidRPr="00064D93" w:rsidRDefault="00AA7B35" w:rsidP="00AA7B35">
      <w:pPr>
        <w:pStyle w:val="NormalWeb"/>
        <w:numPr>
          <w:ilvl w:val="2"/>
          <w:numId w:val="72"/>
        </w:numPr>
        <w:spacing w:before="0" w:beforeAutospacing="0" w:after="0" w:afterAutospacing="0"/>
        <w:rPr>
          <w:rStyle w:val="Strong"/>
          <w:rFonts w:ascii="Arial" w:hAnsi="Arial" w:cs="Arial"/>
          <w:b w:val="0"/>
          <w:bCs w:val="0"/>
          <w:sz w:val="22"/>
          <w:szCs w:val="22"/>
        </w:rPr>
      </w:pPr>
      <w:r w:rsidRPr="00064D93">
        <w:rPr>
          <w:rStyle w:val="Strong"/>
          <w:rFonts w:ascii="Arial" w:hAnsi="Arial" w:cs="Arial"/>
          <w:color w:val="051030"/>
          <w:sz w:val="22"/>
          <w:szCs w:val="22"/>
          <w:shd w:val="clear" w:color="auto" w:fill="FFFFFF"/>
        </w:rPr>
        <w:t>Telephone: 03000 410888 </w:t>
      </w:r>
    </w:p>
    <w:p w14:paraId="45A33092"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color w:val="051030"/>
          <w:sz w:val="22"/>
          <w:szCs w:val="22"/>
          <w:shd w:val="clear" w:color="auto" w:fill="FFFFFF"/>
        </w:rPr>
        <w:t>Email: </w:t>
      </w:r>
      <w:hyperlink r:id="rId32" w:history="1">
        <w:r w:rsidRPr="00064D93">
          <w:rPr>
            <w:rStyle w:val="Hyperlink"/>
            <w:rFonts w:ascii="Arial" w:hAnsi="Arial" w:cs="Arial"/>
            <w:sz w:val="22"/>
            <w:szCs w:val="22"/>
            <w:shd w:val="clear" w:color="auto" w:fill="FFFFFF"/>
          </w:rPr>
          <w:t>kentchildrenslado@kent.gov.uk</w:t>
        </w:r>
      </w:hyperlink>
      <w:r w:rsidRPr="00064D93">
        <w:rPr>
          <w:rFonts w:ascii="Arial" w:hAnsi="Arial" w:cs="Arial"/>
          <w:sz w:val="22"/>
          <w:szCs w:val="22"/>
        </w:rPr>
        <w:t xml:space="preserve"> </w:t>
      </w:r>
    </w:p>
    <w:p w14:paraId="208B3106" w14:textId="77777777" w:rsidR="00AA7B35" w:rsidRDefault="00AA7B35" w:rsidP="00AA7B35">
      <w:pPr>
        <w:pStyle w:val="NormalWeb"/>
        <w:spacing w:before="0" w:beforeAutospacing="0" w:after="0" w:afterAutospacing="0"/>
        <w:ind w:left="2520"/>
        <w:rPr>
          <w:rFonts w:ascii="Arial" w:hAnsi="Arial" w:cs="Arial"/>
          <w:sz w:val="22"/>
          <w:szCs w:val="22"/>
        </w:rPr>
      </w:pPr>
    </w:p>
    <w:p w14:paraId="16E480CF"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Pr>
          <w:rFonts w:ascii="Arial" w:hAnsi="Arial" w:cs="Arial"/>
          <w:b/>
          <w:sz w:val="22"/>
          <w:szCs w:val="22"/>
        </w:rPr>
        <w:t xml:space="preserve">Integrated Children’s Services </w:t>
      </w:r>
    </w:p>
    <w:p w14:paraId="572E3F91"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Pr>
          <w:rFonts w:ascii="Arial" w:hAnsi="Arial" w:cs="Arial"/>
          <w:sz w:val="22"/>
          <w:szCs w:val="22"/>
        </w:rPr>
        <w:t>Front door:</w:t>
      </w:r>
      <w:r w:rsidRPr="00064D93">
        <w:rPr>
          <w:rFonts w:ascii="Arial" w:hAnsi="Arial" w:cs="Arial"/>
          <w:sz w:val="22"/>
          <w:szCs w:val="22"/>
        </w:rPr>
        <w:t xml:space="preserve"> 03000 411111</w:t>
      </w:r>
    </w:p>
    <w:p w14:paraId="24498AA0"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sz w:val="22"/>
          <w:szCs w:val="22"/>
        </w:rPr>
        <w:t>Out of Hours Number: 03000 419191</w:t>
      </w:r>
    </w:p>
    <w:p w14:paraId="3457D3A6" w14:textId="77777777" w:rsidR="00AA7B35" w:rsidRDefault="00AA7B35" w:rsidP="00AA7B35">
      <w:pPr>
        <w:pStyle w:val="NormalWeb"/>
        <w:spacing w:before="0" w:beforeAutospacing="0" w:after="0" w:afterAutospacing="0"/>
        <w:ind w:left="2520"/>
        <w:rPr>
          <w:rFonts w:ascii="Arial" w:hAnsi="Arial" w:cs="Arial"/>
          <w:sz w:val="22"/>
          <w:szCs w:val="22"/>
        </w:rPr>
      </w:pPr>
      <w:r w:rsidRPr="00064D93">
        <w:rPr>
          <w:rFonts w:ascii="Arial" w:hAnsi="Arial" w:cs="Arial"/>
          <w:sz w:val="22"/>
          <w:szCs w:val="22"/>
        </w:rPr>
        <w:t xml:space="preserve"> </w:t>
      </w:r>
    </w:p>
    <w:p w14:paraId="285F51A3" w14:textId="77777777" w:rsidR="00AA7B35" w:rsidRPr="00064D93"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rPr>
        <w:t>Kent Police</w:t>
      </w:r>
    </w:p>
    <w:p w14:paraId="6BCB94E2"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sz w:val="22"/>
          <w:szCs w:val="22"/>
        </w:rPr>
        <w:t>101 or 999 if there is an immediate risk of harm</w:t>
      </w:r>
    </w:p>
    <w:p w14:paraId="7C1B848E" w14:textId="77777777" w:rsidR="00AA7B35" w:rsidRDefault="00AA7B35" w:rsidP="00AA7B35">
      <w:pPr>
        <w:pStyle w:val="NormalWeb"/>
        <w:spacing w:before="0" w:beforeAutospacing="0" w:after="0" w:afterAutospacing="0"/>
        <w:ind w:left="2520"/>
        <w:rPr>
          <w:rFonts w:ascii="Arial" w:hAnsi="Arial" w:cs="Arial"/>
          <w:sz w:val="22"/>
          <w:szCs w:val="22"/>
        </w:rPr>
      </w:pPr>
    </w:p>
    <w:p w14:paraId="46B92F80" w14:textId="77777777" w:rsidR="00AA7B35" w:rsidRDefault="00AA7B35" w:rsidP="00AA7B35">
      <w:pPr>
        <w:pStyle w:val="NormalWeb"/>
        <w:numPr>
          <w:ilvl w:val="1"/>
          <w:numId w:val="72"/>
        </w:numPr>
        <w:spacing w:before="0" w:beforeAutospacing="0" w:after="0" w:afterAutospacing="0"/>
        <w:rPr>
          <w:rFonts w:ascii="Arial" w:hAnsi="Arial" w:cs="Arial"/>
          <w:sz w:val="22"/>
          <w:szCs w:val="22"/>
        </w:rPr>
      </w:pPr>
      <w:r w:rsidRPr="00064D93">
        <w:rPr>
          <w:rFonts w:ascii="Arial" w:hAnsi="Arial" w:cs="Arial"/>
          <w:b/>
          <w:sz w:val="22"/>
          <w:szCs w:val="22"/>
          <w:lang w:val="en-US"/>
        </w:rPr>
        <w:t xml:space="preserve">Kent Safeguarding Children </w:t>
      </w:r>
      <w:r>
        <w:rPr>
          <w:rFonts w:ascii="Arial" w:hAnsi="Arial" w:cs="Arial"/>
          <w:b/>
          <w:sz w:val="22"/>
          <w:szCs w:val="22"/>
          <w:lang w:val="en-US"/>
        </w:rPr>
        <w:t>Multi-Agency Partnership</w:t>
      </w:r>
      <w:r w:rsidRPr="00064D93">
        <w:rPr>
          <w:rFonts w:ascii="Arial" w:hAnsi="Arial" w:cs="Arial"/>
          <w:b/>
          <w:sz w:val="22"/>
          <w:szCs w:val="22"/>
          <w:lang w:val="en-US"/>
        </w:rPr>
        <w:t xml:space="preserve"> (KSC</w:t>
      </w:r>
      <w:r>
        <w:rPr>
          <w:rFonts w:ascii="Arial" w:hAnsi="Arial" w:cs="Arial"/>
          <w:b/>
          <w:sz w:val="22"/>
          <w:szCs w:val="22"/>
          <w:lang w:val="en-US"/>
        </w:rPr>
        <w:t>MP</w:t>
      </w:r>
      <w:r w:rsidRPr="00064D93">
        <w:rPr>
          <w:rFonts w:ascii="Arial" w:hAnsi="Arial" w:cs="Arial"/>
          <w:b/>
          <w:sz w:val="22"/>
          <w:szCs w:val="22"/>
          <w:lang w:val="en-US"/>
        </w:rPr>
        <w:t>)</w:t>
      </w:r>
    </w:p>
    <w:p w14:paraId="49601B57" w14:textId="77777777" w:rsidR="00AA7B35" w:rsidRDefault="00AA7B35" w:rsidP="00AA7B35">
      <w:pPr>
        <w:pStyle w:val="NormalWeb"/>
        <w:numPr>
          <w:ilvl w:val="2"/>
          <w:numId w:val="72"/>
        </w:numPr>
        <w:spacing w:before="0" w:beforeAutospacing="0" w:after="0" w:afterAutospacing="0"/>
        <w:rPr>
          <w:rFonts w:ascii="Arial" w:hAnsi="Arial" w:cs="Arial"/>
          <w:sz w:val="22"/>
          <w:szCs w:val="22"/>
        </w:rPr>
      </w:pPr>
      <w:hyperlink r:id="rId33" w:history="1">
        <w:r w:rsidRPr="005F072E">
          <w:rPr>
            <w:rStyle w:val="Hyperlink"/>
            <w:rFonts w:ascii="Arial" w:hAnsi="Arial" w:cs="Arial"/>
            <w:sz w:val="22"/>
            <w:szCs w:val="22"/>
            <w:lang w:val="en-US"/>
          </w:rPr>
          <w:t>kscmp@kent.gov.uk</w:t>
        </w:r>
      </w:hyperlink>
    </w:p>
    <w:p w14:paraId="0705AA48" w14:textId="77777777" w:rsidR="00AA7B35" w:rsidRPr="006B180F" w:rsidRDefault="00AA7B35" w:rsidP="00AA7B35">
      <w:pPr>
        <w:pStyle w:val="NormalWeb"/>
        <w:numPr>
          <w:ilvl w:val="2"/>
          <w:numId w:val="72"/>
        </w:numPr>
        <w:spacing w:before="0" w:beforeAutospacing="0" w:after="0" w:afterAutospacing="0"/>
        <w:rPr>
          <w:rFonts w:ascii="Arial" w:hAnsi="Arial" w:cs="Arial"/>
          <w:sz w:val="22"/>
          <w:szCs w:val="22"/>
        </w:rPr>
      </w:pPr>
      <w:r w:rsidRPr="00064D93">
        <w:rPr>
          <w:rFonts w:ascii="Arial" w:hAnsi="Arial" w:cs="Arial"/>
          <w:sz w:val="22"/>
          <w:szCs w:val="22"/>
          <w:lang w:val="en-US"/>
        </w:rPr>
        <w:t>03000 421126</w:t>
      </w:r>
    </w:p>
    <w:p w14:paraId="7F623F2E" w14:textId="77777777" w:rsidR="00AA7B35" w:rsidRPr="006B180F" w:rsidRDefault="00AA7B35" w:rsidP="00AA7B35">
      <w:pPr>
        <w:pStyle w:val="NormalWeb"/>
        <w:spacing w:before="0" w:beforeAutospacing="0" w:after="0" w:afterAutospacing="0"/>
        <w:ind w:left="2520"/>
        <w:rPr>
          <w:rFonts w:ascii="Arial" w:hAnsi="Arial" w:cs="Arial"/>
          <w:sz w:val="22"/>
          <w:szCs w:val="22"/>
        </w:rPr>
      </w:pPr>
    </w:p>
    <w:p w14:paraId="771EBC4C" w14:textId="77777777" w:rsidR="00AA7B35" w:rsidRPr="00E36EDE" w:rsidRDefault="00AA7B35" w:rsidP="00AA7B35">
      <w:pPr>
        <w:pStyle w:val="NormalWeb"/>
        <w:numPr>
          <w:ilvl w:val="1"/>
          <w:numId w:val="72"/>
        </w:numPr>
        <w:spacing w:before="0" w:beforeAutospacing="0" w:after="0" w:afterAutospacing="0"/>
        <w:rPr>
          <w:rFonts w:ascii="Arial" w:hAnsi="Arial" w:cs="Arial"/>
          <w:b/>
          <w:bCs/>
          <w:sz w:val="22"/>
          <w:szCs w:val="22"/>
          <w:lang w:val="en-US"/>
        </w:rPr>
      </w:pPr>
      <w:r w:rsidRPr="006B180F">
        <w:rPr>
          <w:rFonts w:ascii="Arial" w:hAnsi="Arial" w:cs="Arial"/>
          <w:b/>
          <w:bCs/>
          <w:sz w:val="22"/>
          <w:szCs w:val="22"/>
          <w:lang w:val="en-US"/>
        </w:rPr>
        <w:t>Adult Safeguarding</w:t>
      </w:r>
    </w:p>
    <w:p w14:paraId="712AA1B9" w14:textId="77777777" w:rsidR="00AA7B35" w:rsidRPr="00E35C88" w:rsidRDefault="00AA7B35" w:rsidP="00AA7B35">
      <w:pPr>
        <w:pStyle w:val="NormalWeb"/>
        <w:numPr>
          <w:ilvl w:val="2"/>
          <w:numId w:val="72"/>
        </w:numPr>
        <w:rPr>
          <w:rFonts w:ascii="Arial" w:hAnsi="Arial" w:cs="Arial"/>
          <w:sz w:val="22"/>
          <w:szCs w:val="22"/>
        </w:rPr>
      </w:pPr>
      <w:r w:rsidRPr="00711ABE">
        <w:rPr>
          <w:rFonts w:ascii="Arial" w:hAnsi="Arial" w:cs="Arial"/>
          <w:sz w:val="22"/>
          <w:szCs w:val="22"/>
        </w:rPr>
        <w:t>Adult Social Care via</w:t>
      </w:r>
      <w:r>
        <w:rPr>
          <w:rFonts w:ascii="Arial" w:hAnsi="Arial" w:cs="Arial"/>
          <w:sz w:val="22"/>
          <w:szCs w:val="22"/>
        </w:rPr>
        <w:t xml:space="preserve"> </w:t>
      </w:r>
      <w:r w:rsidRPr="00E35C88">
        <w:rPr>
          <w:rFonts w:ascii="Arial" w:hAnsi="Arial" w:cs="Arial"/>
          <w:sz w:val="22"/>
          <w:szCs w:val="22"/>
        </w:rPr>
        <w:t xml:space="preserve">03000 41 61 61 (text relay 18001 03000 41 61 61) or email </w:t>
      </w:r>
      <w:hyperlink r:id="rId34" w:history="1">
        <w:r w:rsidRPr="00B81470">
          <w:rPr>
            <w:rStyle w:val="Hyperlink"/>
            <w:rFonts w:ascii="Arial" w:hAnsi="Arial" w:cs="Arial"/>
            <w:sz w:val="22"/>
            <w:szCs w:val="22"/>
          </w:rPr>
          <w:t>social.services@kent.gov.uk</w:t>
        </w:r>
      </w:hyperlink>
      <w:r>
        <w:rPr>
          <w:rFonts w:ascii="Arial" w:hAnsi="Arial" w:cs="Arial"/>
          <w:sz w:val="22"/>
          <w:szCs w:val="22"/>
        </w:rPr>
        <w:t xml:space="preserve"> </w:t>
      </w:r>
    </w:p>
    <w:p w14:paraId="0B8B28A0" w14:textId="77777777" w:rsidR="00AA7B35" w:rsidRPr="006B180F" w:rsidRDefault="00AA7B35" w:rsidP="00AA7B35">
      <w:pPr>
        <w:pStyle w:val="NormalWeb"/>
        <w:spacing w:before="0" w:beforeAutospacing="0" w:after="0" w:afterAutospacing="0"/>
        <w:ind w:left="1800"/>
        <w:rPr>
          <w:rFonts w:ascii="Arial" w:hAnsi="Arial" w:cs="Arial"/>
          <w:b/>
          <w:bCs/>
          <w:sz w:val="22"/>
          <w:szCs w:val="22"/>
        </w:rPr>
      </w:pPr>
    </w:p>
    <w:p w14:paraId="74A243AF" w14:textId="77777777" w:rsidR="00AA7B35" w:rsidRDefault="00AA7B35" w:rsidP="00AA7B35">
      <w:pPr>
        <w:ind w:left="720"/>
        <w:rPr>
          <w:rFonts w:cs="Arial"/>
          <w:color w:val="008000"/>
        </w:rPr>
      </w:pPr>
    </w:p>
    <w:p w14:paraId="100B8E4F" w14:textId="77777777" w:rsidR="00AA7B35" w:rsidRDefault="00AA7B35" w:rsidP="00AA7B35">
      <w:pPr>
        <w:jc w:val="center"/>
        <w:rPr>
          <w:rFonts w:cs="Arial"/>
          <w:b/>
          <w:bCs/>
          <w:color w:val="000000"/>
          <w:sz w:val="32"/>
          <w:szCs w:val="32"/>
        </w:rPr>
      </w:pPr>
    </w:p>
    <w:p w14:paraId="265F1862" w14:textId="77777777" w:rsidR="00AA7B35" w:rsidRPr="00583C28" w:rsidRDefault="00AA7B35" w:rsidP="00AA7B35">
      <w:pPr>
        <w:rPr>
          <w:rFonts w:cs="Arial"/>
          <w:bCs/>
        </w:rPr>
      </w:pPr>
    </w:p>
    <w:p w14:paraId="29373D79" w14:textId="77777777" w:rsidR="00AA7B35" w:rsidRPr="00583C28" w:rsidRDefault="00AA7B35" w:rsidP="00AA7B35">
      <w:pPr>
        <w:rPr>
          <w:rFonts w:cs="Arial"/>
          <w:bCs/>
        </w:rPr>
      </w:pPr>
    </w:p>
    <w:p w14:paraId="473E0494" w14:textId="77777777" w:rsidR="00AA7B35" w:rsidRPr="00583C28" w:rsidRDefault="00AA7B35" w:rsidP="00AA7B35">
      <w:pPr>
        <w:rPr>
          <w:rFonts w:cs="Arial"/>
          <w:bCs/>
        </w:rPr>
      </w:pPr>
    </w:p>
    <w:p w14:paraId="31426F64" w14:textId="77777777" w:rsidR="00AA7B35" w:rsidRPr="00583C28" w:rsidRDefault="00AA7B35" w:rsidP="00AA7B35">
      <w:pPr>
        <w:rPr>
          <w:rFonts w:cs="Arial"/>
          <w:bCs/>
        </w:rPr>
      </w:pPr>
    </w:p>
    <w:p w14:paraId="5CB8300F" w14:textId="77777777" w:rsidR="00AA7B35" w:rsidRPr="00583C28" w:rsidRDefault="00AA7B35" w:rsidP="00AA7B35">
      <w:pPr>
        <w:rPr>
          <w:rFonts w:cs="Arial"/>
          <w:bCs/>
        </w:rPr>
      </w:pPr>
    </w:p>
    <w:p w14:paraId="21189C66" w14:textId="77777777" w:rsidR="00AA7B35" w:rsidRDefault="00AA7B35" w:rsidP="00AA7B35">
      <w:pPr>
        <w:rPr>
          <w:rFonts w:cs="Arial"/>
          <w:bCs/>
          <w:sz w:val="24"/>
          <w:szCs w:val="24"/>
        </w:rPr>
      </w:pPr>
    </w:p>
    <w:p w14:paraId="4834AC94" w14:textId="77777777" w:rsidR="00AA7B35" w:rsidRPr="00DA21FA" w:rsidRDefault="00AA7B35" w:rsidP="00AA7B35">
      <w:pPr>
        <w:jc w:val="center"/>
        <w:rPr>
          <w:rFonts w:cs="Arial"/>
          <w:b/>
          <w:bCs/>
        </w:rPr>
      </w:pPr>
      <w:r>
        <w:rPr>
          <w:rFonts w:cs="Arial"/>
          <w:bCs/>
          <w:sz w:val="24"/>
          <w:szCs w:val="24"/>
        </w:rPr>
        <w:br w:type="page"/>
      </w:r>
      <w:r w:rsidRPr="00DA21FA">
        <w:rPr>
          <w:rFonts w:cs="Arial"/>
          <w:b/>
          <w:bCs/>
          <w:sz w:val="32"/>
        </w:rPr>
        <w:t xml:space="preserve">Appendix </w:t>
      </w:r>
      <w:r>
        <w:rPr>
          <w:rFonts w:cs="Arial"/>
          <w:b/>
          <w:bCs/>
          <w:sz w:val="32"/>
        </w:rPr>
        <w:t>1</w:t>
      </w:r>
      <w:r w:rsidRPr="00DA21FA">
        <w:rPr>
          <w:rFonts w:cs="Arial"/>
          <w:b/>
          <w:bCs/>
          <w:sz w:val="32"/>
        </w:rPr>
        <w:t>: Categories of Abuse</w:t>
      </w:r>
    </w:p>
    <w:p w14:paraId="27CD7419" w14:textId="77777777" w:rsidR="00AA7B35" w:rsidRPr="00DA21FA" w:rsidRDefault="00AA7B35" w:rsidP="00AA7B35">
      <w:pPr>
        <w:rPr>
          <w:rFonts w:cs="Arial"/>
        </w:rPr>
      </w:pPr>
    </w:p>
    <w:p w14:paraId="0FEB9DC1" w14:textId="77777777" w:rsidR="00AA7B35" w:rsidRPr="00555EC7" w:rsidRDefault="00AA7B35" w:rsidP="00AA7B35">
      <w:pPr>
        <w:spacing w:before="51"/>
        <w:ind w:right="-20"/>
        <w:rPr>
          <w:rFonts w:eastAsia="Arial" w:cs="Arial"/>
        </w:rPr>
      </w:pPr>
      <w:r w:rsidRPr="00555EC7">
        <w:rPr>
          <w:rFonts w:eastAsia="Arial" w:cs="Arial"/>
          <w:b/>
        </w:rPr>
        <w:t>All staff should be aware that abuse, neglect and safeguarding issues are rarely standalone events that can be covered by one definition or label.  In most cases multiple issues will overlap with one another.</w:t>
      </w:r>
    </w:p>
    <w:p w14:paraId="5D0FB134" w14:textId="77777777" w:rsidR="00AA7B35" w:rsidRPr="00555EC7" w:rsidRDefault="00AA7B35" w:rsidP="00AA7B35">
      <w:pPr>
        <w:rPr>
          <w:rFonts w:cs="Arial"/>
          <w:b/>
        </w:rPr>
      </w:pPr>
    </w:p>
    <w:p w14:paraId="3E0E0BA8" w14:textId="77777777" w:rsidR="00AA7B35" w:rsidRPr="00555EC7" w:rsidRDefault="00AA7B35" w:rsidP="00AA7B35">
      <w:pPr>
        <w:rPr>
          <w:rFonts w:cs="Arial"/>
        </w:rPr>
      </w:pPr>
      <w:r w:rsidRPr="00555EC7">
        <w:rPr>
          <w:rFonts w:cs="Arial"/>
          <w:b/>
        </w:rPr>
        <w:t xml:space="preserve">Abuse: </w:t>
      </w:r>
      <w:r w:rsidRPr="00555EC7">
        <w:rPr>
          <w:rFonts w:cs="Arial"/>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3BE1F7DC" w14:textId="77777777" w:rsidR="00AA7B35" w:rsidRPr="00555EC7" w:rsidRDefault="00AA7B35" w:rsidP="00AA7B35">
      <w:pPr>
        <w:rPr>
          <w:rFonts w:cs="Arial"/>
          <w:i/>
        </w:rPr>
      </w:pPr>
    </w:p>
    <w:p w14:paraId="66EE85DE" w14:textId="77777777" w:rsidR="00AA7B35" w:rsidRPr="00555EC7" w:rsidRDefault="00AA7B35" w:rsidP="00AA7B35">
      <w:pPr>
        <w:rPr>
          <w:rFonts w:cs="Arial"/>
        </w:rPr>
      </w:pPr>
      <w:r w:rsidRPr="00555EC7">
        <w:rPr>
          <w:rFonts w:cs="Arial"/>
          <w:b/>
        </w:rPr>
        <w:t xml:space="preserve">Sexual abuse: </w:t>
      </w:r>
      <w:r w:rsidRPr="00555EC7">
        <w:rPr>
          <w:rFonts w:cs="Arial"/>
        </w:rPr>
        <w:t xml:space="preserve">involves forcing or enticing a child or young person to take part in sexual activities, not necessarily involving a high level of violence, </w:t>
      </w:r>
      <w:proofErr w:type="gramStart"/>
      <w:r w:rsidRPr="00555EC7">
        <w:rPr>
          <w:rFonts w:cs="Arial"/>
        </w:rPr>
        <w:t>whether or not</w:t>
      </w:r>
      <w:proofErr w:type="gramEnd"/>
      <w:r w:rsidRPr="00555EC7">
        <w:rPr>
          <w:rFonts w:cs="Arial"/>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7927268" w14:textId="77777777" w:rsidR="00AA7B35" w:rsidRPr="00555EC7" w:rsidRDefault="00AA7B35" w:rsidP="00AA7B35">
      <w:pPr>
        <w:rPr>
          <w:rFonts w:cs="Arial"/>
          <w:b/>
        </w:rPr>
      </w:pPr>
    </w:p>
    <w:p w14:paraId="783BFB09" w14:textId="77777777" w:rsidR="00AA7B35" w:rsidRPr="00555EC7" w:rsidRDefault="00AA7B35" w:rsidP="00AA7B35">
      <w:pPr>
        <w:rPr>
          <w:rFonts w:cs="Arial"/>
          <w:b/>
        </w:rPr>
      </w:pPr>
      <w:r w:rsidRPr="00555EC7">
        <w:rPr>
          <w:rFonts w:cs="Arial"/>
          <w:b/>
        </w:rPr>
        <w:t>Signs that MAY INDICATE Sexual Abuse</w:t>
      </w:r>
    </w:p>
    <w:p w14:paraId="301A80C1" w14:textId="77777777" w:rsidR="00AA7B35" w:rsidRPr="00555EC7" w:rsidRDefault="00AA7B35" w:rsidP="00AA7B35">
      <w:pPr>
        <w:numPr>
          <w:ilvl w:val="0"/>
          <w:numId w:val="73"/>
        </w:numPr>
        <w:spacing w:after="0" w:line="240" w:lineRule="auto"/>
        <w:rPr>
          <w:rFonts w:cs="Arial"/>
        </w:rPr>
      </w:pPr>
      <w:r w:rsidRPr="00555EC7">
        <w:rPr>
          <w:rFonts w:cs="Arial"/>
        </w:rPr>
        <w:t xml:space="preserve">Sudden changes in behaviour and performance </w:t>
      </w:r>
    </w:p>
    <w:p w14:paraId="03CA48F4" w14:textId="77777777" w:rsidR="00AA7B35" w:rsidRPr="00555EC7" w:rsidRDefault="00AA7B35" w:rsidP="00AA7B35">
      <w:pPr>
        <w:numPr>
          <w:ilvl w:val="0"/>
          <w:numId w:val="73"/>
        </w:numPr>
        <w:spacing w:after="0" w:line="240" w:lineRule="auto"/>
        <w:rPr>
          <w:rFonts w:cs="Arial"/>
        </w:rPr>
      </w:pPr>
      <w:r w:rsidRPr="00555EC7">
        <w:rPr>
          <w:rFonts w:cs="Arial"/>
        </w:rPr>
        <w:t xml:space="preserve">Displays of affection which are sexual and age inappropriate </w:t>
      </w:r>
    </w:p>
    <w:p w14:paraId="025D6E25" w14:textId="77777777" w:rsidR="00AA7B35" w:rsidRPr="00555EC7" w:rsidRDefault="00AA7B35" w:rsidP="00AA7B35">
      <w:pPr>
        <w:numPr>
          <w:ilvl w:val="0"/>
          <w:numId w:val="73"/>
        </w:numPr>
        <w:spacing w:after="0" w:line="240" w:lineRule="auto"/>
        <w:rPr>
          <w:rFonts w:cs="Arial"/>
        </w:rPr>
      </w:pPr>
      <w:r w:rsidRPr="00555EC7">
        <w:rPr>
          <w:rFonts w:cs="Arial"/>
        </w:rPr>
        <w:t xml:space="preserve">Self-harm, self-mutilation or attempts at suicide </w:t>
      </w:r>
    </w:p>
    <w:p w14:paraId="55572914" w14:textId="77777777" w:rsidR="00AA7B35" w:rsidRPr="00555EC7" w:rsidRDefault="00AA7B35" w:rsidP="00AA7B35">
      <w:pPr>
        <w:numPr>
          <w:ilvl w:val="0"/>
          <w:numId w:val="73"/>
        </w:numPr>
        <w:spacing w:after="0" w:line="240" w:lineRule="auto"/>
        <w:rPr>
          <w:rFonts w:cs="Arial"/>
        </w:rPr>
      </w:pPr>
      <w:r w:rsidRPr="00555EC7">
        <w:rPr>
          <w:rFonts w:cs="Arial"/>
        </w:rPr>
        <w:t xml:space="preserve">Alluding to secrets which they cannot reveal </w:t>
      </w:r>
    </w:p>
    <w:p w14:paraId="0BCFC17B" w14:textId="77777777" w:rsidR="00AA7B35" w:rsidRPr="00555EC7" w:rsidRDefault="00AA7B35" w:rsidP="00AA7B35">
      <w:pPr>
        <w:numPr>
          <w:ilvl w:val="0"/>
          <w:numId w:val="73"/>
        </w:numPr>
        <w:spacing w:after="0" w:line="240" w:lineRule="auto"/>
        <w:rPr>
          <w:rFonts w:cs="Arial"/>
        </w:rPr>
      </w:pPr>
      <w:r w:rsidRPr="00555EC7">
        <w:rPr>
          <w:rFonts w:cs="Arial"/>
        </w:rPr>
        <w:t xml:space="preserve">Tendency to cling or need constant reassurance </w:t>
      </w:r>
    </w:p>
    <w:p w14:paraId="3C3E54AA" w14:textId="77777777" w:rsidR="00AA7B35" w:rsidRPr="00555EC7" w:rsidRDefault="00AA7B35" w:rsidP="00AA7B35">
      <w:pPr>
        <w:numPr>
          <w:ilvl w:val="0"/>
          <w:numId w:val="73"/>
        </w:numPr>
        <w:spacing w:after="0" w:line="240" w:lineRule="auto"/>
        <w:rPr>
          <w:rFonts w:cs="Arial"/>
        </w:rPr>
      </w:pPr>
      <w:r w:rsidRPr="00555EC7">
        <w:rPr>
          <w:rFonts w:cs="Arial"/>
        </w:rPr>
        <w:t xml:space="preserve">Regression to younger behaviour for example thumb sucking, playing with discarded toys, acting like a baby </w:t>
      </w:r>
    </w:p>
    <w:p w14:paraId="3E42D473" w14:textId="77777777" w:rsidR="00AA7B35" w:rsidRPr="00555EC7" w:rsidRDefault="00AA7B35" w:rsidP="00AA7B35">
      <w:pPr>
        <w:numPr>
          <w:ilvl w:val="0"/>
          <w:numId w:val="73"/>
        </w:numPr>
        <w:spacing w:after="0" w:line="240" w:lineRule="auto"/>
        <w:rPr>
          <w:rFonts w:cs="Arial"/>
        </w:rPr>
      </w:pPr>
      <w:r w:rsidRPr="00555EC7">
        <w:rPr>
          <w:rFonts w:cs="Arial"/>
        </w:rPr>
        <w:t xml:space="preserve">Distrust of familiar adults e.g. anxiety of being left with relatives, a childminder or lodger </w:t>
      </w:r>
    </w:p>
    <w:p w14:paraId="24DD1FB0" w14:textId="77777777" w:rsidR="00AA7B35" w:rsidRPr="00555EC7" w:rsidRDefault="00AA7B35" w:rsidP="00AA7B35">
      <w:pPr>
        <w:numPr>
          <w:ilvl w:val="0"/>
          <w:numId w:val="73"/>
        </w:numPr>
        <w:spacing w:after="0" w:line="240" w:lineRule="auto"/>
        <w:rPr>
          <w:rFonts w:cs="Arial"/>
        </w:rPr>
      </w:pPr>
      <w:r w:rsidRPr="00555EC7">
        <w:rPr>
          <w:rFonts w:cs="Arial"/>
        </w:rPr>
        <w:t xml:space="preserve">Unexplained gifts or money </w:t>
      </w:r>
    </w:p>
    <w:p w14:paraId="52156998" w14:textId="77777777" w:rsidR="00AA7B35" w:rsidRPr="00555EC7" w:rsidRDefault="00AA7B35" w:rsidP="00AA7B35">
      <w:pPr>
        <w:numPr>
          <w:ilvl w:val="0"/>
          <w:numId w:val="73"/>
        </w:numPr>
        <w:spacing w:after="0" w:line="240" w:lineRule="auto"/>
        <w:rPr>
          <w:rFonts w:cs="Arial"/>
        </w:rPr>
      </w:pPr>
      <w:r w:rsidRPr="00555EC7">
        <w:rPr>
          <w:rFonts w:cs="Arial"/>
        </w:rPr>
        <w:t xml:space="preserve">Depression and withdrawal </w:t>
      </w:r>
    </w:p>
    <w:p w14:paraId="1A80D113" w14:textId="77777777" w:rsidR="00AA7B35" w:rsidRPr="00555EC7" w:rsidRDefault="00AA7B35" w:rsidP="00AA7B35">
      <w:pPr>
        <w:numPr>
          <w:ilvl w:val="0"/>
          <w:numId w:val="73"/>
        </w:numPr>
        <w:spacing w:after="0" w:line="240" w:lineRule="auto"/>
        <w:rPr>
          <w:rFonts w:cs="Arial"/>
        </w:rPr>
      </w:pPr>
      <w:r w:rsidRPr="00555EC7">
        <w:rPr>
          <w:rFonts w:cs="Arial"/>
        </w:rPr>
        <w:t xml:space="preserve">Fear of undressing for PE </w:t>
      </w:r>
    </w:p>
    <w:p w14:paraId="5AE18C1C" w14:textId="77777777" w:rsidR="00AA7B35" w:rsidRPr="00555EC7" w:rsidRDefault="00AA7B35" w:rsidP="00AA7B35">
      <w:pPr>
        <w:numPr>
          <w:ilvl w:val="0"/>
          <w:numId w:val="73"/>
        </w:numPr>
        <w:spacing w:after="0" w:line="240" w:lineRule="auto"/>
        <w:rPr>
          <w:rFonts w:cs="Arial"/>
        </w:rPr>
      </w:pPr>
      <w:r w:rsidRPr="00555EC7">
        <w:rPr>
          <w:rFonts w:cs="Arial"/>
        </w:rPr>
        <w:t xml:space="preserve">Sexually transmitted disease </w:t>
      </w:r>
    </w:p>
    <w:p w14:paraId="19C8EF95" w14:textId="77777777" w:rsidR="00AA7B35" w:rsidRPr="00555EC7" w:rsidRDefault="00AA7B35" w:rsidP="00AA7B35">
      <w:pPr>
        <w:numPr>
          <w:ilvl w:val="0"/>
          <w:numId w:val="73"/>
        </w:numPr>
        <w:spacing w:after="0" w:line="240" w:lineRule="auto"/>
        <w:rPr>
          <w:rFonts w:cs="Arial"/>
        </w:rPr>
      </w:pPr>
      <w:r w:rsidRPr="00555EC7">
        <w:rPr>
          <w:rFonts w:cs="Arial"/>
        </w:rPr>
        <w:t xml:space="preserve">Fire setting </w:t>
      </w:r>
    </w:p>
    <w:p w14:paraId="4C9BDFB3" w14:textId="77777777" w:rsidR="00AA7B35" w:rsidRPr="00555EC7" w:rsidRDefault="00AA7B35" w:rsidP="00AA7B35">
      <w:pPr>
        <w:rPr>
          <w:rFonts w:cs="Arial"/>
          <w:i/>
        </w:rPr>
      </w:pPr>
    </w:p>
    <w:p w14:paraId="12E1B530" w14:textId="77777777" w:rsidR="00AA7B35" w:rsidRPr="00555EC7" w:rsidRDefault="00AA7B35" w:rsidP="00AA7B35">
      <w:pPr>
        <w:rPr>
          <w:rFonts w:cs="Arial"/>
        </w:rPr>
      </w:pPr>
      <w:r w:rsidRPr="00555EC7">
        <w:rPr>
          <w:rFonts w:cs="Arial"/>
          <w:b/>
        </w:rPr>
        <w:t>Physical abuse</w:t>
      </w:r>
      <w:r w:rsidRPr="00555EC7">
        <w:rPr>
          <w:rFonts w:cs="Arial"/>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7F0C023" w14:textId="77777777" w:rsidR="00AA7B35" w:rsidRPr="00555EC7" w:rsidRDefault="00AA7B35" w:rsidP="00AA7B35">
      <w:pPr>
        <w:rPr>
          <w:rFonts w:cs="Arial"/>
          <w:b/>
        </w:rPr>
      </w:pPr>
    </w:p>
    <w:p w14:paraId="6A07E66A" w14:textId="77777777" w:rsidR="00AA7B35" w:rsidRPr="00555EC7" w:rsidRDefault="00AA7B35" w:rsidP="00AA7B35">
      <w:pPr>
        <w:rPr>
          <w:rFonts w:cs="Arial"/>
          <w:b/>
        </w:rPr>
      </w:pPr>
      <w:r w:rsidRPr="00555EC7">
        <w:rPr>
          <w:rFonts w:cs="Arial"/>
          <w:b/>
        </w:rPr>
        <w:t>Signs that MAY INDICATE physical abuse</w:t>
      </w:r>
    </w:p>
    <w:p w14:paraId="4C1F5955" w14:textId="77777777" w:rsidR="00AA7B35" w:rsidRPr="00555EC7" w:rsidRDefault="00AA7B35" w:rsidP="00AA7B35">
      <w:pPr>
        <w:numPr>
          <w:ilvl w:val="0"/>
          <w:numId w:val="74"/>
        </w:numPr>
        <w:spacing w:after="0" w:line="240" w:lineRule="auto"/>
        <w:rPr>
          <w:rFonts w:cs="Arial"/>
        </w:rPr>
      </w:pPr>
      <w:r w:rsidRPr="00555EC7">
        <w:rPr>
          <w:rFonts w:cs="Arial"/>
        </w:rPr>
        <w:t xml:space="preserve">Bruises and abrasions around the face </w:t>
      </w:r>
    </w:p>
    <w:p w14:paraId="69B2F023" w14:textId="77777777" w:rsidR="00AA7B35" w:rsidRPr="00555EC7" w:rsidRDefault="00AA7B35" w:rsidP="00AA7B35">
      <w:pPr>
        <w:numPr>
          <w:ilvl w:val="0"/>
          <w:numId w:val="74"/>
        </w:numPr>
        <w:spacing w:after="0" w:line="240" w:lineRule="auto"/>
        <w:rPr>
          <w:rFonts w:cs="Arial"/>
        </w:rPr>
      </w:pPr>
      <w:r w:rsidRPr="00555EC7">
        <w:rPr>
          <w:rFonts w:cs="Arial"/>
        </w:rPr>
        <w:t xml:space="preserve">Damage or injury around the mouth </w:t>
      </w:r>
    </w:p>
    <w:p w14:paraId="10B35BE3" w14:textId="77777777" w:rsidR="00AA7B35" w:rsidRPr="00555EC7" w:rsidRDefault="00AA7B35" w:rsidP="00AA7B35">
      <w:pPr>
        <w:numPr>
          <w:ilvl w:val="0"/>
          <w:numId w:val="74"/>
        </w:numPr>
        <w:spacing w:after="0" w:line="240" w:lineRule="auto"/>
        <w:rPr>
          <w:rFonts w:cs="Arial"/>
        </w:rPr>
      </w:pPr>
      <w:r w:rsidRPr="00555EC7">
        <w:rPr>
          <w:rFonts w:cs="Arial"/>
        </w:rPr>
        <w:t xml:space="preserve">Bi-lateral injuries such as two bruised eyes </w:t>
      </w:r>
    </w:p>
    <w:p w14:paraId="4BD8DFE4" w14:textId="77777777" w:rsidR="00AA7B35" w:rsidRPr="00555EC7" w:rsidRDefault="00AA7B35" w:rsidP="00AA7B35">
      <w:pPr>
        <w:numPr>
          <w:ilvl w:val="0"/>
          <w:numId w:val="74"/>
        </w:numPr>
        <w:spacing w:after="0" w:line="240" w:lineRule="auto"/>
        <w:rPr>
          <w:rFonts w:cs="Arial"/>
        </w:rPr>
      </w:pPr>
      <w:r w:rsidRPr="00555EC7">
        <w:rPr>
          <w:rFonts w:cs="Arial"/>
        </w:rPr>
        <w:t xml:space="preserve">Bruising to soft area of the face such as the cheeks </w:t>
      </w:r>
    </w:p>
    <w:p w14:paraId="5A121228" w14:textId="77777777" w:rsidR="00AA7B35" w:rsidRPr="00555EC7" w:rsidRDefault="00AA7B35" w:rsidP="00AA7B35">
      <w:pPr>
        <w:numPr>
          <w:ilvl w:val="0"/>
          <w:numId w:val="74"/>
        </w:numPr>
        <w:spacing w:after="0" w:line="240" w:lineRule="auto"/>
        <w:rPr>
          <w:rFonts w:cs="Arial"/>
        </w:rPr>
      </w:pPr>
      <w:r w:rsidRPr="00555EC7">
        <w:rPr>
          <w:rFonts w:cs="Arial"/>
        </w:rPr>
        <w:t xml:space="preserve">Fingertip bruising to the front or back of torso </w:t>
      </w:r>
    </w:p>
    <w:p w14:paraId="024F6AB1" w14:textId="77777777" w:rsidR="00AA7B35" w:rsidRPr="00555EC7" w:rsidRDefault="00AA7B35" w:rsidP="00AA7B35">
      <w:pPr>
        <w:numPr>
          <w:ilvl w:val="0"/>
          <w:numId w:val="74"/>
        </w:numPr>
        <w:spacing w:after="0" w:line="240" w:lineRule="auto"/>
        <w:rPr>
          <w:rFonts w:cs="Arial"/>
        </w:rPr>
      </w:pPr>
      <w:r w:rsidRPr="00555EC7">
        <w:rPr>
          <w:rFonts w:cs="Arial"/>
        </w:rPr>
        <w:t xml:space="preserve">Bite marks </w:t>
      </w:r>
    </w:p>
    <w:p w14:paraId="3BBCB9D4" w14:textId="77777777" w:rsidR="00AA7B35" w:rsidRPr="00555EC7" w:rsidRDefault="00AA7B35" w:rsidP="00AA7B35">
      <w:pPr>
        <w:numPr>
          <w:ilvl w:val="0"/>
          <w:numId w:val="74"/>
        </w:numPr>
        <w:spacing w:after="0" w:line="240" w:lineRule="auto"/>
        <w:rPr>
          <w:rFonts w:cs="Arial"/>
        </w:rPr>
      </w:pPr>
      <w:r w:rsidRPr="00555EC7">
        <w:rPr>
          <w:rFonts w:cs="Arial"/>
        </w:rPr>
        <w:t xml:space="preserve">Burns or scalds (unusual patterns and spread of injuries) </w:t>
      </w:r>
    </w:p>
    <w:p w14:paraId="5231D654" w14:textId="77777777" w:rsidR="00AA7B35" w:rsidRPr="00555EC7" w:rsidRDefault="00AA7B35" w:rsidP="00AA7B35">
      <w:pPr>
        <w:numPr>
          <w:ilvl w:val="0"/>
          <w:numId w:val="74"/>
        </w:numPr>
        <w:spacing w:after="0" w:line="240" w:lineRule="auto"/>
        <w:rPr>
          <w:rFonts w:cs="Arial"/>
        </w:rPr>
      </w:pPr>
      <w:r w:rsidRPr="00555EC7">
        <w:rPr>
          <w:rFonts w:cs="Arial"/>
        </w:rPr>
        <w:t xml:space="preserve">Deep contact burns such as cigarette burns </w:t>
      </w:r>
    </w:p>
    <w:p w14:paraId="5CF83CF7" w14:textId="77777777" w:rsidR="00AA7B35" w:rsidRPr="00555EC7" w:rsidRDefault="00AA7B35" w:rsidP="00AA7B35">
      <w:pPr>
        <w:numPr>
          <w:ilvl w:val="0"/>
          <w:numId w:val="74"/>
        </w:numPr>
        <w:spacing w:after="0" w:line="240" w:lineRule="auto"/>
        <w:rPr>
          <w:rFonts w:cs="Arial"/>
        </w:rPr>
      </w:pPr>
      <w:r w:rsidRPr="00555EC7">
        <w:rPr>
          <w:rFonts w:cs="Arial"/>
        </w:rPr>
        <w:t xml:space="preserve">Injuries suggesting beatings (strap marks, welts) </w:t>
      </w:r>
    </w:p>
    <w:p w14:paraId="3A47B183" w14:textId="77777777" w:rsidR="00AA7B35" w:rsidRPr="00555EC7" w:rsidRDefault="00AA7B35" w:rsidP="00AA7B35">
      <w:pPr>
        <w:numPr>
          <w:ilvl w:val="0"/>
          <w:numId w:val="74"/>
        </w:numPr>
        <w:spacing w:after="0" w:line="240" w:lineRule="auto"/>
        <w:rPr>
          <w:rFonts w:cs="Arial"/>
        </w:rPr>
      </w:pPr>
      <w:r w:rsidRPr="00555EC7">
        <w:rPr>
          <w:rFonts w:cs="Arial"/>
        </w:rPr>
        <w:t xml:space="preserve">Covering arms and legs even when hot </w:t>
      </w:r>
    </w:p>
    <w:p w14:paraId="6B71CA00" w14:textId="77777777" w:rsidR="00AA7B35" w:rsidRPr="00555EC7" w:rsidRDefault="00AA7B35" w:rsidP="00AA7B35">
      <w:pPr>
        <w:numPr>
          <w:ilvl w:val="0"/>
          <w:numId w:val="74"/>
        </w:numPr>
        <w:spacing w:after="0" w:line="240" w:lineRule="auto"/>
        <w:rPr>
          <w:rFonts w:cs="Arial"/>
        </w:rPr>
      </w:pPr>
      <w:r w:rsidRPr="00555EC7">
        <w:rPr>
          <w:rFonts w:cs="Arial"/>
        </w:rPr>
        <w:t xml:space="preserve">Aggressive behaviour or severe temper outbursts. </w:t>
      </w:r>
    </w:p>
    <w:p w14:paraId="075F52EC" w14:textId="77777777" w:rsidR="00AA7B35" w:rsidRPr="00555EC7" w:rsidRDefault="00AA7B35" w:rsidP="00AA7B35">
      <w:pPr>
        <w:numPr>
          <w:ilvl w:val="0"/>
          <w:numId w:val="74"/>
        </w:numPr>
        <w:spacing w:after="0" w:line="240" w:lineRule="auto"/>
        <w:rPr>
          <w:rFonts w:cs="Arial"/>
        </w:rPr>
      </w:pPr>
      <w:r w:rsidRPr="00555EC7">
        <w:rPr>
          <w:rFonts w:cs="Arial"/>
        </w:rPr>
        <w:t xml:space="preserve">Injuries need to be accounted for. Inadequate, inconsistent or excessively plausible explanations or a delay in seeking treatment should signal concern. </w:t>
      </w:r>
    </w:p>
    <w:p w14:paraId="6EFCD104" w14:textId="77777777" w:rsidR="00AA7B35" w:rsidRPr="00555EC7" w:rsidRDefault="00AA7B35" w:rsidP="00AA7B35">
      <w:pPr>
        <w:rPr>
          <w:rFonts w:cs="Arial"/>
        </w:rPr>
      </w:pPr>
    </w:p>
    <w:p w14:paraId="73EB89E0" w14:textId="77777777" w:rsidR="00AA7B35" w:rsidRPr="00555EC7" w:rsidRDefault="00AA7B35" w:rsidP="00AA7B35">
      <w:pPr>
        <w:rPr>
          <w:rFonts w:cs="Arial"/>
        </w:rPr>
      </w:pPr>
      <w:r w:rsidRPr="00555EC7">
        <w:rPr>
          <w:rFonts w:cs="Arial"/>
          <w:b/>
        </w:rPr>
        <w:t xml:space="preserve">Emotional abuse: </w:t>
      </w:r>
      <w:r w:rsidRPr="00555EC7">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555EC7">
        <w:rPr>
          <w:rFonts w:cs="Arial"/>
        </w:rPr>
        <w:t>learning, or</w:t>
      </w:r>
      <w:proofErr w:type="gramEnd"/>
      <w:r w:rsidRPr="00555EC7">
        <w:rPr>
          <w:rFonts w:cs="Arial"/>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E15474B" w14:textId="77777777" w:rsidR="00AA7B35" w:rsidRPr="00555EC7" w:rsidRDefault="00AA7B35" w:rsidP="00AA7B35">
      <w:pPr>
        <w:rPr>
          <w:rFonts w:cs="Arial"/>
          <w:b/>
        </w:rPr>
      </w:pPr>
    </w:p>
    <w:p w14:paraId="015CD7E6" w14:textId="77777777" w:rsidR="00AA7B35" w:rsidRPr="00555EC7" w:rsidRDefault="00AA7B35" w:rsidP="00AA7B35">
      <w:pPr>
        <w:rPr>
          <w:rFonts w:cs="Arial"/>
          <w:b/>
        </w:rPr>
      </w:pPr>
      <w:r w:rsidRPr="00555EC7">
        <w:rPr>
          <w:rFonts w:cs="Arial"/>
          <w:b/>
        </w:rPr>
        <w:t>Signs that MAY INDICATE emotional abuse</w:t>
      </w:r>
    </w:p>
    <w:p w14:paraId="61D34940" w14:textId="77777777" w:rsidR="00AA7B35" w:rsidRPr="00555EC7" w:rsidRDefault="00AA7B35" w:rsidP="00AA7B35">
      <w:pPr>
        <w:numPr>
          <w:ilvl w:val="0"/>
          <w:numId w:val="75"/>
        </w:numPr>
        <w:spacing w:after="0" w:line="240" w:lineRule="auto"/>
        <w:rPr>
          <w:rFonts w:cs="Arial"/>
        </w:rPr>
      </w:pPr>
      <w:r w:rsidRPr="00555EC7">
        <w:rPr>
          <w:rFonts w:cs="Arial"/>
        </w:rPr>
        <w:t xml:space="preserve">Over reaction to mistakes </w:t>
      </w:r>
    </w:p>
    <w:p w14:paraId="01AE0D06" w14:textId="77777777" w:rsidR="00AA7B35" w:rsidRPr="00555EC7" w:rsidRDefault="00AA7B35" w:rsidP="00AA7B35">
      <w:pPr>
        <w:numPr>
          <w:ilvl w:val="0"/>
          <w:numId w:val="75"/>
        </w:numPr>
        <w:spacing w:after="0" w:line="240" w:lineRule="auto"/>
        <w:rPr>
          <w:rFonts w:cs="Arial"/>
        </w:rPr>
      </w:pPr>
      <w:r w:rsidRPr="00555EC7">
        <w:rPr>
          <w:rFonts w:cs="Arial"/>
        </w:rPr>
        <w:t xml:space="preserve">Lack of self-confidence/esteem </w:t>
      </w:r>
    </w:p>
    <w:p w14:paraId="0D3645EC" w14:textId="77777777" w:rsidR="00AA7B35" w:rsidRPr="00555EC7" w:rsidRDefault="00AA7B35" w:rsidP="00AA7B35">
      <w:pPr>
        <w:numPr>
          <w:ilvl w:val="0"/>
          <w:numId w:val="75"/>
        </w:numPr>
        <w:spacing w:after="0" w:line="240" w:lineRule="auto"/>
        <w:rPr>
          <w:rFonts w:cs="Arial"/>
        </w:rPr>
      </w:pPr>
      <w:r w:rsidRPr="00555EC7">
        <w:rPr>
          <w:rFonts w:cs="Arial"/>
        </w:rPr>
        <w:t xml:space="preserve">Sudden speech disorders </w:t>
      </w:r>
    </w:p>
    <w:p w14:paraId="76251EB0" w14:textId="77777777" w:rsidR="00AA7B35" w:rsidRPr="00555EC7" w:rsidRDefault="00AA7B35" w:rsidP="00AA7B35">
      <w:pPr>
        <w:numPr>
          <w:ilvl w:val="0"/>
          <w:numId w:val="75"/>
        </w:numPr>
        <w:spacing w:after="0" w:line="240" w:lineRule="auto"/>
        <w:rPr>
          <w:rFonts w:cs="Arial"/>
        </w:rPr>
      </w:pPr>
      <w:r w:rsidRPr="00555EC7">
        <w:rPr>
          <w:rFonts w:cs="Arial"/>
        </w:rPr>
        <w:t xml:space="preserve">Self-harming </w:t>
      </w:r>
    </w:p>
    <w:p w14:paraId="0917405D" w14:textId="77777777" w:rsidR="00AA7B35" w:rsidRPr="00555EC7" w:rsidRDefault="00AA7B35" w:rsidP="00AA7B35">
      <w:pPr>
        <w:numPr>
          <w:ilvl w:val="0"/>
          <w:numId w:val="75"/>
        </w:numPr>
        <w:spacing w:after="0" w:line="240" w:lineRule="auto"/>
        <w:rPr>
          <w:rFonts w:cs="Arial"/>
        </w:rPr>
      </w:pPr>
      <w:r w:rsidRPr="00555EC7">
        <w:rPr>
          <w:rFonts w:cs="Arial"/>
        </w:rPr>
        <w:t>Eating Disorders</w:t>
      </w:r>
    </w:p>
    <w:p w14:paraId="5C0CF2D8" w14:textId="77777777" w:rsidR="00AA7B35" w:rsidRPr="00555EC7" w:rsidRDefault="00AA7B35" w:rsidP="00AA7B35">
      <w:pPr>
        <w:numPr>
          <w:ilvl w:val="0"/>
          <w:numId w:val="75"/>
        </w:numPr>
        <w:spacing w:after="0" w:line="240" w:lineRule="auto"/>
        <w:rPr>
          <w:rFonts w:cs="Arial"/>
        </w:rPr>
      </w:pPr>
      <w:r w:rsidRPr="00555EC7">
        <w:rPr>
          <w:rFonts w:cs="Arial"/>
        </w:rPr>
        <w:t xml:space="preserve">Extremes of passivity and/or aggression </w:t>
      </w:r>
    </w:p>
    <w:p w14:paraId="77CD381C" w14:textId="77777777" w:rsidR="00AA7B35" w:rsidRPr="00555EC7" w:rsidRDefault="00AA7B35" w:rsidP="00AA7B35">
      <w:pPr>
        <w:numPr>
          <w:ilvl w:val="0"/>
          <w:numId w:val="75"/>
        </w:numPr>
        <w:spacing w:after="0" w:line="240" w:lineRule="auto"/>
        <w:rPr>
          <w:rFonts w:cs="Arial"/>
        </w:rPr>
      </w:pPr>
      <w:r w:rsidRPr="00555EC7">
        <w:rPr>
          <w:rFonts w:cs="Arial"/>
        </w:rPr>
        <w:t xml:space="preserve">Compulsive stealing </w:t>
      </w:r>
    </w:p>
    <w:p w14:paraId="16EE7CBD" w14:textId="77777777" w:rsidR="00AA7B35" w:rsidRPr="00555EC7" w:rsidRDefault="00AA7B35" w:rsidP="00AA7B35">
      <w:pPr>
        <w:numPr>
          <w:ilvl w:val="0"/>
          <w:numId w:val="75"/>
        </w:numPr>
        <w:spacing w:after="0" w:line="240" w:lineRule="auto"/>
        <w:rPr>
          <w:rFonts w:cs="Arial"/>
        </w:rPr>
      </w:pPr>
      <w:r w:rsidRPr="00555EC7">
        <w:rPr>
          <w:rFonts w:cs="Arial"/>
        </w:rPr>
        <w:t xml:space="preserve">Drug, alcohol, solvent abuse </w:t>
      </w:r>
    </w:p>
    <w:p w14:paraId="56342E28" w14:textId="77777777" w:rsidR="00AA7B35" w:rsidRPr="00555EC7" w:rsidRDefault="00AA7B35" w:rsidP="00AA7B35">
      <w:pPr>
        <w:numPr>
          <w:ilvl w:val="0"/>
          <w:numId w:val="75"/>
        </w:numPr>
        <w:spacing w:after="0" w:line="240" w:lineRule="auto"/>
        <w:rPr>
          <w:rFonts w:cs="Arial"/>
        </w:rPr>
      </w:pPr>
      <w:r w:rsidRPr="00555EC7">
        <w:rPr>
          <w:rFonts w:cs="Arial"/>
        </w:rPr>
        <w:t xml:space="preserve">Fear of parents being contacted </w:t>
      </w:r>
    </w:p>
    <w:p w14:paraId="2ADBAA05" w14:textId="77777777" w:rsidR="00AA7B35" w:rsidRPr="00555EC7" w:rsidRDefault="00AA7B35" w:rsidP="00AA7B35">
      <w:pPr>
        <w:numPr>
          <w:ilvl w:val="0"/>
          <w:numId w:val="75"/>
        </w:numPr>
        <w:spacing w:after="0" w:line="240" w:lineRule="auto"/>
        <w:rPr>
          <w:rFonts w:cs="Arial"/>
        </w:rPr>
      </w:pPr>
      <w:r w:rsidRPr="00555EC7">
        <w:rPr>
          <w:rFonts w:cs="Arial"/>
        </w:rPr>
        <w:t xml:space="preserve">Unwillingness or inability to play </w:t>
      </w:r>
    </w:p>
    <w:p w14:paraId="48165476" w14:textId="77777777" w:rsidR="00AA7B35" w:rsidRPr="00555EC7" w:rsidRDefault="00AA7B35" w:rsidP="00AA7B35">
      <w:pPr>
        <w:numPr>
          <w:ilvl w:val="0"/>
          <w:numId w:val="75"/>
        </w:numPr>
        <w:spacing w:after="0" w:line="240" w:lineRule="auto"/>
        <w:rPr>
          <w:rFonts w:cs="Arial"/>
        </w:rPr>
      </w:pPr>
      <w:r w:rsidRPr="00555EC7">
        <w:rPr>
          <w:rFonts w:cs="Arial"/>
        </w:rPr>
        <w:t xml:space="preserve">Excessive need for approval, attention and affection </w:t>
      </w:r>
    </w:p>
    <w:p w14:paraId="1BB31A1F" w14:textId="77777777" w:rsidR="00AA7B35" w:rsidRPr="00555EC7" w:rsidRDefault="00AA7B35" w:rsidP="00AA7B35">
      <w:pPr>
        <w:rPr>
          <w:rFonts w:cs="Arial"/>
        </w:rPr>
      </w:pPr>
    </w:p>
    <w:p w14:paraId="40FDD647" w14:textId="77777777" w:rsidR="00AA7B35" w:rsidRPr="00555EC7" w:rsidRDefault="00AA7B35" w:rsidP="00AA7B35">
      <w:pPr>
        <w:rPr>
          <w:rFonts w:cs="Arial"/>
        </w:rPr>
      </w:pPr>
      <w:r w:rsidRPr="00555EC7">
        <w:rPr>
          <w:rFonts w:cs="Arial"/>
          <w:b/>
        </w:rPr>
        <w:t xml:space="preserve">Neglect: </w:t>
      </w:r>
      <w:r w:rsidRPr="00555EC7">
        <w:rPr>
          <w:rFonts w:cs="Arial"/>
        </w:rPr>
        <w:t xml:space="preserve">the persistent failure to meet a child’s basic physical and/or psychological needs, likely to result in the serious impairment of the child’s health or development. Neglect may occur during pregnancy </w:t>
      </w:r>
      <w:proofErr w:type="gramStart"/>
      <w:r w:rsidRPr="00555EC7">
        <w:rPr>
          <w:rFonts w:cs="Arial"/>
        </w:rPr>
        <w:t>as a result of</w:t>
      </w:r>
      <w:proofErr w:type="gramEnd"/>
      <w:r w:rsidRPr="00555EC7">
        <w:rPr>
          <w:rFonts w:cs="Arial"/>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555EC7">
        <w:rPr>
          <w:rFonts w:cs="Arial"/>
        </w:rPr>
        <w:t>care-givers</w:t>
      </w:r>
      <w:proofErr w:type="gramEnd"/>
      <w:r w:rsidRPr="00555EC7">
        <w:rPr>
          <w:rFonts w:cs="Arial"/>
        </w:rPr>
        <w:t xml:space="preserve">); or ensure access to appropriate medical care or treatment. It may also include neglect of, or unresponsiveness to, a child’s basic emotional needs. </w:t>
      </w:r>
    </w:p>
    <w:p w14:paraId="6512326A" w14:textId="77777777" w:rsidR="00AA7B35" w:rsidRPr="00555EC7" w:rsidRDefault="00AA7B35" w:rsidP="00AA7B35">
      <w:pPr>
        <w:rPr>
          <w:rFonts w:cs="Arial"/>
          <w:b/>
        </w:rPr>
      </w:pPr>
    </w:p>
    <w:p w14:paraId="0624F76F" w14:textId="77777777" w:rsidR="00AA7B35" w:rsidRPr="00555EC7" w:rsidRDefault="00AA7B35" w:rsidP="00AA7B35">
      <w:pPr>
        <w:rPr>
          <w:rFonts w:cs="Arial"/>
          <w:b/>
        </w:rPr>
      </w:pPr>
      <w:r w:rsidRPr="00555EC7">
        <w:rPr>
          <w:rFonts w:cs="Arial"/>
          <w:b/>
        </w:rPr>
        <w:t xml:space="preserve">Signs that MAY INDICATE neglect. </w:t>
      </w:r>
    </w:p>
    <w:p w14:paraId="53351884" w14:textId="77777777" w:rsidR="00AA7B35" w:rsidRPr="00555EC7" w:rsidRDefault="00AA7B35" w:rsidP="00AA7B35">
      <w:pPr>
        <w:numPr>
          <w:ilvl w:val="0"/>
          <w:numId w:val="76"/>
        </w:numPr>
        <w:spacing w:after="0" w:line="240" w:lineRule="auto"/>
        <w:rPr>
          <w:rFonts w:cs="Arial"/>
        </w:rPr>
      </w:pPr>
      <w:r w:rsidRPr="00555EC7">
        <w:rPr>
          <w:rFonts w:cs="Arial"/>
        </w:rPr>
        <w:t xml:space="preserve">Constant hunger </w:t>
      </w:r>
    </w:p>
    <w:p w14:paraId="36FA6CD3" w14:textId="77777777" w:rsidR="00AA7B35" w:rsidRPr="00555EC7" w:rsidRDefault="00AA7B35" w:rsidP="00AA7B35">
      <w:pPr>
        <w:numPr>
          <w:ilvl w:val="0"/>
          <w:numId w:val="76"/>
        </w:numPr>
        <w:spacing w:after="0" w:line="240" w:lineRule="auto"/>
        <w:rPr>
          <w:rFonts w:cs="Arial"/>
        </w:rPr>
      </w:pPr>
      <w:r w:rsidRPr="00555EC7">
        <w:rPr>
          <w:rFonts w:cs="Arial"/>
        </w:rPr>
        <w:t xml:space="preserve">Poor personal hygiene </w:t>
      </w:r>
    </w:p>
    <w:p w14:paraId="402DB192" w14:textId="77777777" w:rsidR="00AA7B35" w:rsidRPr="00555EC7" w:rsidRDefault="00AA7B35" w:rsidP="00AA7B35">
      <w:pPr>
        <w:numPr>
          <w:ilvl w:val="0"/>
          <w:numId w:val="76"/>
        </w:numPr>
        <w:spacing w:after="0" w:line="240" w:lineRule="auto"/>
        <w:rPr>
          <w:rFonts w:cs="Arial"/>
        </w:rPr>
      </w:pPr>
      <w:r w:rsidRPr="00555EC7">
        <w:rPr>
          <w:rFonts w:cs="Arial"/>
        </w:rPr>
        <w:t xml:space="preserve">Constant tiredness </w:t>
      </w:r>
    </w:p>
    <w:p w14:paraId="3401FC7D" w14:textId="77777777" w:rsidR="00AA7B35" w:rsidRPr="00555EC7" w:rsidRDefault="00AA7B35" w:rsidP="00AA7B35">
      <w:pPr>
        <w:numPr>
          <w:ilvl w:val="0"/>
          <w:numId w:val="76"/>
        </w:numPr>
        <w:spacing w:after="0" w:line="240" w:lineRule="auto"/>
        <w:rPr>
          <w:rFonts w:cs="Arial"/>
        </w:rPr>
      </w:pPr>
      <w:r w:rsidRPr="00555EC7">
        <w:rPr>
          <w:rFonts w:cs="Arial"/>
        </w:rPr>
        <w:t xml:space="preserve">Inadequate clothing </w:t>
      </w:r>
    </w:p>
    <w:p w14:paraId="4B402811" w14:textId="77777777" w:rsidR="00AA7B35" w:rsidRPr="00555EC7" w:rsidRDefault="00AA7B35" w:rsidP="00AA7B35">
      <w:pPr>
        <w:numPr>
          <w:ilvl w:val="0"/>
          <w:numId w:val="76"/>
        </w:numPr>
        <w:spacing w:after="0" w:line="240" w:lineRule="auto"/>
        <w:rPr>
          <w:rFonts w:cs="Arial"/>
        </w:rPr>
      </w:pPr>
      <w:r w:rsidRPr="00555EC7">
        <w:rPr>
          <w:rFonts w:cs="Arial"/>
        </w:rPr>
        <w:t xml:space="preserve">Frequent lateness or non-attendance </w:t>
      </w:r>
    </w:p>
    <w:p w14:paraId="774DFA26" w14:textId="77777777" w:rsidR="00AA7B35" w:rsidRPr="00555EC7" w:rsidRDefault="00AA7B35" w:rsidP="00AA7B35">
      <w:pPr>
        <w:numPr>
          <w:ilvl w:val="0"/>
          <w:numId w:val="76"/>
        </w:numPr>
        <w:spacing w:after="0" w:line="240" w:lineRule="auto"/>
        <w:rPr>
          <w:rFonts w:cs="Arial"/>
        </w:rPr>
      </w:pPr>
      <w:r w:rsidRPr="00555EC7">
        <w:rPr>
          <w:rFonts w:cs="Arial"/>
        </w:rPr>
        <w:t xml:space="preserve">Untreated medical problems </w:t>
      </w:r>
    </w:p>
    <w:p w14:paraId="05828C2E" w14:textId="77777777" w:rsidR="00AA7B35" w:rsidRPr="00555EC7" w:rsidRDefault="00AA7B35" w:rsidP="00AA7B35">
      <w:pPr>
        <w:numPr>
          <w:ilvl w:val="0"/>
          <w:numId w:val="76"/>
        </w:numPr>
        <w:spacing w:after="0" w:line="240" w:lineRule="auto"/>
        <w:rPr>
          <w:rFonts w:cs="Arial"/>
        </w:rPr>
      </w:pPr>
      <w:r w:rsidRPr="00555EC7">
        <w:rPr>
          <w:rFonts w:cs="Arial"/>
        </w:rPr>
        <w:t xml:space="preserve">Poor relationship with peers </w:t>
      </w:r>
    </w:p>
    <w:p w14:paraId="7C48644C" w14:textId="77777777" w:rsidR="00AA7B35" w:rsidRPr="00555EC7" w:rsidRDefault="00AA7B35" w:rsidP="00AA7B35">
      <w:pPr>
        <w:numPr>
          <w:ilvl w:val="0"/>
          <w:numId w:val="76"/>
        </w:numPr>
        <w:spacing w:after="0" w:line="240" w:lineRule="auto"/>
        <w:rPr>
          <w:rFonts w:cs="Arial"/>
        </w:rPr>
      </w:pPr>
      <w:r w:rsidRPr="00555EC7">
        <w:rPr>
          <w:rFonts w:cs="Arial"/>
        </w:rPr>
        <w:t xml:space="preserve">Compulsive stealing and scavenging </w:t>
      </w:r>
    </w:p>
    <w:p w14:paraId="003CC288" w14:textId="77777777" w:rsidR="00AA7B35" w:rsidRPr="00555EC7" w:rsidRDefault="00AA7B35" w:rsidP="00AA7B35">
      <w:pPr>
        <w:numPr>
          <w:ilvl w:val="0"/>
          <w:numId w:val="76"/>
        </w:numPr>
        <w:spacing w:after="0" w:line="240" w:lineRule="auto"/>
        <w:rPr>
          <w:rFonts w:cs="Arial"/>
        </w:rPr>
      </w:pPr>
      <w:r w:rsidRPr="00555EC7">
        <w:rPr>
          <w:rFonts w:cs="Arial"/>
        </w:rPr>
        <w:t xml:space="preserve">Rocking, hair twisting and thumb sucking </w:t>
      </w:r>
    </w:p>
    <w:p w14:paraId="35FF85E4" w14:textId="77777777" w:rsidR="00AA7B35" w:rsidRPr="00555EC7" w:rsidRDefault="00AA7B35" w:rsidP="00AA7B35">
      <w:pPr>
        <w:numPr>
          <w:ilvl w:val="0"/>
          <w:numId w:val="76"/>
        </w:numPr>
        <w:spacing w:after="0" w:line="240" w:lineRule="auto"/>
        <w:rPr>
          <w:rFonts w:cs="Arial"/>
        </w:rPr>
      </w:pPr>
      <w:r w:rsidRPr="00555EC7">
        <w:rPr>
          <w:rFonts w:cs="Arial"/>
        </w:rPr>
        <w:t>Running away</w:t>
      </w:r>
    </w:p>
    <w:p w14:paraId="26C0554C" w14:textId="77777777" w:rsidR="00AA7B35" w:rsidRPr="00555EC7" w:rsidRDefault="00AA7B35" w:rsidP="00AA7B35">
      <w:pPr>
        <w:numPr>
          <w:ilvl w:val="0"/>
          <w:numId w:val="76"/>
        </w:numPr>
        <w:spacing w:after="0" w:line="240" w:lineRule="auto"/>
        <w:rPr>
          <w:rFonts w:cs="Arial"/>
        </w:rPr>
      </w:pPr>
      <w:r w:rsidRPr="00555EC7">
        <w:rPr>
          <w:rFonts w:cs="Arial"/>
        </w:rPr>
        <w:t xml:space="preserve">Loss of weight or being constantly underweight </w:t>
      </w:r>
    </w:p>
    <w:p w14:paraId="3B9501D4" w14:textId="77777777" w:rsidR="00AA7B35" w:rsidRPr="00555EC7" w:rsidRDefault="00AA7B35" w:rsidP="00AA7B35">
      <w:pPr>
        <w:numPr>
          <w:ilvl w:val="0"/>
          <w:numId w:val="76"/>
        </w:numPr>
        <w:spacing w:after="0" w:line="240" w:lineRule="auto"/>
        <w:rPr>
          <w:rFonts w:cs="Arial"/>
        </w:rPr>
      </w:pPr>
      <w:r w:rsidRPr="00555EC7">
        <w:rPr>
          <w:rFonts w:cs="Arial"/>
        </w:rPr>
        <w:t xml:space="preserve">Low self esteem </w:t>
      </w:r>
    </w:p>
    <w:p w14:paraId="5E73E4DA" w14:textId="77777777" w:rsidR="00AA7B35" w:rsidRPr="00555EC7" w:rsidRDefault="00AA7B35" w:rsidP="00AA7B35">
      <w:pPr>
        <w:rPr>
          <w:rFonts w:cs="Arial"/>
        </w:rPr>
      </w:pPr>
    </w:p>
    <w:p w14:paraId="1F1F59F0" w14:textId="77777777" w:rsidR="00AA7B35" w:rsidRPr="00AA23D3" w:rsidRDefault="00AA7B35" w:rsidP="00AA7B35">
      <w:pPr>
        <w:jc w:val="center"/>
        <w:rPr>
          <w:rFonts w:cs="Arial"/>
          <w:b/>
          <w:bCs/>
          <w:color w:val="000000" w:themeColor="text1"/>
          <w:sz w:val="28"/>
          <w:szCs w:val="28"/>
        </w:rPr>
      </w:pPr>
      <w:r w:rsidRPr="00555EC7">
        <w:rPr>
          <w:rFonts w:cs="Arial"/>
          <w:bCs/>
          <w:sz w:val="24"/>
          <w:szCs w:val="24"/>
        </w:rPr>
        <w:br w:type="page"/>
      </w:r>
      <w:r w:rsidRPr="00AA23D3">
        <w:rPr>
          <w:rFonts w:cs="Arial"/>
          <w:b/>
          <w:bCs/>
          <w:color w:val="000000" w:themeColor="text1"/>
          <w:sz w:val="28"/>
          <w:szCs w:val="28"/>
        </w:rPr>
        <w:t xml:space="preserve">Appendix 2: </w:t>
      </w:r>
      <w:r w:rsidRPr="595FDB0B">
        <w:rPr>
          <w:rFonts w:cs="Arial"/>
          <w:b/>
          <w:bCs/>
          <w:color w:val="000000" w:themeColor="text1"/>
          <w:sz w:val="28"/>
          <w:szCs w:val="28"/>
        </w:rPr>
        <w:t>National Support</w:t>
      </w:r>
      <w:r>
        <w:rPr>
          <w:rFonts w:cs="Arial"/>
          <w:b/>
          <w:bCs/>
          <w:color w:val="000000" w:themeColor="text1"/>
          <w:sz w:val="28"/>
          <w:szCs w:val="28"/>
        </w:rPr>
        <w:t xml:space="preserve"> Organisations </w:t>
      </w:r>
    </w:p>
    <w:p w14:paraId="10C9FE65" w14:textId="77777777" w:rsidR="00AA7B35" w:rsidRDefault="00AA7B35" w:rsidP="00AA7B35">
      <w:pPr>
        <w:rPr>
          <w:rFonts w:cs="Arial"/>
          <w:b/>
        </w:rPr>
      </w:pPr>
    </w:p>
    <w:p w14:paraId="303110A1" w14:textId="77777777" w:rsidR="00AA7B35" w:rsidRPr="00583C28" w:rsidRDefault="00AA7B35" w:rsidP="00AA7B35">
      <w:pPr>
        <w:rPr>
          <w:rFonts w:cs="Arial"/>
          <w:b/>
        </w:rPr>
      </w:pPr>
      <w:r w:rsidRPr="00583C28">
        <w:rPr>
          <w:rFonts w:cs="Arial"/>
          <w:b/>
        </w:rPr>
        <w:t>Support for staff</w:t>
      </w:r>
    </w:p>
    <w:p w14:paraId="6557C335" w14:textId="77777777" w:rsidR="00AA7B35" w:rsidRPr="00583C28" w:rsidRDefault="00AA7B35" w:rsidP="00AA7B35">
      <w:pPr>
        <w:numPr>
          <w:ilvl w:val="0"/>
          <w:numId w:val="64"/>
        </w:numPr>
        <w:spacing w:after="0" w:line="240" w:lineRule="auto"/>
        <w:rPr>
          <w:rFonts w:cs="Arial"/>
        </w:rPr>
      </w:pPr>
      <w:r w:rsidRPr="00583C28">
        <w:rPr>
          <w:rFonts w:cs="Arial"/>
        </w:rPr>
        <w:t xml:space="preserve">Education Support Partnership: </w:t>
      </w:r>
      <w:hyperlink r:id="rId35" w:history="1">
        <w:r w:rsidRPr="00583C28">
          <w:rPr>
            <w:rStyle w:val="Hyperlink"/>
            <w:rFonts w:cs="Arial"/>
          </w:rPr>
          <w:t>www.educationsupportpartnership.org.uk</w:t>
        </w:r>
      </w:hyperlink>
      <w:r w:rsidRPr="00583C28">
        <w:rPr>
          <w:rFonts w:cs="Arial"/>
        </w:rPr>
        <w:t xml:space="preserve"> </w:t>
      </w:r>
    </w:p>
    <w:p w14:paraId="72E8B678" w14:textId="77777777" w:rsidR="00AA7B35" w:rsidRPr="00583C28" w:rsidRDefault="00AA7B35" w:rsidP="00AA7B35">
      <w:pPr>
        <w:numPr>
          <w:ilvl w:val="0"/>
          <w:numId w:val="64"/>
        </w:numPr>
        <w:spacing w:after="0" w:line="240" w:lineRule="auto"/>
        <w:rPr>
          <w:rFonts w:cs="Arial"/>
        </w:rPr>
      </w:pPr>
      <w:r w:rsidRPr="00583C28">
        <w:rPr>
          <w:rFonts w:cs="Arial"/>
        </w:rPr>
        <w:t xml:space="preserve">Professional Online Safety Helpline: </w:t>
      </w:r>
      <w:hyperlink r:id="rId36" w:history="1">
        <w:r w:rsidRPr="00583C28">
          <w:rPr>
            <w:rStyle w:val="Hyperlink"/>
            <w:rFonts w:cs="Arial"/>
          </w:rPr>
          <w:t>www.saferinternet.org.uk/helpline</w:t>
        </w:r>
      </w:hyperlink>
      <w:r w:rsidRPr="00583C28">
        <w:rPr>
          <w:rFonts w:cs="Arial"/>
        </w:rPr>
        <w:t xml:space="preserve"> </w:t>
      </w:r>
    </w:p>
    <w:p w14:paraId="64AD2136" w14:textId="77777777" w:rsidR="00AA7B35" w:rsidRPr="00583C28" w:rsidRDefault="00AA7B35" w:rsidP="00AA7B35">
      <w:pPr>
        <w:rPr>
          <w:rFonts w:cs="Arial"/>
        </w:rPr>
      </w:pPr>
    </w:p>
    <w:p w14:paraId="60E00C20" w14:textId="77777777" w:rsidR="00AA7B35" w:rsidRPr="00583C28" w:rsidRDefault="00AA7B35" w:rsidP="00AA7B35">
      <w:pPr>
        <w:rPr>
          <w:rFonts w:cs="Arial"/>
          <w:b/>
        </w:rPr>
      </w:pPr>
      <w:r w:rsidRPr="00583C28">
        <w:rPr>
          <w:rFonts w:cs="Arial"/>
          <w:b/>
        </w:rPr>
        <w:t xml:space="preserve">Support for </w:t>
      </w:r>
      <w:r>
        <w:rPr>
          <w:rFonts w:cs="Arial"/>
          <w:b/>
        </w:rPr>
        <w:t>Learners</w:t>
      </w:r>
    </w:p>
    <w:p w14:paraId="0E3E1CF7" w14:textId="77777777" w:rsidR="00AA7B35" w:rsidRPr="00583C28" w:rsidRDefault="00AA7B35" w:rsidP="00AA7B35">
      <w:pPr>
        <w:numPr>
          <w:ilvl w:val="0"/>
          <w:numId w:val="65"/>
        </w:numPr>
        <w:spacing w:after="0" w:line="240" w:lineRule="auto"/>
        <w:rPr>
          <w:rFonts w:cs="Arial"/>
        </w:rPr>
      </w:pPr>
      <w:r w:rsidRPr="00583C28">
        <w:rPr>
          <w:rFonts w:cs="Arial"/>
        </w:rPr>
        <w:t xml:space="preserve">ChildLine: </w:t>
      </w:r>
      <w:hyperlink r:id="rId37" w:history="1">
        <w:r w:rsidRPr="00583C28">
          <w:rPr>
            <w:rStyle w:val="Hyperlink"/>
            <w:rFonts w:cs="Arial"/>
            <w:bCs/>
          </w:rPr>
          <w:t>www.childline.org.uk</w:t>
        </w:r>
      </w:hyperlink>
    </w:p>
    <w:p w14:paraId="7FE9F470" w14:textId="77777777" w:rsidR="00AA7B35" w:rsidRPr="00583C28" w:rsidRDefault="00AA7B35" w:rsidP="00AA7B35">
      <w:pPr>
        <w:numPr>
          <w:ilvl w:val="0"/>
          <w:numId w:val="65"/>
        </w:numPr>
        <w:spacing w:after="0" w:line="240" w:lineRule="auto"/>
        <w:rPr>
          <w:rFonts w:cs="Arial"/>
          <w:bCs/>
        </w:rPr>
      </w:pPr>
      <w:r w:rsidRPr="00583C28">
        <w:rPr>
          <w:rFonts w:cs="Arial"/>
          <w:bCs/>
        </w:rPr>
        <w:t xml:space="preserve">Papyrus: </w:t>
      </w:r>
      <w:hyperlink r:id="rId38" w:history="1">
        <w:r w:rsidRPr="00583C28">
          <w:rPr>
            <w:rStyle w:val="Hyperlink"/>
            <w:rFonts w:cs="Arial"/>
            <w:bCs/>
          </w:rPr>
          <w:t>www.papyrus-uk.org</w:t>
        </w:r>
      </w:hyperlink>
      <w:r w:rsidRPr="00583C28">
        <w:rPr>
          <w:rFonts w:cs="Arial"/>
          <w:bCs/>
        </w:rPr>
        <w:t xml:space="preserve"> </w:t>
      </w:r>
    </w:p>
    <w:p w14:paraId="4D535C2E" w14:textId="77777777" w:rsidR="00AA7B35" w:rsidRPr="008570F2" w:rsidRDefault="00AA7B35" w:rsidP="00AA7B35">
      <w:pPr>
        <w:numPr>
          <w:ilvl w:val="0"/>
          <w:numId w:val="65"/>
        </w:numPr>
        <w:spacing w:after="0" w:line="240" w:lineRule="auto"/>
        <w:rPr>
          <w:rStyle w:val="Hyperlink"/>
          <w:rFonts w:cs="Arial"/>
        </w:rPr>
      </w:pPr>
      <w:r w:rsidRPr="00583C28">
        <w:rPr>
          <w:rFonts w:cs="Arial"/>
        </w:rPr>
        <w:t xml:space="preserve">The Mix: </w:t>
      </w:r>
      <w:hyperlink r:id="rId39" w:history="1">
        <w:r w:rsidRPr="00583C28">
          <w:rPr>
            <w:rStyle w:val="Hyperlink"/>
            <w:rFonts w:cs="Arial"/>
            <w:bCs/>
          </w:rPr>
          <w:t>www.themix.org.uk</w:t>
        </w:r>
      </w:hyperlink>
    </w:p>
    <w:p w14:paraId="12043558" w14:textId="77777777" w:rsidR="00AA7B35" w:rsidRPr="008B7448" w:rsidRDefault="00AA7B35" w:rsidP="00AA7B35">
      <w:pPr>
        <w:numPr>
          <w:ilvl w:val="0"/>
          <w:numId w:val="65"/>
        </w:numPr>
        <w:spacing w:after="0" w:line="240" w:lineRule="auto"/>
        <w:rPr>
          <w:rFonts w:cs="Arial"/>
        </w:rPr>
      </w:pPr>
      <w:r w:rsidRPr="008570F2">
        <w:rPr>
          <w:rStyle w:val="Hyperlink"/>
          <w:rFonts w:cs="Arial"/>
          <w:bCs/>
        </w:rPr>
        <w:t>S</w:t>
      </w:r>
      <w:r w:rsidRPr="008570F2">
        <w:rPr>
          <w:rFonts w:cs="Arial"/>
        </w:rPr>
        <w:t xml:space="preserve">hout: </w:t>
      </w:r>
      <w:hyperlink r:id="rId40" w:history="1">
        <w:r w:rsidRPr="008570F2">
          <w:rPr>
            <w:rStyle w:val="Hyperlink"/>
            <w:rFonts w:cs="Arial"/>
          </w:rPr>
          <w:t>www.giveusashout.org</w:t>
        </w:r>
      </w:hyperlink>
    </w:p>
    <w:p w14:paraId="467F2246" w14:textId="77777777" w:rsidR="00AA7B35" w:rsidRPr="008B7448" w:rsidRDefault="00AA7B35" w:rsidP="00AA7B35">
      <w:pPr>
        <w:numPr>
          <w:ilvl w:val="0"/>
          <w:numId w:val="65"/>
        </w:numPr>
        <w:spacing w:after="0" w:line="240" w:lineRule="auto"/>
        <w:rPr>
          <w:rFonts w:cs="Arial"/>
        </w:rPr>
      </w:pPr>
      <w:r>
        <w:rPr>
          <w:rFonts w:cs="Arial"/>
        </w:rPr>
        <w:t>Fearless</w:t>
      </w:r>
      <w:r w:rsidRPr="008B7448">
        <w:rPr>
          <w:rFonts w:cs="Arial"/>
        </w:rPr>
        <w:t xml:space="preserve">: </w:t>
      </w:r>
      <w:hyperlink r:id="rId41" w:history="1">
        <w:r w:rsidRPr="008B7448">
          <w:rPr>
            <w:rStyle w:val="Hyperlink"/>
            <w:rFonts w:cs="Arial"/>
          </w:rPr>
          <w:t>www.fearless.org</w:t>
        </w:r>
      </w:hyperlink>
    </w:p>
    <w:p w14:paraId="16529ED7" w14:textId="77777777" w:rsidR="00AA7B35" w:rsidRPr="00583C28" w:rsidRDefault="00AA7B35" w:rsidP="00AA7B35">
      <w:pPr>
        <w:ind w:left="720"/>
        <w:rPr>
          <w:rFonts w:cs="Arial"/>
        </w:rPr>
      </w:pPr>
    </w:p>
    <w:p w14:paraId="7AA4558D" w14:textId="77777777" w:rsidR="00AA7B35" w:rsidRPr="00583C28" w:rsidRDefault="00AA7B35" w:rsidP="00AA7B35">
      <w:pPr>
        <w:rPr>
          <w:rFonts w:cs="Arial"/>
          <w:b/>
        </w:rPr>
      </w:pPr>
      <w:r w:rsidRPr="00583C28">
        <w:rPr>
          <w:rFonts w:cs="Arial"/>
          <w:b/>
        </w:rPr>
        <w:t>Support for adults</w:t>
      </w:r>
    </w:p>
    <w:p w14:paraId="0D72EBF3" w14:textId="77777777" w:rsidR="00AA7B35" w:rsidRPr="00583C28" w:rsidRDefault="00AA7B35" w:rsidP="00AA7B35">
      <w:pPr>
        <w:numPr>
          <w:ilvl w:val="0"/>
          <w:numId w:val="66"/>
        </w:numPr>
        <w:spacing w:after="0" w:line="240" w:lineRule="auto"/>
        <w:rPr>
          <w:rFonts w:cs="Arial"/>
        </w:rPr>
      </w:pPr>
      <w:r w:rsidRPr="00583C28">
        <w:rPr>
          <w:rFonts w:cs="Arial"/>
        </w:rPr>
        <w:t xml:space="preserve">Family Lives: </w:t>
      </w:r>
      <w:hyperlink r:id="rId42" w:history="1">
        <w:r w:rsidRPr="00583C28">
          <w:rPr>
            <w:rStyle w:val="Hyperlink"/>
            <w:rFonts w:cs="Arial"/>
            <w:bCs/>
          </w:rPr>
          <w:t>www.familylives.org.uk</w:t>
        </w:r>
      </w:hyperlink>
    </w:p>
    <w:p w14:paraId="0CD28825" w14:textId="77777777" w:rsidR="00AA7B35" w:rsidRPr="00583C28" w:rsidRDefault="00AA7B35" w:rsidP="00AA7B35">
      <w:pPr>
        <w:numPr>
          <w:ilvl w:val="0"/>
          <w:numId w:val="66"/>
        </w:numPr>
        <w:spacing w:after="0" w:line="240" w:lineRule="auto"/>
        <w:rPr>
          <w:rFonts w:cs="Arial"/>
        </w:rPr>
      </w:pPr>
      <w:r w:rsidRPr="00583C28">
        <w:rPr>
          <w:rFonts w:cs="Arial"/>
        </w:rPr>
        <w:t xml:space="preserve">Crime Stoppers: </w:t>
      </w:r>
      <w:hyperlink r:id="rId43" w:tgtFrame="_blank" w:history="1">
        <w:r w:rsidRPr="00583C28">
          <w:rPr>
            <w:rStyle w:val="Hyperlink"/>
            <w:rFonts w:cs="Arial"/>
            <w:bCs/>
          </w:rPr>
          <w:t>www.crimestoppers-uk.org</w:t>
        </w:r>
      </w:hyperlink>
      <w:r w:rsidRPr="00583C28">
        <w:t xml:space="preserve"> </w:t>
      </w:r>
    </w:p>
    <w:p w14:paraId="03BDB622" w14:textId="77777777" w:rsidR="00AA7B35" w:rsidRPr="00583C28" w:rsidRDefault="00AA7B35" w:rsidP="00AA7B35">
      <w:pPr>
        <w:numPr>
          <w:ilvl w:val="0"/>
          <w:numId w:val="66"/>
        </w:numPr>
        <w:spacing w:after="0" w:line="240" w:lineRule="auto"/>
        <w:rPr>
          <w:rStyle w:val="Hyperlink"/>
          <w:bCs/>
        </w:rPr>
      </w:pPr>
      <w:r w:rsidRPr="00583C28">
        <w:rPr>
          <w:rFonts w:cs="Arial"/>
        </w:rPr>
        <w:t xml:space="preserve">Victim Support: </w:t>
      </w:r>
      <w:hyperlink r:id="rId44" w:history="1">
        <w:r w:rsidRPr="00583C28">
          <w:rPr>
            <w:rStyle w:val="Hyperlink"/>
            <w:rFonts w:cs="Arial"/>
            <w:bCs/>
          </w:rPr>
          <w:t>www.victimsupport.org.uk</w:t>
        </w:r>
      </w:hyperlink>
      <w:r w:rsidRPr="00583C28">
        <w:rPr>
          <w:rStyle w:val="Hyperlink"/>
          <w:bCs/>
        </w:rPr>
        <w:t xml:space="preserve"> </w:t>
      </w:r>
    </w:p>
    <w:p w14:paraId="2000DCCB" w14:textId="77777777" w:rsidR="00AA7B35" w:rsidRPr="00583C28" w:rsidRDefault="00AA7B35" w:rsidP="00AA7B35">
      <w:pPr>
        <w:numPr>
          <w:ilvl w:val="0"/>
          <w:numId w:val="66"/>
        </w:numPr>
        <w:spacing w:after="0" w:line="240" w:lineRule="auto"/>
        <w:rPr>
          <w:rFonts w:cs="Arial"/>
          <w:bCs/>
        </w:rPr>
      </w:pPr>
      <w:r w:rsidRPr="00583C28">
        <w:rPr>
          <w:rFonts w:cs="Arial"/>
          <w:bCs/>
        </w:rPr>
        <w:t xml:space="preserve">The Samaritans: </w:t>
      </w:r>
      <w:hyperlink r:id="rId45" w:history="1">
        <w:r w:rsidRPr="00583C28">
          <w:rPr>
            <w:rStyle w:val="Hyperlink"/>
            <w:rFonts w:cs="Arial"/>
            <w:bCs/>
          </w:rPr>
          <w:t>www.samaritans.org</w:t>
        </w:r>
      </w:hyperlink>
      <w:r w:rsidRPr="00583C28">
        <w:rPr>
          <w:rFonts w:cs="Arial"/>
          <w:bCs/>
        </w:rPr>
        <w:t xml:space="preserve"> </w:t>
      </w:r>
    </w:p>
    <w:p w14:paraId="5C231230" w14:textId="77777777" w:rsidR="00AA7B35" w:rsidRPr="00583C28" w:rsidRDefault="00AA7B35" w:rsidP="00AA7B35">
      <w:pPr>
        <w:numPr>
          <w:ilvl w:val="0"/>
          <w:numId w:val="66"/>
        </w:numPr>
        <w:spacing w:after="0" w:line="240" w:lineRule="auto"/>
        <w:rPr>
          <w:rFonts w:cs="Arial"/>
        </w:rPr>
      </w:pPr>
      <w:r w:rsidRPr="00583C28">
        <w:rPr>
          <w:rFonts w:cs="Arial"/>
        </w:rPr>
        <w:t xml:space="preserve">NAPAC (National Association for People Abused in Childhood): </w:t>
      </w:r>
      <w:r w:rsidRPr="00DE018D">
        <w:rPr>
          <w:rStyle w:val="Hyperlink"/>
          <w:rFonts w:cs="Arial"/>
          <w:bCs/>
        </w:rPr>
        <w:t>www.</w:t>
      </w:r>
      <w:hyperlink r:id="rId46" w:history="1">
        <w:r w:rsidRPr="00DE018D">
          <w:rPr>
            <w:rStyle w:val="Hyperlink"/>
            <w:rFonts w:cs="Arial"/>
            <w:bCs/>
          </w:rPr>
          <w:t>napac.org.uk</w:t>
        </w:r>
      </w:hyperlink>
      <w:r>
        <w:rPr>
          <w:rStyle w:val="Hyperlink"/>
          <w:rFonts w:cs="Arial"/>
          <w:bCs/>
        </w:rPr>
        <w:t xml:space="preserve">  </w:t>
      </w:r>
    </w:p>
    <w:p w14:paraId="487DAF5A" w14:textId="77777777" w:rsidR="00AA7B35" w:rsidRPr="00583C28" w:rsidRDefault="00AA7B35" w:rsidP="00AA7B35">
      <w:pPr>
        <w:numPr>
          <w:ilvl w:val="0"/>
          <w:numId w:val="66"/>
        </w:numPr>
        <w:spacing w:after="0" w:line="240" w:lineRule="auto"/>
        <w:rPr>
          <w:rFonts w:cs="Arial"/>
        </w:rPr>
      </w:pPr>
      <w:r w:rsidRPr="00583C28">
        <w:rPr>
          <w:rFonts w:cs="Arial"/>
        </w:rPr>
        <w:t xml:space="preserve">MOSAC: </w:t>
      </w:r>
      <w:hyperlink r:id="rId47" w:history="1">
        <w:r w:rsidRPr="00583C28">
          <w:rPr>
            <w:rStyle w:val="Hyperlink"/>
            <w:rFonts w:cs="Arial"/>
            <w:bCs/>
          </w:rPr>
          <w:t>www.mosac.org.uk</w:t>
        </w:r>
      </w:hyperlink>
      <w:r w:rsidRPr="00583C28">
        <w:rPr>
          <w:rFonts w:cs="Arial"/>
        </w:rPr>
        <w:t xml:space="preserve"> </w:t>
      </w:r>
    </w:p>
    <w:p w14:paraId="18BCE976" w14:textId="77777777" w:rsidR="00AA7B35" w:rsidRDefault="00AA7B35" w:rsidP="00AA7B35">
      <w:pPr>
        <w:numPr>
          <w:ilvl w:val="0"/>
          <w:numId w:val="66"/>
        </w:numPr>
        <w:spacing w:after="0" w:line="240" w:lineRule="auto"/>
        <w:rPr>
          <w:rFonts w:cs="Arial"/>
          <w:bCs/>
        </w:rPr>
      </w:pPr>
      <w:r w:rsidRPr="00583C28">
        <w:rPr>
          <w:rFonts w:cs="Arial"/>
          <w:bCs/>
        </w:rPr>
        <w:t xml:space="preserve">Action Fraud: </w:t>
      </w:r>
      <w:hyperlink r:id="rId48" w:history="1">
        <w:r w:rsidRPr="00583C28">
          <w:rPr>
            <w:rStyle w:val="Hyperlink"/>
            <w:rFonts w:cs="Arial"/>
            <w:bCs/>
          </w:rPr>
          <w:t>www.actionfraud.police.uk</w:t>
        </w:r>
      </w:hyperlink>
      <w:r w:rsidRPr="00583C28">
        <w:rPr>
          <w:rFonts w:cs="Arial"/>
          <w:bCs/>
        </w:rPr>
        <w:t xml:space="preserve"> </w:t>
      </w:r>
    </w:p>
    <w:p w14:paraId="22551E93" w14:textId="77777777" w:rsidR="00AA7B35" w:rsidRPr="008570F2" w:rsidRDefault="00AA7B35" w:rsidP="00AA7B35">
      <w:pPr>
        <w:numPr>
          <w:ilvl w:val="0"/>
          <w:numId w:val="66"/>
        </w:numPr>
        <w:spacing w:after="0" w:line="240" w:lineRule="auto"/>
        <w:rPr>
          <w:rFonts w:cs="Arial"/>
        </w:rPr>
      </w:pPr>
      <w:r w:rsidRPr="008570F2">
        <w:rPr>
          <w:rStyle w:val="Hyperlink"/>
          <w:rFonts w:cs="Arial"/>
          <w:bCs/>
        </w:rPr>
        <w:t>S</w:t>
      </w:r>
      <w:r w:rsidRPr="008570F2">
        <w:rPr>
          <w:rFonts w:cs="Arial"/>
        </w:rPr>
        <w:t xml:space="preserve">hout: </w:t>
      </w:r>
      <w:hyperlink r:id="rId49" w:history="1">
        <w:r w:rsidRPr="008570F2">
          <w:rPr>
            <w:rStyle w:val="Hyperlink"/>
            <w:rFonts w:cs="Arial"/>
          </w:rPr>
          <w:t>www.giveusashout.org</w:t>
        </w:r>
      </w:hyperlink>
    </w:p>
    <w:p w14:paraId="3682A48D" w14:textId="77777777" w:rsidR="00AA7B35" w:rsidRPr="00583C28" w:rsidRDefault="00AA7B35" w:rsidP="00AA7B35">
      <w:pPr>
        <w:rPr>
          <w:rFonts w:cs="Arial"/>
          <w:bCs/>
        </w:rPr>
      </w:pPr>
    </w:p>
    <w:p w14:paraId="4CEF8313" w14:textId="77777777" w:rsidR="00AA7B35" w:rsidRPr="00E941A5" w:rsidRDefault="00AA7B35" w:rsidP="00AA7B35">
      <w:pPr>
        <w:rPr>
          <w:rFonts w:cs="Arial"/>
          <w:b/>
        </w:rPr>
      </w:pPr>
      <w:r w:rsidRPr="00E941A5">
        <w:rPr>
          <w:rFonts w:cs="Arial"/>
          <w:b/>
        </w:rPr>
        <w:t>Support for Learning Disabilities</w:t>
      </w:r>
    </w:p>
    <w:p w14:paraId="1B843F2E" w14:textId="77777777" w:rsidR="00AA7B35" w:rsidRPr="00583C28" w:rsidRDefault="00AA7B35" w:rsidP="00AA7B35">
      <w:pPr>
        <w:numPr>
          <w:ilvl w:val="0"/>
          <w:numId w:val="67"/>
        </w:numPr>
        <w:spacing w:after="0" w:line="240" w:lineRule="auto"/>
        <w:rPr>
          <w:rFonts w:cs="Arial"/>
          <w:bCs/>
        </w:rPr>
      </w:pPr>
      <w:r w:rsidRPr="00583C28">
        <w:rPr>
          <w:rFonts w:cs="Arial"/>
          <w:bCs/>
        </w:rPr>
        <w:t xml:space="preserve">Respond: </w:t>
      </w:r>
      <w:hyperlink r:id="rId50" w:history="1">
        <w:r w:rsidRPr="00583C28">
          <w:rPr>
            <w:rStyle w:val="Hyperlink"/>
            <w:rFonts w:cs="Arial"/>
            <w:bCs/>
          </w:rPr>
          <w:t>www.respond.org.uk</w:t>
        </w:r>
      </w:hyperlink>
      <w:r w:rsidRPr="00583C28">
        <w:rPr>
          <w:rFonts w:cs="Arial"/>
          <w:bCs/>
        </w:rPr>
        <w:t xml:space="preserve"> </w:t>
      </w:r>
    </w:p>
    <w:p w14:paraId="3B7881EE" w14:textId="77777777" w:rsidR="00AA7B35" w:rsidRPr="00583C28" w:rsidRDefault="00AA7B35" w:rsidP="00AA7B35">
      <w:pPr>
        <w:numPr>
          <w:ilvl w:val="0"/>
          <w:numId w:val="67"/>
        </w:numPr>
        <w:spacing w:after="0" w:line="240" w:lineRule="auto"/>
        <w:rPr>
          <w:rFonts w:cs="Arial"/>
          <w:bCs/>
        </w:rPr>
      </w:pPr>
      <w:r w:rsidRPr="00583C28">
        <w:rPr>
          <w:rFonts w:cs="Arial"/>
          <w:bCs/>
        </w:rPr>
        <w:t xml:space="preserve">Mencap: </w:t>
      </w:r>
      <w:hyperlink r:id="rId51" w:history="1">
        <w:r w:rsidRPr="00583C28">
          <w:rPr>
            <w:rStyle w:val="Hyperlink"/>
            <w:rFonts w:cs="Arial"/>
            <w:bCs/>
          </w:rPr>
          <w:t>www.mencap.org.uk</w:t>
        </w:r>
      </w:hyperlink>
      <w:r w:rsidRPr="00583C28">
        <w:rPr>
          <w:rFonts w:cs="Arial"/>
          <w:bCs/>
        </w:rPr>
        <w:t xml:space="preserve"> </w:t>
      </w:r>
    </w:p>
    <w:p w14:paraId="191D6679" w14:textId="77777777" w:rsidR="00AA7B35" w:rsidRPr="00583C28" w:rsidRDefault="00AA7B35" w:rsidP="00AA7B35">
      <w:pPr>
        <w:rPr>
          <w:rFonts w:cs="Arial"/>
          <w:b/>
          <w:bCs/>
        </w:rPr>
      </w:pPr>
    </w:p>
    <w:p w14:paraId="17F0EFB9" w14:textId="77777777" w:rsidR="00AA7B35" w:rsidRPr="00583C28" w:rsidRDefault="00AA7B35" w:rsidP="00AA7B35">
      <w:pPr>
        <w:rPr>
          <w:rFonts w:cs="Arial"/>
          <w:b/>
          <w:bCs/>
        </w:rPr>
      </w:pPr>
      <w:r w:rsidRPr="00583C28">
        <w:rPr>
          <w:rFonts w:cs="Arial"/>
          <w:b/>
          <w:bCs/>
        </w:rPr>
        <w:t>Domestic Abuse</w:t>
      </w:r>
    </w:p>
    <w:p w14:paraId="112955CA"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Domestic abuse services: </w:t>
      </w:r>
      <w:hyperlink r:id="rId52" w:history="1">
        <w:r w:rsidRPr="00583C28">
          <w:rPr>
            <w:rStyle w:val="Hyperlink"/>
            <w:rFonts w:cs="Arial"/>
            <w:bCs/>
          </w:rPr>
          <w:t>www.domesticabuseservices.org.uk</w:t>
        </w:r>
      </w:hyperlink>
      <w:r w:rsidRPr="00583C28">
        <w:rPr>
          <w:rFonts w:cs="Arial"/>
          <w:bCs/>
        </w:rPr>
        <w:t xml:space="preserve"> </w:t>
      </w:r>
    </w:p>
    <w:p w14:paraId="79CCE817"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Refuge: </w:t>
      </w:r>
      <w:hyperlink r:id="rId53" w:history="1">
        <w:r w:rsidRPr="00583C28">
          <w:rPr>
            <w:rStyle w:val="Hyperlink"/>
            <w:rFonts w:cs="Arial"/>
            <w:bCs/>
          </w:rPr>
          <w:t>www.refuge.org.uk</w:t>
        </w:r>
      </w:hyperlink>
      <w:r w:rsidRPr="00583C28">
        <w:rPr>
          <w:rFonts w:cs="Arial"/>
          <w:bCs/>
        </w:rPr>
        <w:t xml:space="preserve"> </w:t>
      </w:r>
    </w:p>
    <w:p w14:paraId="44F0C606"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Women’s Aid: </w:t>
      </w:r>
      <w:hyperlink r:id="rId54" w:history="1">
        <w:r w:rsidRPr="00583C28">
          <w:rPr>
            <w:rStyle w:val="Hyperlink"/>
            <w:rFonts w:cs="Arial"/>
            <w:bCs/>
          </w:rPr>
          <w:t>www.womensaid.org.uk</w:t>
        </w:r>
      </w:hyperlink>
      <w:r w:rsidRPr="00583C28">
        <w:rPr>
          <w:rFonts w:cs="Arial"/>
          <w:bCs/>
        </w:rPr>
        <w:t xml:space="preserve"> </w:t>
      </w:r>
    </w:p>
    <w:p w14:paraId="63E99DD5" w14:textId="77777777" w:rsidR="00AA7B35" w:rsidRPr="00583C28" w:rsidRDefault="00AA7B35" w:rsidP="00AA7B35">
      <w:pPr>
        <w:numPr>
          <w:ilvl w:val="0"/>
          <w:numId w:val="68"/>
        </w:numPr>
        <w:spacing w:after="0" w:line="240" w:lineRule="auto"/>
        <w:rPr>
          <w:rFonts w:cs="Arial"/>
          <w:bCs/>
        </w:rPr>
      </w:pPr>
      <w:r w:rsidRPr="00583C28">
        <w:rPr>
          <w:rFonts w:cs="Arial"/>
          <w:bCs/>
        </w:rPr>
        <w:t xml:space="preserve">Men’s Advice Line: </w:t>
      </w:r>
      <w:hyperlink r:id="rId55" w:history="1">
        <w:r w:rsidRPr="00583C28">
          <w:rPr>
            <w:rStyle w:val="Hyperlink"/>
            <w:rFonts w:cs="Arial"/>
            <w:bCs/>
          </w:rPr>
          <w:t>www.mensadviceline.org.uk</w:t>
        </w:r>
      </w:hyperlink>
    </w:p>
    <w:p w14:paraId="1458E36D" w14:textId="77777777" w:rsidR="00AA7B35" w:rsidRDefault="00AA7B35" w:rsidP="00AA7B35">
      <w:pPr>
        <w:numPr>
          <w:ilvl w:val="0"/>
          <w:numId w:val="68"/>
        </w:numPr>
        <w:spacing w:after="0" w:line="240" w:lineRule="auto"/>
        <w:rPr>
          <w:rFonts w:cs="Arial"/>
          <w:bCs/>
        </w:rPr>
      </w:pPr>
      <w:r w:rsidRPr="00583C28">
        <w:rPr>
          <w:rFonts w:cs="Arial"/>
          <w:bCs/>
        </w:rPr>
        <w:t xml:space="preserve">Mankind: </w:t>
      </w:r>
      <w:hyperlink r:id="rId56" w:history="1">
        <w:r w:rsidRPr="00583C28">
          <w:rPr>
            <w:rStyle w:val="Hyperlink"/>
            <w:rFonts w:cs="Arial"/>
            <w:bCs/>
          </w:rPr>
          <w:t>www.mankindcounselling.org.uk</w:t>
        </w:r>
      </w:hyperlink>
      <w:r w:rsidRPr="00583C28">
        <w:rPr>
          <w:rFonts w:cs="Arial"/>
          <w:bCs/>
        </w:rPr>
        <w:t xml:space="preserve"> </w:t>
      </w:r>
    </w:p>
    <w:p w14:paraId="3119876B" w14:textId="77777777" w:rsidR="00AA7B35" w:rsidRPr="00CC1C98" w:rsidRDefault="00AA7B35" w:rsidP="00AA7B35">
      <w:pPr>
        <w:numPr>
          <w:ilvl w:val="0"/>
          <w:numId w:val="68"/>
        </w:numPr>
        <w:spacing w:after="0" w:line="240" w:lineRule="auto"/>
        <w:rPr>
          <w:rFonts w:cs="Arial"/>
          <w:bCs/>
          <w:sz w:val="24"/>
          <w:szCs w:val="24"/>
        </w:rPr>
      </w:pPr>
      <w:r w:rsidRPr="003C35CF">
        <w:rPr>
          <w:rFonts w:cs="Arial"/>
        </w:rPr>
        <w:t xml:space="preserve">National Domestic Abuse Helpline: </w:t>
      </w:r>
      <w:hyperlink r:id="rId57" w:history="1">
        <w:r w:rsidRPr="006A4333">
          <w:rPr>
            <w:rStyle w:val="Hyperlink"/>
            <w:rFonts w:cs="Arial"/>
          </w:rPr>
          <w:t>www.nationaldahelpline.org.uk</w:t>
        </w:r>
      </w:hyperlink>
    </w:p>
    <w:p w14:paraId="3B6CDDE7" w14:textId="77777777" w:rsidR="00AA7B35" w:rsidRPr="00CC1C98" w:rsidRDefault="00AA7B35" w:rsidP="00AA7B35">
      <w:pPr>
        <w:numPr>
          <w:ilvl w:val="0"/>
          <w:numId w:val="68"/>
        </w:numPr>
        <w:spacing w:after="0" w:line="240" w:lineRule="auto"/>
        <w:rPr>
          <w:rFonts w:cs="Arial"/>
          <w:bCs/>
          <w:sz w:val="26"/>
          <w:szCs w:val="26"/>
        </w:rPr>
      </w:pPr>
      <w:r>
        <w:rPr>
          <w:rFonts w:cs="Arial"/>
        </w:rPr>
        <w:t xml:space="preserve">Respect Phoneline: </w:t>
      </w:r>
      <w:hyperlink r:id="rId58" w:history="1">
        <w:r w:rsidRPr="00CC1C98">
          <w:rPr>
            <w:rStyle w:val="Hyperlink"/>
            <w:rFonts w:cs="Arial"/>
          </w:rPr>
          <w:t>https://respectphoneline.org.uk</w:t>
        </w:r>
      </w:hyperlink>
    </w:p>
    <w:p w14:paraId="5A89AC13" w14:textId="77777777" w:rsidR="00AA7B35" w:rsidRDefault="00AA7B35" w:rsidP="00AA7B35">
      <w:pPr>
        <w:rPr>
          <w:rFonts w:cs="Arial"/>
          <w:b/>
        </w:rPr>
      </w:pPr>
    </w:p>
    <w:p w14:paraId="6E9B47D7" w14:textId="77777777" w:rsidR="00AA7B35" w:rsidRPr="00583C28" w:rsidRDefault="00AA7B35" w:rsidP="00AA7B35">
      <w:pPr>
        <w:rPr>
          <w:rFonts w:cs="Arial"/>
          <w:b/>
        </w:rPr>
      </w:pPr>
      <w:r w:rsidRPr="00583C28">
        <w:rPr>
          <w:rFonts w:cs="Arial"/>
          <w:b/>
        </w:rPr>
        <w:t xml:space="preserve">Honour </w:t>
      </w:r>
      <w:r>
        <w:rPr>
          <w:rFonts w:cs="Arial"/>
          <w:b/>
        </w:rPr>
        <w:t>B</w:t>
      </w:r>
      <w:r w:rsidRPr="00583C28">
        <w:rPr>
          <w:rFonts w:cs="Arial"/>
          <w:b/>
        </w:rPr>
        <w:t xml:space="preserve">ased </w:t>
      </w:r>
      <w:r>
        <w:rPr>
          <w:rFonts w:cs="Arial"/>
          <w:b/>
        </w:rPr>
        <w:t>Abuse</w:t>
      </w:r>
    </w:p>
    <w:p w14:paraId="561FF55F" w14:textId="77777777" w:rsidR="00AA7B35" w:rsidRDefault="00AA7B35" w:rsidP="00AA7B35">
      <w:pPr>
        <w:numPr>
          <w:ilvl w:val="0"/>
          <w:numId w:val="69"/>
        </w:numPr>
        <w:spacing w:after="0" w:line="240" w:lineRule="auto"/>
        <w:rPr>
          <w:rFonts w:cs="Arial"/>
        </w:rPr>
      </w:pPr>
      <w:r w:rsidRPr="00583C28">
        <w:rPr>
          <w:rFonts w:cs="Arial"/>
        </w:rPr>
        <w:t xml:space="preserve">Forced Marriage Unit: </w:t>
      </w:r>
      <w:hyperlink r:id="rId59" w:history="1">
        <w:r w:rsidRPr="00A065E0">
          <w:rPr>
            <w:rStyle w:val="Hyperlink"/>
            <w:rFonts w:cs="Arial"/>
            <w:bCs/>
          </w:rPr>
          <w:t>www.gov.uk/guidance/forced-marriage</w:t>
        </w:r>
      </w:hyperlink>
      <w:r w:rsidRPr="00583C28">
        <w:rPr>
          <w:rFonts w:cs="Arial"/>
        </w:rPr>
        <w:t xml:space="preserve"> </w:t>
      </w:r>
    </w:p>
    <w:p w14:paraId="23151781" w14:textId="77777777" w:rsidR="00AA7B35" w:rsidRDefault="00AA7B35" w:rsidP="00AA7B35">
      <w:pPr>
        <w:numPr>
          <w:ilvl w:val="0"/>
          <w:numId w:val="69"/>
        </w:numPr>
        <w:spacing w:after="0" w:line="240" w:lineRule="auto"/>
        <w:rPr>
          <w:rFonts w:cs="Arial"/>
        </w:rPr>
      </w:pPr>
      <w:r>
        <w:rPr>
          <w:rFonts w:cs="Arial"/>
        </w:rPr>
        <w:t xml:space="preserve">FGM Factsheet: </w:t>
      </w:r>
      <w:hyperlink r:id="rId60" w:history="1">
        <w:r w:rsidRPr="00F202F3">
          <w:rPr>
            <w:rStyle w:val="Hyperlink"/>
            <w:rFonts w:cs="Arial"/>
            <w:bCs/>
          </w:rPr>
          <w:t>https://assets.publishing.service.gov.uk/government/uploads/system/uploads/attachment_data/file/496415/6_1639_HO_SP_FGM_mandatory_reporting_Fact_sheet_Web.pdf</w:t>
        </w:r>
      </w:hyperlink>
    </w:p>
    <w:p w14:paraId="7B33691B" w14:textId="77777777" w:rsidR="00AA7B35" w:rsidRPr="00583C28" w:rsidRDefault="00AA7B35" w:rsidP="00AA7B35">
      <w:pPr>
        <w:numPr>
          <w:ilvl w:val="0"/>
          <w:numId w:val="69"/>
        </w:numPr>
        <w:spacing w:after="0" w:line="240" w:lineRule="auto"/>
        <w:rPr>
          <w:rFonts w:cs="Arial"/>
        </w:rPr>
      </w:pPr>
      <w:r w:rsidRPr="00FF503C">
        <w:rPr>
          <w:rFonts w:cs="Arial"/>
        </w:rPr>
        <w:t>Mandatory reporting of female genital mutilation: procedural information</w:t>
      </w:r>
      <w:r>
        <w:rPr>
          <w:rFonts w:cs="Arial"/>
        </w:rPr>
        <w:t xml:space="preserve">: </w:t>
      </w:r>
      <w:hyperlink r:id="rId61" w:history="1">
        <w:r w:rsidRPr="006A4333">
          <w:rPr>
            <w:rStyle w:val="Hyperlink"/>
            <w:rFonts w:cs="Arial"/>
            <w:bCs/>
          </w:rPr>
          <w:t>www.gov.uk/government/publications/mandatory-reporting-of-female-genital-mutilation-procedural-information</w:t>
        </w:r>
      </w:hyperlink>
    </w:p>
    <w:p w14:paraId="7E542851" w14:textId="77777777" w:rsidR="00AA7B35" w:rsidRDefault="00AA7B35" w:rsidP="00AA7B35">
      <w:pPr>
        <w:rPr>
          <w:rFonts w:cs="Arial"/>
        </w:rPr>
      </w:pPr>
    </w:p>
    <w:p w14:paraId="7D9BA0D6" w14:textId="77777777" w:rsidR="00AA7B35" w:rsidRPr="00DD3015" w:rsidRDefault="00AA7B35" w:rsidP="00AA7B35">
      <w:pPr>
        <w:rPr>
          <w:rFonts w:cs="Arial"/>
          <w:b/>
        </w:rPr>
      </w:pPr>
      <w:r w:rsidRPr="00DD3015">
        <w:rPr>
          <w:rFonts w:cs="Arial"/>
          <w:b/>
        </w:rPr>
        <w:t>Contextual Safeguarding, Peer on Peer abuse, Sexual Exploitation and Criminal Exploitation:</w:t>
      </w:r>
    </w:p>
    <w:p w14:paraId="567623DB" w14:textId="77777777" w:rsidR="00AA7B35" w:rsidRPr="00DD3015" w:rsidRDefault="00AA7B35" w:rsidP="00AA7B35">
      <w:pPr>
        <w:numPr>
          <w:ilvl w:val="0"/>
          <w:numId w:val="77"/>
        </w:numPr>
        <w:spacing w:after="0" w:line="240" w:lineRule="auto"/>
      </w:pPr>
      <w:r w:rsidRPr="00DD3015">
        <w:rPr>
          <w:rFonts w:cs="Arial"/>
          <w:bCs/>
        </w:rPr>
        <w:t>Contextual Safeguarding</w:t>
      </w:r>
      <w:r>
        <w:rPr>
          <w:rFonts w:cs="Arial"/>
          <w:bCs/>
        </w:rPr>
        <w:t xml:space="preserve"> Network</w:t>
      </w:r>
      <w:r w:rsidRPr="00DD3015">
        <w:rPr>
          <w:rFonts w:cs="Arial"/>
          <w:bCs/>
        </w:rPr>
        <w:t xml:space="preserve">: </w:t>
      </w:r>
      <w:hyperlink r:id="rId62" w:history="1">
        <w:r w:rsidRPr="00DD3015">
          <w:rPr>
            <w:rStyle w:val="Hyperlink"/>
            <w:rFonts w:cs="Arial"/>
            <w:bCs/>
          </w:rPr>
          <w:t>https://contextualsafeguarding.org.uk</w:t>
        </w:r>
      </w:hyperlink>
      <w:r w:rsidRPr="00DD3015">
        <w:t xml:space="preserve"> </w:t>
      </w:r>
    </w:p>
    <w:p w14:paraId="0D4A7AFA" w14:textId="77777777" w:rsidR="00AA7B35" w:rsidRPr="00DD3015" w:rsidRDefault="00AA7B35" w:rsidP="00AA7B35">
      <w:pPr>
        <w:numPr>
          <w:ilvl w:val="0"/>
          <w:numId w:val="77"/>
        </w:numPr>
        <w:spacing w:after="0" w:line="240" w:lineRule="auto"/>
        <w:rPr>
          <w:rFonts w:cs="Arial"/>
          <w:bCs/>
        </w:rPr>
      </w:pPr>
      <w:r w:rsidRPr="00DD3015">
        <w:rPr>
          <w:rFonts w:cs="Arial"/>
          <w:bCs/>
        </w:rPr>
        <w:t>National Crime Agency:</w:t>
      </w:r>
      <w:r w:rsidRPr="00DD3015">
        <w:t xml:space="preserve"> </w:t>
      </w:r>
      <w:hyperlink r:id="rId63" w:history="1">
        <w:r w:rsidRPr="006A4333">
          <w:rPr>
            <w:rStyle w:val="Hyperlink"/>
            <w:rFonts w:cs="Arial"/>
            <w:bCs/>
          </w:rPr>
          <w:t>www.nationalcrimeagency.gov.uk/who-we-are</w:t>
        </w:r>
      </w:hyperlink>
      <w:r w:rsidRPr="00DD3015">
        <w:rPr>
          <w:rFonts w:cs="Arial"/>
          <w:bCs/>
        </w:rPr>
        <w:t xml:space="preserve"> </w:t>
      </w:r>
    </w:p>
    <w:p w14:paraId="7D5C8A4E" w14:textId="77777777" w:rsidR="00AA7B35" w:rsidRPr="00DD3015" w:rsidRDefault="00AA7B35" w:rsidP="00AA7B35">
      <w:pPr>
        <w:numPr>
          <w:ilvl w:val="0"/>
          <w:numId w:val="77"/>
        </w:numPr>
        <w:spacing w:after="0" w:line="240" w:lineRule="auto"/>
        <w:rPr>
          <w:rFonts w:cs="Arial"/>
          <w:b/>
        </w:rPr>
      </w:pPr>
      <w:r w:rsidRPr="00DD3015">
        <w:rPr>
          <w:rFonts w:cs="Arial"/>
        </w:rPr>
        <w:t>Rape Crisis:</w:t>
      </w:r>
      <w:r w:rsidRPr="00DD3015">
        <w:rPr>
          <w:rFonts w:cs="Arial"/>
          <w:b/>
        </w:rPr>
        <w:t xml:space="preserve"> </w:t>
      </w:r>
      <w:hyperlink r:id="rId64" w:history="1">
        <w:r w:rsidRPr="00DD3015">
          <w:rPr>
            <w:rStyle w:val="Hyperlink"/>
            <w:rFonts w:cs="Arial"/>
            <w:bCs/>
          </w:rPr>
          <w:t>https://rapecrisis.org.uk</w:t>
        </w:r>
      </w:hyperlink>
      <w:r w:rsidRPr="00DD3015">
        <w:rPr>
          <w:rFonts w:cs="Arial"/>
          <w:b/>
        </w:rPr>
        <w:t xml:space="preserve"> </w:t>
      </w:r>
    </w:p>
    <w:p w14:paraId="6232C918" w14:textId="77777777" w:rsidR="00AA7B35" w:rsidRPr="00DD3015" w:rsidRDefault="00AA7B35" w:rsidP="00AA7B35">
      <w:pPr>
        <w:numPr>
          <w:ilvl w:val="0"/>
          <w:numId w:val="77"/>
        </w:numPr>
        <w:spacing w:after="0" w:line="240" w:lineRule="auto"/>
        <w:rPr>
          <w:rStyle w:val="Hyperlink"/>
          <w:rFonts w:cs="Arial"/>
          <w:b/>
        </w:rPr>
      </w:pPr>
      <w:r w:rsidRPr="00DD3015">
        <w:rPr>
          <w:rFonts w:cs="Arial"/>
        </w:rPr>
        <w:t xml:space="preserve">Lucy Faithfull Foundation: </w:t>
      </w:r>
      <w:hyperlink r:id="rId65" w:history="1">
        <w:r w:rsidRPr="00DD3015">
          <w:rPr>
            <w:rStyle w:val="Hyperlink"/>
            <w:rFonts w:cs="Arial"/>
            <w:bCs/>
          </w:rPr>
          <w:t>www.lucyfaithfull.org.uk</w:t>
        </w:r>
      </w:hyperlink>
      <w:r w:rsidRPr="00DD3015">
        <w:rPr>
          <w:rStyle w:val="Hyperlink"/>
          <w:rFonts w:cs="Arial"/>
          <w:bCs/>
        </w:rPr>
        <w:t xml:space="preserve"> </w:t>
      </w:r>
    </w:p>
    <w:p w14:paraId="51599A2D" w14:textId="77777777" w:rsidR="00AA7B35" w:rsidRPr="00DD3015" w:rsidRDefault="00AA7B35" w:rsidP="00AA7B35">
      <w:pPr>
        <w:numPr>
          <w:ilvl w:val="0"/>
          <w:numId w:val="77"/>
        </w:numPr>
        <w:spacing w:after="0" w:line="240" w:lineRule="auto"/>
        <w:rPr>
          <w:rStyle w:val="Hyperlink"/>
          <w:rFonts w:cs="Arial"/>
          <w:b/>
        </w:rPr>
      </w:pPr>
      <w:r w:rsidRPr="00DD3015">
        <w:rPr>
          <w:rFonts w:cs="Arial"/>
        </w:rPr>
        <w:t xml:space="preserve">Brook: </w:t>
      </w:r>
      <w:hyperlink r:id="rId66" w:history="1">
        <w:r w:rsidRPr="006A4333">
          <w:rPr>
            <w:rStyle w:val="Hyperlink"/>
            <w:rFonts w:cs="Arial"/>
            <w:bCs/>
          </w:rPr>
          <w:t>www.brook.org.uk</w:t>
        </w:r>
      </w:hyperlink>
    </w:p>
    <w:p w14:paraId="757C7EDF" w14:textId="77777777" w:rsidR="00AA7B35" w:rsidRPr="00DD3015" w:rsidRDefault="00AA7B35" w:rsidP="00AA7B35">
      <w:pPr>
        <w:numPr>
          <w:ilvl w:val="0"/>
          <w:numId w:val="77"/>
        </w:numPr>
        <w:spacing w:after="0" w:line="240" w:lineRule="auto"/>
        <w:rPr>
          <w:rStyle w:val="Hyperlink"/>
        </w:rPr>
      </w:pPr>
      <w:r w:rsidRPr="00DD3015">
        <w:rPr>
          <w:rFonts w:cs="Arial"/>
        </w:rPr>
        <w:t>Victim Support:</w:t>
      </w:r>
      <w:r w:rsidRPr="00DD3015">
        <w:rPr>
          <w:rFonts w:cs="Arial"/>
          <w:b/>
        </w:rPr>
        <w:t xml:space="preserve"> </w:t>
      </w:r>
      <w:hyperlink r:id="rId67" w:history="1">
        <w:r w:rsidRPr="006A4333">
          <w:rPr>
            <w:rStyle w:val="Hyperlink"/>
            <w:rFonts w:cs="Arial"/>
            <w:bCs/>
          </w:rPr>
          <w:t>www.victimsupport.org.uk</w:t>
        </w:r>
      </w:hyperlink>
      <w:r w:rsidRPr="00DD3015">
        <w:rPr>
          <w:rStyle w:val="Hyperlink"/>
          <w:rFonts w:cs="Arial"/>
          <w:bCs/>
        </w:rPr>
        <w:t xml:space="preserve"> </w:t>
      </w:r>
    </w:p>
    <w:p w14:paraId="441C18A3" w14:textId="77777777" w:rsidR="00AA7B35" w:rsidRDefault="00AA7B35" w:rsidP="00AA7B35">
      <w:pPr>
        <w:numPr>
          <w:ilvl w:val="0"/>
          <w:numId w:val="77"/>
        </w:numPr>
        <w:spacing w:after="0" w:line="240" w:lineRule="auto"/>
        <w:rPr>
          <w:rFonts w:cs="Arial"/>
        </w:rPr>
      </w:pPr>
      <w:r w:rsidRPr="00DD3015">
        <w:rPr>
          <w:rFonts w:cs="Arial"/>
        </w:rPr>
        <w:t xml:space="preserve">Anti-Bullying Alliance: </w:t>
      </w:r>
      <w:hyperlink r:id="rId68" w:history="1">
        <w:r w:rsidRPr="006A4333">
          <w:rPr>
            <w:rStyle w:val="Hyperlink"/>
            <w:rFonts w:cs="Arial"/>
          </w:rPr>
          <w:t>www.anti-bullyingalliance.org.uk</w:t>
        </w:r>
      </w:hyperlink>
      <w:r w:rsidRPr="00DD3015">
        <w:rPr>
          <w:rFonts w:cs="Arial"/>
        </w:rPr>
        <w:t xml:space="preserve"> </w:t>
      </w:r>
    </w:p>
    <w:p w14:paraId="04EA0726" w14:textId="77777777" w:rsidR="00AA7B35" w:rsidRPr="00303DCF" w:rsidRDefault="00AA7B35" w:rsidP="00AA7B35">
      <w:pPr>
        <w:numPr>
          <w:ilvl w:val="0"/>
          <w:numId w:val="77"/>
        </w:numPr>
        <w:spacing w:after="0" w:line="240" w:lineRule="auto"/>
        <w:rPr>
          <w:rStyle w:val="Hyperlink"/>
        </w:rPr>
      </w:pPr>
      <w:r>
        <w:rPr>
          <w:rFonts w:cs="Arial"/>
        </w:rPr>
        <w:t xml:space="preserve">Disrespect Nobody: </w:t>
      </w:r>
      <w:hyperlink r:id="rId69" w:history="1">
        <w:r w:rsidRPr="00D8599C">
          <w:rPr>
            <w:rStyle w:val="Hyperlink"/>
            <w:rFonts w:cs="Arial"/>
          </w:rPr>
          <w:t>www.disrespectnobody.co.uk</w:t>
        </w:r>
      </w:hyperlink>
    </w:p>
    <w:p w14:paraId="2120FFCB" w14:textId="77777777" w:rsidR="00AA7B35" w:rsidRPr="00303DCF" w:rsidRDefault="00AA7B35" w:rsidP="00AA7B35">
      <w:pPr>
        <w:numPr>
          <w:ilvl w:val="0"/>
          <w:numId w:val="77"/>
        </w:numPr>
        <w:spacing w:after="0" w:line="240" w:lineRule="auto"/>
        <w:rPr>
          <w:rStyle w:val="Hyperlink"/>
          <w:rFonts w:cs="Arial"/>
        </w:rPr>
      </w:pPr>
      <w:r>
        <w:rPr>
          <w:rFonts w:cs="Arial"/>
        </w:rPr>
        <w:t>Upskirting –</w:t>
      </w:r>
      <w:r w:rsidRPr="00303DCF">
        <w:rPr>
          <w:rFonts w:cs="Arial"/>
        </w:rPr>
        <w:t xml:space="preserve"> know your rights:</w:t>
      </w:r>
      <w:r>
        <w:rPr>
          <w:rStyle w:val="Hyperlink"/>
        </w:rPr>
        <w:t xml:space="preserve"> </w:t>
      </w:r>
      <w:r w:rsidRPr="00303DCF">
        <w:rPr>
          <w:rStyle w:val="Hyperlink"/>
          <w:rFonts w:cs="Arial"/>
        </w:rPr>
        <w:t>www.gov.uk/government/news/upskirting-know-your-rights</w:t>
      </w:r>
    </w:p>
    <w:p w14:paraId="0A01D110" w14:textId="77777777" w:rsidR="00AA7B35" w:rsidRPr="00DD3015" w:rsidRDefault="00AA7B35" w:rsidP="00AA7B35">
      <w:pPr>
        <w:rPr>
          <w:rFonts w:cs="Arial"/>
          <w:b/>
        </w:rPr>
      </w:pPr>
    </w:p>
    <w:p w14:paraId="02BDFCC7" w14:textId="77777777" w:rsidR="00AA7B35" w:rsidRPr="00DD3015" w:rsidRDefault="00AA7B35" w:rsidP="00AA7B35">
      <w:pPr>
        <w:rPr>
          <w:rFonts w:cs="Arial"/>
          <w:b/>
        </w:rPr>
      </w:pPr>
      <w:r w:rsidRPr="00DD3015">
        <w:rPr>
          <w:rFonts w:cs="Arial"/>
          <w:b/>
        </w:rPr>
        <w:t>Substance Misuse</w:t>
      </w:r>
    </w:p>
    <w:p w14:paraId="4D9706FB" w14:textId="77777777" w:rsidR="00AA7B35" w:rsidRDefault="00AA7B35" w:rsidP="00AA7B35">
      <w:pPr>
        <w:numPr>
          <w:ilvl w:val="0"/>
          <w:numId w:val="79"/>
        </w:numPr>
        <w:spacing w:after="0" w:line="240" w:lineRule="auto"/>
        <w:rPr>
          <w:rFonts w:cs="Arial"/>
          <w:bCs/>
        </w:rPr>
      </w:pPr>
      <w:r w:rsidRPr="00DD3015">
        <w:rPr>
          <w:rFonts w:cs="Arial"/>
          <w:bCs/>
        </w:rPr>
        <w:t xml:space="preserve">We are with you (formerly Addaction): </w:t>
      </w:r>
      <w:hyperlink r:id="rId70" w:history="1">
        <w:r w:rsidRPr="006A4333">
          <w:rPr>
            <w:rStyle w:val="Hyperlink"/>
            <w:rFonts w:cs="Arial"/>
            <w:bCs/>
          </w:rPr>
          <w:t>www.wearewithyou.org.uk/services/kent-for-young-people/</w:t>
        </w:r>
      </w:hyperlink>
    </w:p>
    <w:p w14:paraId="35F396DD" w14:textId="77777777" w:rsidR="00AA7B35" w:rsidRPr="007B1641" w:rsidRDefault="00AA7B35" w:rsidP="00AA7B35">
      <w:pPr>
        <w:numPr>
          <w:ilvl w:val="0"/>
          <w:numId w:val="78"/>
        </w:numPr>
        <w:spacing w:after="0" w:line="240" w:lineRule="auto"/>
        <w:rPr>
          <w:rFonts w:cs="Arial"/>
          <w:bCs/>
        </w:rPr>
      </w:pPr>
      <w:r>
        <w:rPr>
          <w:rFonts w:cs="Arial"/>
          <w:bCs/>
        </w:rPr>
        <w:t xml:space="preserve">Talk to Frank: </w:t>
      </w:r>
      <w:hyperlink r:id="rId71" w:history="1">
        <w:r w:rsidRPr="006A4333">
          <w:rPr>
            <w:rStyle w:val="Hyperlink"/>
            <w:rFonts w:cs="Arial"/>
            <w:bCs/>
          </w:rPr>
          <w:t>www.talktofrank.com</w:t>
        </w:r>
      </w:hyperlink>
      <w:r>
        <w:rPr>
          <w:rFonts w:cs="Arial"/>
          <w:bCs/>
        </w:rPr>
        <w:t xml:space="preserve"> </w:t>
      </w:r>
    </w:p>
    <w:p w14:paraId="5CEF784C" w14:textId="77777777" w:rsidR="00AA7B35" w:rsidRPr="00DD3015" w:rsidRDefault="00AA7B35" w:rsidP="00AA7B35">
      <w:pPr>
        <w:rPr>
          <w:rFonts w:cs="Arial"/>
          <w:b/>
        </w:rPr>
      </w:pPr>
    </w:p>
    <w:p w14:paraId="69E6D78B" w14:textId="77777777" w:rsidR="00AA7B35" w:rsidRPr="00DD3015" w:rsidRDefault="00AA7B35" w:rsidP="00AA7B35">
      <w:pPr>
        <w:rPr>
          <w:rFonts w:cs="Arial"/>
        </w:rPr>
      </w:pPr>
      <w:r w:rsidRPr="00DD3015">
        <w:rPr>
          <w:rFonts w:cs="Arial"/>
          <w:b/>
        </w:rPr>
        <w:t>Mental Health</w:t>
      </w:r>
    </w:p>
    <w:p w14:paraId="57E7EAD4" w14:textId="77777777" w:rsidR="00AA7B35" w:rsidRPr="00DD3015" w:rsidRDefault="00AA7B35" w:rsidP="00AA7B35">
      <w:pPr>
        <w:numPr>
          <w:ilvl w:val="0"/>
          <w:numId w:val="66"/>
        </w:numPr>
        <w:spacing w:after="0" w:line="240" w:lineRule="auto"/>
        <w:rPr>
          <w:rStyle w:val="Hyperlink"/>
          <w:rFonts w:cs="Arial"/>
        </w:rPr>
      </w:pPr>
      <w:r w:rsidRPr="00DD3015">
        <w:rPr>
          <w:rFonts w:cs="Arial"/>
        </w:rPr>
        <w:t xml:space="preserve">Mind: </w:t>
      </w:r>
      <w:hyperlink r:id="rId72" w:history="1">
        <w:r w:rsidRPr="00DD3015">
          <w:rPr>
            <w:rStyle w:val="Hyperlink"/>
            <w:rFonts w:cs="Arial"/>
          </w:rPr>
          <w:t>www.mind.org.uk</w:t>
        </w:r>
      </w:hyperlink>
    </w:p>
    <w:p w14:paraId="7728A01A" w14:textId="77777777" w:rsidR="00AA7B35" w:rsidRPr="00DD3015" w:rsidRDefault="00AA7B35" w:rsidP="00AA7B35">
      <w:pPr>
        <w:numPr>
          <w:ilvl w:val="0"/>
          <w:numId w:val="66"/>
        </w:numPr>
        <w:spacing w:after="0" w:line="240" w:lineRule="auto"/>
        <w:rPr>
          <w:rFonts w:cs="Arial"/>
        </w:rPr>
      </w:pPr>
      <w:proofErr w:type="spellStart"/>
      <w:r w:rsidRPr="00DD3015">
        <w:rPr>
          <w:rFonts w:cs="Arial"/>
        </w:rPr>
        <w:t>Moodspark</w:t>
      </w:r>
      <w:proofErr w:type="spellEnd"/>
      <w:r w:rsidRPr="00DD3015">
        <w:rPr>
          <w:rFonts w:cs="Arial"/>
        </w:rPr>
        <w:t>:</w:t>
      </w:r>
      <w:r w:rsidRPr="00DD3015">
        <w:t xml:space="preserve"> </w:t>
      </w:r>
      <w:hyperlink r:id="rId73" w:history="1">
        <w:r w:rsidRPr="00DD3015">
          <w:rPr>
            <w:rStyle w:val="Hyperlink"/>
            <w:rFonts w:cs="Arial"/>
          </w:rPr>
          <w:t>https://moodspark.org.uk</w:t>
        </w:r>
      </w:hyperlink>
      <w:r w:rsidRPr="00DD3015">
        <w:rPr>
          <w:rFonts w:cs="Arial"/>
        </w:rPr>
        <w:t xml:space="preserve"> </w:t>
      </w:r>
    </w:p>
    <w:p w14:paraId="6C930485" w14:textId="77777777" w:rsidR="00AA7B35" w:rsidRPr="00663F2C" w:rsidRDefault="00AA7B35" w:rsidP="00AA7B35">
      <w:pPr>
        <w:numPr>
          <w:ilvl w:val="0"/>
          <w:numId w:val="66"/>
        </w:numPr>
        <w:spacing w:after="0" w:line="240" w:lineRule="auto"/>
        <w:rPr>
          <w:rStyle w:val="Hyperlink"/>
          <w:rFonts w:cs="Arial"/>
          <w:bCs/>
        </w:rPr>
      </w:pPr>
      <w:r w:rsidRPr="00DD3015">
        <w:rPr>
          <w:rFonts w:cs="Arial"/>
          <w:bCs/>
        </w:rPr>
        <w:t xml:space="preserve">Young Minds: </w:t>
      </w:r>
      <w:hyperlink r:id="rId74" w:history="1">
        <w:r w:rsidRPr="00DD3015">
          <w:rPr>
            <w:rStyle w:val="Hyperlink"/>
            <w:rFonts w:cs="Arial"/>
            <w:bCs/>
          </w:rPr>
          <w:t>www.youngminds.org.uk</w:t>
        </w:r>
      </w:hyperlink>
    </w:p>
    <w:p w14:paraId="5F2164EA" w14:textId="77777777" w:rsidR="00AA7B35" w:rsidRPr="00663F2C" w:rsidRDefault="00AA7B35" w:rsidP="00AA7B35">
      <w:pPr>
        <w:numPr>
          <w:ilvl w:val="0"/>
          <w:numId w:val="66"/>
        </w:numPr>
        <w:spacing w:after="0" w:line="240" w:lineRule="auto"/>
      </w:pPr>
      <w:r w:rsidRPr="00DD3015">
        <w:rPr>
          <w:rFonts w:cs="Arial"/>
          <w:bCs/>
        </w:rPr>
        <w:t xml:space="preserve">We are with you (formerly Addaction): </w:t>
      </w:r>
      <w:hyperlink r:id="rId75" w:history="1">
        <w:r w:rsidRPr="006A4333">
          <w:rPr>
            <w:rStyle w:val="Hyperlink"/>
            <w:rFonts w:cs="Arial"/>
            <w:bCs/>
          </w:rPr>
          <w:t>www.wearewithyou.org.uk/services/kent-for-young-people/</w:t>
        </w:r>
      </w:hyperlink>
      <w:r w:rsidRPr="00DD3015">
        <w:rPr>
          <w:rFonts w:cs="Arial"/>
          <w:bCs/>
        </w:rPr>
        <w:t xml:space="preserve"> </w:t>
      </w:r>
    </w:p>
    <w:p w14:paraId="1F2955ED" w14:textId="77777777" w:rsidR="00AA7B35" w:rsidRPr="00494D3E" w:rsidRDefault="00AA7B35" w:rsidP="00AA7B35">
      <w:pPr>
        <w:rPr>
          <w:rFonts w:cs="Arial"/>
          <w:b/>
          <w:highlight w:val="yellow"/>
        </w:rPr>
      </w:pPr>
    </w:p>
    <w:p w14:paraId="0FD234AD" w14:textId="77777777" w:rsidR="00AA7B35" w:rsidRPr="00873B40" w:rsidRDefault="00AA7B35" w:rsidP="00AA7B35">
      <w:pPr>
        <w:rPr>
          <w:rFonts w:cs="Arial"/>
          <w:b/>
        </w:rPr>
      </w:pPr>
      <w:r w:rsidRPr="00583C28">
        <w:rPr>
          <w:rFonts w:cs="Arial"/>
          <w:b/>
        </w:rPr>
        <w:t>Online Safety</w:t>
      </w:r>
    </w:p>
    <w:p w14:paraId="0E3B8095" w14:textId="77777777" w:rsidR="00AA7B35" w:rsidRPr="00583C28" w:rsidRDefault="00AA7B35" w:rsidP="00AA7B35">
      <w:pPr>
        <w:numPr>
          <w:ilvl w:val="0"/>
          <w:numId w:val="70"/>
        </w:numPr>
        <w:spacing w:after="0" w:line="240" w:lineRule="auto"/>
        <w:rPr>
          <w:rFonts w:cs="Arial"/>
        </w:rPr>
      </w:pPr>
      <w:r w:rsidRPr="00583C28">
        <w:rPr>
          <w:rFonts w:cs="Arial"/>
        </w:rPr>
        <w:t xml:space="preserve">CEOP: </w:t>
      </w:r>
      <w:hyperlink r:id="rId76" w:history="1">
        <w:r w:rsidRPr="00583C28">
          <w:rPr>
            <w:rStyle w:val="Hyperlink"/>
            <w:rFonts w:cs="Arial"/>
            <w:bCs/>
          </w:rPr>
          <w:t>www.ceop.police.uk</w:t>
        </w:r>
      </w:hyperlink>
    </w:p>
    <w:p w14:paraId="1BC07C4B" w14:textId="77777777" w:rsidR="00AA7B35" w:rsidRPr="00583C28" w:rsidRDefault="00AA7B35" w:rsidP="00AA7B35">
      <w:pPr>
        <w:numPr>
          <w:ilvl w:val="0"/>
          <w:numId w:val="70"/>
        </w:numPr>
        <w:spacing w:after="0" w:line="240" w:lineRule="auto"/>
        <w:rPr>
          <w:rFonts w:cs="Arial"/>
        </w:rPr>
      </w:pPr>
      <w:r w:rsidRPr="00583C28">
        <w:rPr>
          <w:rFonts w:cs="Arial"/>
        </w:rPr>
        <w:t xml:space="preserve">Internet Watch Foundation (IWF): </w:t>
      </w:r>
      <w:hyperlink r:id="rId77" w:history="1">
        <w:r w:rsidRPr="00583C28">
          <w:rPr>
            <w:rStyle w:val="Hyperlink"/>
            <w:rFonts w:cs="Arial"/>
            <w:bCs/>
          </w:rPr>
          <w:t>www.iwf.org.uk</w:t>
        </w:r>
      </w:hyperlink>
    </w:p>
    <w:p w14:paraId="426D0A82" w14:textId="77777777" w:rsidR="00AA7B35" w:rsidRPr="00583C28" w:rsidRDefault="00AA7B35" w:rsidP="00AA7B35">
      <w:pPr>
        <w:numPr>
          <w:ilvl w:val="0"/>
          <w:numId w:val="70"/>
        </w:numPr>
        <w:spacing w:after="0" w:line="240" w:lineRule="auto"/>
        <w:rPr>
          <w:rFonts w:cs="Arial"/>
        </w:rPr>
      </w:pPr>
      <w:r w:rsidRPr="00583C28">
        <w:rPr>
          <w:rFonts w:cs="Arial"/>
        </w:rPr>
        <w:t xml:space="preserve">Think U Know: </w:t>
      </w:r>
      <w:hyperlink r:id="rId78" w:history="1">
        <w:r w:rsidRPr="00583C28">
          <w:rPr>
            <w:rStyle w:val="Hyperlink"/>
            <w:rFonts w:cs="Arial"/>
          </w:rPr>
          <w:t>www.thinkuknow.co.uk</w:t>
        </w:r>
      </w:hyperlink>
      <w:r w:rsidRPr="00583C28">
        <w:rPr>
          <w:rFonts w:cs="Arial"/>
        </w:rPr>
        <w:t xml:space="preserve"> </w:t>
      </w:r>
    </w:p>
    <w:p w14:paraId="6C38FF15" w14:textId="77777777" w:rsidR="00AA7B35" w:rsidRPr="00583C28" w:rsidRDefault="00AA7B35" w:rsidP="00AA7B35">
      <w:pPr>
        <w:numPr>
          <w:ilvl w:val="0"/>
          <w:numId w:val="70"/>
        </w:numPr>
        <w:spacing w:after="0" w:line="240" w:lineRule="auto"/>
        <w:rPr>
          <w:rFonts w:cs="Arial"/>
        </w:rPr>
      </w:pPr>
      <w:proofErr w:type="spellStart"/>
      <w:r w:rsidRPr="00583C28">
        <w:rPr>
          <w:rFonts w:cs="Arial"/>
        </w:rPr>
        <w:t>Childnet</w:t>
      </w:r>
      <w:proofErr w:type="spellEnd"/>
      <w:r w:rsidRPr="00583C28">
        <w:rPr>
          <w:rFonts w:cs="Arial"/>
        </w:rPr>
        <w:t xml:space="preserve">: </w:t>
      </w:r>
      <w:hyperlink r:id="rId79" w:history="1">
        <w:r w:rsidRPr="00583C28">
          <w:rPr>
            <w:rStyle w:val="Hyperlink"/>
            <w:rFonts w:cs="Arial"/>
            <w:bCs/>
          </w:rPr>
          <w:t>www.childnet.com</w:t>
        </w:r>
      </w:hyperlink>
      <w:r w:rsidRPr="00583C28">
        <w:rPr>
          <w:rFonts w:cs="Arial"/>
        </w:rPr>
        <w:t xml:space="preserve"> </w:t>
      </w:r>
    </w:p>
    <w:p w14:paraId="619EAB02" w14:textId="77777777" w:rsidR="00AA7B35" w:rsidRPr="003529AE" w:rsidRDefault="00AA7B35" w:rsidP="00AA7B35">
      <w:pPr>
        <w:numPr>
          <w:ilvl w:val="0"/>
          <w:numId w:val="70"/>
        </w:numPr>
        <w:spacing w:after="0" w:line="240" w:lineRule="auto"/>
        <w:rPr>
          <w:rStyle w:val="Hyperlink"/>
          <w:rFonts w:cs="Arial"/>
        </w:rPr>
      </w:pPr>
      <w:r w:rsidRPr="00583C28">
        <w:rPr>
          <w:rFonts w:cs="Arial"/>
        </w:rPr>
        <w:t xml:space="preserve">UK Safer Internet Centre: </w:t>
      </w:r>
      <w:hyperlink r:id="rId80" w:history="1">
        <w:r w:rsidRPr="00583C28">
          <w:rPr>
            <w:rStyle w:val="Hyperlink"/>
            <w:rFonts w:cs="Arial"/>
          </w:rPr>
          <w:t>www.saferinternet.org.uk</w:t>
        </w:r>
      </w:hyperlink>
    </w:p>
    <w:p w14:paraId="1F13589A" w14:textId="77777777" w:rsidR="00AA7B35" w:rsidRPr="00583C28" w:rsidRDefault="00AA7B35" w:rsidP="00AA7B35">
      <w:pPr>
        <w:numPr>
          <w:ilvl w:val="0"/>
          <w:numId w:val="70"/>
        </w:numPr>
        <w:spacing w:after="0" w:line="240" w:lineRule="auto"/>
        <w:rPr>
          <w:rFonts w:cs="Arial"/>
        </w:rPr>
      </w:pPr>
      <w:r>
        <w:rPr>
          <w:rFonts w:cs="Arial"/>
        </w:rPr>
        <w:t xml:space="preserve">Report Harmful Content: </w:t>
      </w:r>
      <w:hyperlink r:id="rId81" w:history="1">
        <w:r w:rsidRPr="003529AE">
          <w:rPr>
            <w:rStyle w:val="Hyperlink"/>
            <w:rFonts w:cs="Arial"/>
          </w:rPr>
          <w:t>https://reportharmfulcontent.com</w:t>
        </w:r>
      </w:hyperlink>
      <w:r w:rsidRPr="00583C28">
        <w:rPr>
          <w:rFonts w:cs="Arial"/>
        </w:rPr>
        <w:t xml:space="preserve"> </w:t>
      </w:r>
    </w:p>
    <w:p w14:paraId="443ABC80" w14:textId="77777777" w:rsidR="00AA7B35" w:rsidRDefault="00AA7B35" w:rsidP="00AA7B35">
      <w:pPr>
        <w:numPr>
          <w:ilvl w:val="0"/>
          <w:numId w:val="70"/>
        </w:numPr>
        <w:spacing w:after="0" w:line="240" w:lineRule="auto"/>
        <w:rPr>
          <w:rFonts w:cs="Arial"/>
        </w:rPr>
      </w:pPr>
      <w:r w:rsidRPr="00583C28">
        <w:rPr>
          <w:rFonts w:cs="Arial"/>
        </w:rPr>
        <w:t xml:space="preserve">Parents Info: </w:t>
      </w:r>
      <w:hyperlink r:id="rId82" w:history="1">
        <w:r w:rsidRPr="00583C28">
          <w:rPr>
            <w:rStyle w:val="Hyperlink"/>
            <w:rFonts w:cs="Arial"/>
          </w:rPr>
          <w:t>www.parentinfo.org</w:t>
        </w:r>
      </w:hyperlink>
      <w:r w:rsidRPr="00583C28">
        <w:rPr>
          <w:rFonts w:cs="Arial"/>
        </w:rPr>
        <w:t xml:space="preserve"> </w:t>
      </w:r>
    </w:p>
    <w:p w14:paraId="1C5E48F4" w14:textId="77777777" w:rsidR="00AA7B35" w:rsidRPr="00873B40" w:rsidRDefault="00AA7B35" w:rsidP="00AA7B35">
      <w:pPr>
        <w:numPr>
          <w:ilvl w:val="0"/>
          <w:numId w:val="70"/>
        </w:numPr>
        <w:spacing w:after="0" w:line="240" w:lineRule="auto"/>
        <w:rPr>
          <w:rFonts w:cs="Arial"/>
        </w:rPr>
      </w:pPr>
      <w:r w:rsidRPr="00583C28">
        <w:rPr>
          <w:rFonts w:cs="Arial"/>
        </w:rPr>
        <w:t xml:space="preserve">Marie Collins Foundation: </w:t>
      </w:r>
      <w:hyperlink r:id="rId83" w:history="1">
        <w:r w:rsidRPr="00583C28">
          <w:rPr>
            <w:rStyle w:val="Hyperlink"/>
            <w:rFonts w:cs="Arial"/>
            <w:bCs/>
          </w:rPr>
          <w:t>www.mariecollinsfoundation.org.uk</w:t>
        </w:r>
      </w:hyperlink>
      <w:r w:rsidRPr="00583C28">
        <w:rPr>
          <w:rFonts w:cs="Arial"/>
        </w:rPr>
        <w:t xml:space="preserve"> </w:t>
      </w:r>
    </w:p>
    <w:p w14:paraId="682172EF" w14:textId="77777777" w:rsidR="00AA7B35" w:rsidRPr="00583C28" w:rsidRDefault="00AA7B35" w:rsidP="00AA7B35">
      <w:pPr>
        <w:numPr>
          <w:ilvl w:val="0"/>
          <w:numId w:val="70"/>
        </w:numPr>
        <w:spacing w:after="0" w:line="240" w:lineRule="auto"/>
        <w:rPr>
          <w:rFonts w:cs="Arial"/>
        </w:rPr>
      </w:pPr>
      <w:r w:rsidRPr="00583C28">
        <w:rPr>
          <w:rFonts w:cs="Arial"/>
        </w:rPr>
        <w:t xml:space="preserve">Internet Matters: </w:t>
      </w:r>
      <w:hyperlink r:id="rId84" w:history="1">
        <w:r w:rsidRPr="00583C28">
          <w:rPr>
            <w:rStyle w:val="Hyperlink"/>
            <w:rFonts w:cs="Arial"/>
          </w:rPr>
          <w:t>www.internetmatters.org</w:t>
        </w:r>
      </w:hyperlink>
      <w:r w:rsidRPr="00583C28">
        <w:rPr>
          <w:rFonts w:cs="Arial"/>
        </w:rPr>
        <w:t xml:space="preserve"> </w:t>
      </w:r>
    </w:p>
    <w:p w14:paraId="664320CD" w14:textId="77777777" w:rsidR="00AA7B35" w:rsidRPr="00583C28" w:rsidRDefault="00AA7B35" w:rsidP="00AA7B35">
      <w:pPr>
        <w:numPr>
          <w:ilvl w:val="0"/>
          <w:numId w:val="70"/>
        </w:numPr>
        <w:spacing w:after="0" w:line="240" w:lineRule="auto"/>
        <w:rPr>
          <w:rFonts w:cs="Arial"/>
        </w:rPr>
      </w:pPr>
      <w:r w:rsidRPr="00583C28">
        <w:rPr>
          <w:rFonts w:cs="Arial"/>
        </w:rPr>
        <w:t xml:space="preserve">NSPCC/ Net Aware: </w:t>
      </w:r>
      <w:hyperlink r:id="rId85" w:history="1">
        <w:r w:rsidRPr="00583C28">
          <w:rPr>
            <w:rStyle w:val="Hyperlink"/>
            <w:rFonts w:cs="Arial"/>
          </w:rPr>
          <w:t>www.nspcc.org.uk/onlinesafety</w:t>
        </w:r>
      </w:hyperlink>
      <w:r w:rsidRPr="00583C28">
        <w:rPr>
          <w:rFonts w:cs="Arial"/>
        </w:rPr>
        <w:t xml:space="preserve"> and </w:t>
      </w:r>
      <w:hyperlink r:id="rId86" w:history="1">
        <w:r w:rsidRPr="00583C28">
          <w:rPr>
            <w:rStyle w:val="Hyperlink"/>
            <w:rFonts w:cs="Arial"/>
          </w:rPr>
          <w:t>www.net-aware.org.uk</w:t>
        </w:r>
      </w:hyperlink>
      <w:r w:rsidRPr="00583C28">
        <w:rPr>
          <w:rFonts w:cs="Arial"/>
        </w:rPr>
        <w:t xml:space="preserve"> </w:t>
      </w:r>
    </w:p>
    <w:p w14:paraId="384E3A7B" w14:textId="77777777" w:rsidR="00AA7B35" w:rsidRPr="008A2124" w:rsidRDefault="00AA7B35" w:rsidP="00AA7B35">
      <w:pPr>
        <w:numPr>
          <w:ilvl w:val="0"/>
          <w:numId w:val="70"/>
        </w:numPr>
        <w:spacing w:after="0" w:line="240" w:lineRule="auto"/>
        <w:rPr>
          <w:rStyle w:val="Hyperlink"/>
          <w:rFonts w:cs="Arial"/>
        </w:rPr>
      </w:pPr>
      <w:r w:rsidRPr="00583C28">
        <w:rPr>
          <w:rFonts w:cs="Arial"/>
        </w:rPr>
        <w:t xml:space="preserve">Get safe Online: </w:t>
      </w:r>
      <w:hyperlink r:id="rId87" w:history="1">
        <w:r w:rsidRPr="00583C28">
          <w:rPr>
            <w:rStyle w:val="Hyperlink"/>
            <w:rFonts w:cs="Arial"/>
          </w:rPr>
          <w:t>www.getsafeonline.org</w:t>
        </w:r>
      </w:hyperlink>
    </w:p>
    <w:p w14:paraId="2C264AA4" w14:textId="77777777" w:rsidR="00AA7B35" w:rsidRPr="00583C28" w:rsidRDefault="00AA7B35" w:rsidP="00AA7B35">
      <w:pPr>
        <w:numPr>
          <w:ilvl w:val="0"/>
          <w:numId w:val="70"/>
        </w:numPr>
        <w:spacing w:after="0" w:line="240" w:lineRule="auto"/>
        <w:rPr>
          <w:rFonts w:cs="Arial"/>
        </w:rPr>
      </w:pPr>
      <w:r w:rsidRPr="00583C28">
        <w:rPr>
          <w:rFonts w:cs="Arial"/>
        </w:rPr>
        <w:t xml:space="preserve">Stop it </w:t>
      </w:r>
      <w:proofErr w:type="gramStart"/>
      <w:r w:rsidRPr="00583C28">
        <w:rPr>
          <w:rFonts w:cs="Arial"/>
        </w:rPr>
        <w:t>Now!:</w:t>
      </w:r>
      <w:proofErr w:type="gramEnd"/>
      <w:r w:rsidRPr="00583C28">
        <w:rPr>
          <w:rFonts w:cs="Arial"/>
        </w:rPr>
        <w:t xml:space="preserve"> </w:t>
      </w:r>
      <w:hyperlink r:id="rId88" w:history="1">
        <w:r w:rsidRPr="00583C28">
          <w:rPr>
            <w:rStyle w:val="Hyperlink"/>
            <w:rFonts w:cs="Arial"/>
            <w:bCs/>
          </w:rPr>
          <w:t>www.stopitnow.org.uk</w:t>
        </w:r>
      </w:hyperlink>
    </w:p>
    <w:p w14:paraId="540A33C5" w14:textId="77777777" w:rsidR="00AA7B35" w:rsidRPr="00583C28" w:rsidRDefault="00AA7B35" w:rsidP="00AA7B35">
      <w:pPr>
        <w:numPr>
          <w:ilvl w:val="0"/>
          <w:numId w:val="70"/>
        </w:numPr>
        <w:spacing w:after="0" w:line="240" w:lineRule="auto"/>
        <w:rPr>
          <w:rFonts w:cs="Arial"/>
        </w:rPr>
      </w:pPr>
      <w:r w:rsidRPr="00583C28">
        <w:rPr>
          <w:rFonts w:cs="Arial"/>
        </w:rPr>
        <w:t xml:space="preserve">Parents Protect: </w:t>
      </w:r>
      <w:hyperlink r:id="rId89" w:history="1">
        <w:r w:rsidRPr="00583C28">
          <w:rPr>
            <w:rStyle w:val="Hyperlink"/>
            <w:rFonts w:cs="Arial"/>
            <w:bCs/>
          </w:rPr>
          <w:t>www.parentsprotect.co.uk</w:t>
        </w:r>
      </w:hyperlink>
    </w:p>
    <w:p w14:paraId="2670DD44" w14:textId="77777777" w:rsidR="00AA7B35" w:rsidRPr="00583C28" w:rsidRDefault="00AA7B35" w:rsidP="00AA7B35">
      <w:pPr>
        <w:rPr>
          <w:rFonts w:cs="Arial"/>
        </w:rPr>
      </w:pPr>
    </w:p>
    <w:p w14:paraId="52E5453B" w14:textId="77777777" w:rsidR="00AA7B35" w:rsidRPr="00583C28" w:rsidRDefault="00AA7B35" w:rsidP="00AA7B35">
      <w:pPr>
        <w:rPr>
          <w:rFonts w:cs="Arial"/>
          <w:b/>
        </w:rPr>
      </w:pPr>
      <w:r w:rsidRPr="00583C28">
        <w:rPr>
          <w:rFonts w:cs="Arial"/>
          <w:b/>
        </w:rPr>
        <w:t>Radicalisation and hate</w:t>
      </w:r>
    </w:p>
    <w:p w14:paraId="409DC5DF" w14:textId="77777777" w:rsidR="00AA7B35" w:rsidRPr="00583C28" w:rsidRDefault="00AA7B35" w:rsidP="00AA7B35">
      <w:pPr>
        <w:numPr>
          <w:ilvl w:val="0"/>
          <w:numId w:val="71"/>
        </w:numPr>
        <w:spacing w:after="0" w:line="240" w:lineRule="auto"/>
      </w:pPr>
      <w:r w:rsidRPr="00583C28">
        <w:rPr>
          <w:rFonts w:cs="Arial"/>
        </w:rPr>
        <w:t xml:space="preserve">Educate against Hate: </w:t>
      </w:r>
      <w:hyperlink r:id="rId90" w:history="1">
        <w:r w:rsidRPr="00583C28">
          <w:rPr>
            <w:rStyle w:val="Hyperlink"/>
            <w:rFonts w:cs="Arial"/>
          </w:rPr>
          <w:t>www.educateagainsthate.com</w:t>
        </w:r>
      </w:hyperlink>
      <w:r w:rsidRPr="00583C28">
        <w:t xml:space="preserve">   </w:t>
      </w:r>
    </w:p>
    <w:p w14:paraId="7FBCC2E4" w14:textId="77777777" w:rsidR="00AA7B35" w:rsidRPr="00583C28" w:rsidRDefault="00AA7B35" w:rsidP="00AA7B35">
      <w:pPr>
        <w:numPr>
          <w:ilvl w:val="0"/>
          <w:numId w:val="71"/>
        </w:numPr>
        <w:spacing w:after="0" w:line="240" w:lineRule="auto"/>
        <w:rPr>
          <w:rFonts w:cs="Arial"/>
          <w:bCs/>
        </w:rPr>
      </w:pPr>
      <w:r w:rsidRPr="00583C28">
        <w:rPr>
          <w:rFonts w:cs="Arial"/>
        </w:rPr>
        <w:t>Counter Terrorism Internet Referral Unit</w:t>
      </w:r>
      <w:r w:rsidRPr="00583C28">
        <w:rPr>
          <w:rFonts w:ascii="Helvetica" w:hAnsi="Helvetica"/>
          <w:color w:val="5C5C5C"/>
        </w:rPr>
        <w:t>: </w:t>
      </w:r>
      <w:hyperlink r:id="rId91" w:tgtFrame="_self" w:history="1">
        <w:r w:rsidRPr="00583C28">
          <w:rPr>
            <w:rStyle w:val="Hyperlink"/>
            <w:rFonts w:cs="Arial"/>
          </w:rPr>
          <w:t>www.gov.uk/report-terrorism</w:t>
        </w:r>
      </w:hyperlink>
    </w:p>
    <w:p w14:paraId="078D9E97" w14:textId="77777777" w:rsidR="00AA7B35" w:rsidRPr="00583C28" w:rsidRDefault="00AA7B35" w:rsidP="00AA7B35">
      <w:pPr>
        <w:numPr>
          <w:ilvl w:val="0"/>
          <w:numId w:val="71"/>
        </w:numPr>
        <w:spacing w:after="0" w:line="240" w:lineRule="auto"/>
        <w:rPr>
          <w:rFonts w:cs="Arial"/>
        </w:rPr>
      </w:pPr>
      <w:r w:rsidRPr="00583C28">
        <w:rPr>
          <w:rFonts w:cs="Arial"/>
        </w:rPr>
        <w:t xml:space="preserve">True Vision: </w:t>
      </w:r>
      <w:hyperlink r:id="rId92" w:history="1">
        <w:r w:rsidRPr="00583C28">
          <w:rPr>
            <w:rStyle w:val="Hyperlink"/>
            <w:rFonts w:cs="Arial"/>
          </w:rPr>
          <w:t>www.report-it.org.uk</w:t>
        </w:r>
      </w:hyperlink>
      <w:r w:rsidRPr="00583C28">
        <w:rPr>
          <w:rFonts w:cs="Arial"/>
        </w:rPr>
        <w:t xml:space="preserve"> </w:t>
      </w:r>
    </w:p>
    <w:p w14:paraId="5F09C0C6" w14:textId="77777777" w:rsidR="00AA7B35" w:rsidRPr="007157DF" w:rsidRDefault="00AA7B35" w:rsidP="00AA7B35">
      <w:pPr>
        <w:rPr>
          <w:rFonts w:cs="Arial"/>
          <w:bCs/>
          <w:sz w:val="24"/>
          <w:szCs w:val="24"/>
        </w:rPr>
      </w:pPr>
    </w:p>
    <w:sectPr w:rsidR="00AA7B35" w:rsidRPr="007157DF" w:rsidSect="00AA7B35">
      <w:pgSz w:w="11906" w:h="16838"/>
      <w:pgMar w:top="1440" w:right="1440" w:bottom="1276"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3C13E" w14:textId="77777777" w:rsidR="008530F6" w:rsidRDefault="008530F6" w:rsidP="00AD4155">
      <w:r>
        <w:separator/>
      </w:r>
    </w:p>
  </w:endnote>
  <w:endnote w:type="continuationSeparator" w:id="0">
    <w:p w14:paraId="43CB6CF1" w14:textId="77777777" w:rsidR="008530F6" w:rsidRDefault="008530F6" w:rsidP="00AD4155">
      <w:r>
        <w:continuationSeparator/>
      </w:r>
    </w:p>
  </w:endnote>
  <w:endnote w:type="continuationNotice" w:id="1">
    <w:p w14:paraId="3E2013B5" w14:textId="77777777" w:rsidR="008530F6" w:rsidRDefault="008530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0C832DA-EFDB-4156-8A1B-344E3236DFFE}"/>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2" w:fontKey="{CD6BB5E5-9AB4-438D-A438-A23D2833F8E0}"/>
  </w:font>
  <w:font w:name="Helvetica">
    <w:panose1 w:val="020B0604020202020204"/>
    <w:charset w:val="00"/>
    <w:family w:val="swiss"/>
    <w:pitch w:val="variable"/>
    <w:sig w:usb0="E0002EFF" w:usb1="C000785B" w:usb2="00000009" w:usb3="00000000" w:csb0="000001FF" w:csb1="00000000"/>
    <w:embedRegular r:id="rId3" w:fontKey="{BFCD99B9-2538-4270-A581-DEAAD6704C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DFA26" w14:textId="77777777" w:rsidR="008530F6" w:rsidRDefault="008530F6" w:rsidP="00AD4155">
      <w:r>
        <w:separator/>
      </w:r>
    </w:p>
  </w:footnote>
  <w:footnote w:type="continuationSeparator" w:id="0">
    <w:p w14:paraId="3E38E0AE" w14:textId="77777777" w:rsidR="008530F6" w:rsidRDefault="008530F6" w:rsidP="00AD4155">
      <w:r>
        <w:continuationSeparator/>
      </w:r>
    </w:p>
  </w:footnote>
  <w:footnote w:type="continuationNotice" w:id="1">
    <w:p w14:paraId="38FB2B4A" w14:textId="77777777" w:rsidR="008530F6" w:rsidRDefault="008530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4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6D52AC"/>
    <w:multiLevelType w:val="hybridMultilevel"/>
    <w:tmpl w:val="BF6C1AA0"/>
    <w:lvl w:ilvl="0" w:tplc="7EF63700">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5E5079"/>
    <w:multiLevelType w:val="hybridMultilevel"/>
    <w:tmpl w:val="DF60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9"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2F577C"/>
    <w:multiLevelType w:val="hybridMultilevel"/>
    <w:tmpl w:val="DC369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2F3697F8"/>
    <w:lvl w:ilvl="0" w:tplc="8E1405A2">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9053874">
    <w:abstractNumId w:val="67"/>
  </w:num>
  <w:num w:numId="2" w16cid:durableId="2055156709">
    <w:abstractNumId w:val="69"/>
  </w:num>
  <w:num w:numId="3" w16cid:durableId="1072586656">
    <w:abstractNumId w:val="46"/>
  </w:num>
  <w:num w:numId="4" w16cid:durableId="454063255">
    <w:abstractNumId w:val="3"/>
  </w:num>
  <w:num w:numId="5" w16cid:durableId="157382807">
    <w:abstractNumId w:val="51"/>
  </w:num>
  <w:num w:numId="6" w16cid:durableId="1260405759">
    <w:abstractNumId w:val="48"/>
  </w:num>
  <w:num w:numId="7" w16cid:durableId="726075483">
    <w:abstractNumId w:val="61"/>
  </w:num>
  <w:num w:numId="8" w16cid:durableId="971860607">
    <w:abstractNumId w:val="20"/>
  </w:num>
  <w:num w:numId="9" w16cid:durableId="1148210043">
    <w:abstractNumId w:val="60"/>
  </w:num>
  <w:num w:numId="10" w16cid:durableId="1915620810">
    <w:abstractNumId w:val="30"/>
  </w:num>
  <w:num w:numId="11" w16cid:durableId="1809206373">
    <w:abstractNumId w:val="25"/>
  </w:num>
  <w:num w:numId="12" w16cid:durableId="64768856">
    <w:abstractNumId w:val="76"/>
  </w:num>
  <w:num w:numId="13" w16cid:durableId="873427353">
    <w:abstractNumId w:val="43"/>
  </w:num>
  <w:num w:numId="14" w16cid:durableId="920338591">
    <w:abstractNumId w:val="11"/>
  </w:num>
  <w:num w:numId="15" w16cid:durableId="360939096">
    <w:abstractNumId w:val="32"/>
  </w:num>
  <w:num w:numId="16" w16cid:durableId="723911865">
    <w:abstractNumId w:val="7"/>
  </w:num>
  <w:num w:numId="17" w16cid:durableId="277563161">
    <w:abstractNumId w:val="28"/>
  </w:num>
  <w:num w:numId="18" w16cid:durableId="1347369041">
    <w:abstractNumId w:val="12"/>
  </w:num>
  <w:num w:numId="19" w16cid:durableId="255210190">
    <w:abstractNumId w:val="31"/>
  </w:num>
  <w:num w:numId="20" w16cid:durableId="205801633">
    <w:abstractNumId w:val="68"/>
  </w:num>
  <w:num w:numId="21" w16cid:durableId="1941333289">
    <w:abstractNumId w:val="65"/>
  </w:num>
  <w:num w:numId="22" w16cid:durableId="1291978023">
    <w:abstractNumId w:val="44"/>
  </w:num>
  <w:num w:numId="23" w16cid:durableId="2072456665">
    <w:abstractNumId w:val="29"/>
  </w:num>
  <w:num w:numId="24" w16cid:durableId="2098359377">
    <w:abstractNumId w:val="77"/>
  </w:num>
  <w:num w:numId="25" w16cid:durableId="1826124926">
    <w:abstractNumId w:val="15"/>
  </w:num>
  <w:num w:numId="26" w16cid:durableId="422728856">
    <w:abstractNumId w:val="70"/>
  </w:num>
  <w:num w:numId="27" w16cid:durableId="984504245">
    <w:abstractNumId w:val="37"/>
  </w:num>
  <w:num w:numId="28" w16cid:durableId="745493413">
    <w:abstractNumId w:val="13"/>
  </w:num>
  <w:num w:numId="29" w16cid:durableId="2132161004">
    <w:abstractNumId w:val="57"/>
  </w:num>
  <w:num w:numId="30" w16cid:durableId="2142847489">
    <w:abstractNumId w:val="75"/>
  </w:num>
  <w:num w:numId="31" w16cid:durableId="588928857">
    <w:abstractNumId w:val="78"/>
  </w:num>
  <w:num w:numId="32" w16cid:durableId="480850422">
    <w:abstractNumId w:val="63"/>
  </w:num>
  <w:num w:numId="33" w16cid:durableId="1709066646">
    <w:abstractNumId w:val="71"/>
  </w:num>
  <w:num w:numId="34" w16cid:durableId="1229881335">
    <w:abstractNumId w:val="74"/>
  </w:num>
  <w:num w:numId="35" w16cid:durableId="429014074">
    <w:abstractNumId w:val="72"/>
  </w:num>
  <w:num w:numId="36" w16cid:durableId="247889683">
    <w:abstractNumId w:val="17"/>
  </w:num>
  <w:num w:numId="37" w16cid:durableId="1678193329">
    <w:abstractNumId w:val="2"/>
  </w:num>
  <w:num w:numId="38" w16cid:durableId="361981807">
    <w:abstractNumId w:val="41"/>
  </w:num>
  <w:num w:numId="39" w16cid:durableId="1668286171">
    <w:abstractNumId w:val="10"/>
  </w:num>
  <w:num w:numId="40" w16cid:durableId="310445853">
    <w:abstractNumId w:val="58"/>
  </w:num>
  <w:num w:numId="41" w16cid:durableId="1182284637">
    <w:abstractNumId w:val="53"/>
  </w:num>
  <w:num w:numId="42" w16cid:durableId="1360663579">
    <w:abstractNumId w:val="36"/>
  </w:num>
  <w:num w:numId="43" w16cid:durableId="142160638">
    <w:abstractNumId w:val="55"/>
  </w:num>
  <w:num w:numId="44" w16cid:durableId="1302420785">
    <w:abstractNumId w:val="35"/>
  </w:num>
  <w:num w:numId="45" w16cid:durableId="114905118">
    <w:abstractNumId w:val="40"/>
  </w:num>
  <w:num w:numId="46" w16cid:durableId="1479611936">
    <w:abstractNumId w:val="22"/>
  </w:num>
  <w:num w:numId="47" w16cid:durableId="1936670792">
    <w:abstractNumId w:val="1"/>
  </w:num>
  <w:num w:numId="48" w16cid:durableId="144443703">
    <w:abstractNumId w:val="14"/>
  </w:num>
  <w:num w:numId="49" w16cid:durableId="2033261107">
    <w:abstractNumId w:val="52"/>
  </w:num>
  <w:num w:numId="50" w16cid:durableId="314073692">
    <w:abstractNumId w:val="0"/>
  </w:num>
  <w:num w:numId="51" w16cid:durableId="1758667435">
    <w:abstractNumId w:val="23"/>
  </w:num>
  <w:num w:numId="52" w16cid:durableId="1213616980">
    <w:abstractNumId w:val="54"/>
  </w:num>
  <w:num w:numId="53" w16cid:durableId="1322848701">
    <w:abstractNumId w:val="21"/>
  </w:num>
  <w:num w:numId="54" w16cid:durableId="336008511">
    <w:abstractNumId w:val="45"/>
  </w:num>
  <w:num w:numId="55" w16cid:durableId="1436633201">
    <w:abstractNumId w:val="6"/>
  </w:num>
  <w:num w:numId="56" w16cid:durableId="617178071">
    <w:abstractNumId w:val="5"/>
  </w:num>
  <w:num w:numId="57" w16cid:durableId="45225014">
    <w:abstractNumId w:val="16"/>
  </w:num>
  <w:num w:numId="58" w16cid:durableId="19283888">
    <w:abstractNumId w:val="4"/>
  </w:num>
  <w:num w:numId="59" w16cid:durableId="1891453094">
    <w:abstractNumId w:val="34"/>
  </w:num>
  <w:num w:numId="60" w16cid:durableId="1804233642">
    <w:abstractNumId w:val="50"/>
  </w:num>
  <w:num w:numId="61" w16cid:durableId="558245974">
    <w:abstractNumId w:val="66"/>
  </w:num>
  <w:num w:numId="62" w16cid:durableId="1879924952">
    <w:abstractNumId w:val="47"/>
  </w:num>
  <w:num w:numId="63" w16cid:durableId="2108771241">
    <w:abstractNumId w:val="33"/>
  </w:num>
  <w:num w:numId="64" w16cid:durableId="39793410">
    <w:abstractNumId w:val="39"/>
  </w:num>
  <w:num w:numId="65" w16cid:durableId="1915240587">
    <w:abstractNumId w:val="42"/>
  </w:num>
  <w:num w:numId="66" w16cid:durableId="315573756">
    <w:abstractNumId w:val="24"/>
  </w:num>
  <w:num w:numId="67" w16cid:durableId="101732877">
    <w:abstractNumId w:val="49"/>
  </w:num>
  <w:num w:numId="68" w16cid:durableId="519660775">
    <w:abstractNumId w:val="8"/>
  </w:num>
  <w:num w:numId="69" w16cid:durableId="1764838605">
    <w:abstractNumId w:val="18"/>
  </w:num>
  <w:num w:numId="70" w16cid:durableId="432677330">
    <w:abstractNumId w:val="9"/>
  </w:num>
  <w:num w:numId="71" w16cid:durableId="992752594">
    <w:abstractNumId w:val="59"/>
  </w:num>
  <w:num w:numId="72" w16cid:durableId="1421566551">
    <w:abstractNumId w:val="19"/>
  </w:num>
  <w:num w:numId="73" w16cid:durableId="660962996">
    <w:abstractNumId w:val="64"/>
  </w:num>
  <w:num w:numId="74" w16cid:durableId="1606032465">
    <w:abstractNumId w:val="56"/>
  </w:num>
  <w:num w:numId="75" w16cid:durableId="1553732187">
    <w:abstractNumId w:val="73"/>
  </w:num>
  <w:num w:numId="76" w16cid:durableId="1574504665">
    <w:abstractNumId w:val="38"/>
  </w:num>
  <w:num w:numId="77" w16cid:durableId="2073429112">
    <w:abstractNumId w:val="26"/>
  </w:num>
  <w:num w:numId="78" w16cid:durableId="171989650">
    <w:abstractNumId w:val="62"/>
  </w:num>
  <w:num w:numId="79" w16cid:durableId="164172554">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49A"/>
    <w:rsid w:val="00003566"/>
    <w:rsid w:val="00004242"/>
    <w:rsid w:val="00006003"/>
    <w:rsid w:val="000100B6"/>
    <w:rsid w:val="0001177F"/>
    <w:rsid w:val="000118E2"/>
    <w:rsid w:val="00012052"/>
    <w:rsid w:val="00012F3B"/>
    <w:rsid w:val="000147FD"/>
    <w:rsid w:val="00014CF2"/>
    <w:rsid w:val="000165F4"/>
    <w:rsid w:val="00020136"/>
    <w:rsid w:val="00020924"/>
    <w:rsid w:val="00020DFD"/>
    <w:rsid w:val="000229DE"/>
    <w:rsid w:val="00024821"/>
    <w:rsid w:val="00024A6F"/>
    <w:rsid w:val="00025A79"/>
    <w:rsid w:val="00026868"/>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ADC"/>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0012"/>
    <w:rsid w:val="000B1080"/>
    <w:rsid w:val="000B11F3"/>
    <w:rsid w:val="000B16CC"/>
    <w:rsid w:val="000B1AFB"/>
    <w:rsid w:val="000B213E"/>
    <w:rsid w:val="000B44E5"/>
    <w:rsid w:val="000B4624"/>
    <w:rsid w:val="000B46CC"/>
    <w:rsid w:val="000B4CAC"/>
    <w:rsid w:val="000B7B80"/>
    <w:rsid w:val="000C061E"/>
    <w:rsid w:val="000C0733"/>
    <w:rsid w:val="000C184B"/>
    <w:rsid w:val="000C3EAD"/>
    <w:rsid w:val="000C3F05"/>
    <w:rsid w:val="000C4EDB"/>
    <w:rsid w:val="000C54EC"/>
    <w:rsid w:val="000C61BF"/>
    <w:rsid w:val="000C65C8"/>
    <w:rsid w:val="000C6B9A"/>
    <w:rsid w:val="000C70E2"/>
    <w:rsid w:val="000C7259"/>
    <w:rsid w:val="000C7274"/>
    <w:rsid w:val="000C747B"/>
    <w:rsid w:val="000C75AE"/>
    <w:rsid w:val="000D00DE"/>
    <w:rsid w:val="000D0695"/>
    <w:rsid w:val="000D2BFC"/>
    <w:rsid w:val="000D32B6"/>
    <w:rsid w:val="000D5BF5"/>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4F0"/>
    <w:rsid w:val="000E6EDE"/>
    <w:rsid w:val="000E7F1A"/>
    <w:rsid w:val="000F0BDC"/>
    <w:rsid w:val="000F18A8"/>
    <w:rsid w:val="000F2717"/>
    <w:rsid w:val="000F3920"/>
    <w:rsid w:val="000F4704"/>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5E98"/>
    <w:rsid w:val="001274D5"/>
    <w:rsid w:val="001276F9"/>
    <w:rsid w:val="00127C83"/>
    <w:rsid w:val="00130DAE"/>
    <w:rsid w:val="00131C61"/>
    <w:rsid w:val="00132747"/>
    <w:rsid w:val="001328E8"/>
    <w:rsid w:val="00134C0F"/>
    <w:rsid w:val="001352CE"/>
    <w:rsid w:val="00136EC0"/>
    <w:rsid w:val="0013742D"/>
    <w:rsid w:val="001406CE"/>
    <w:rsid w:val="0014229B"/>
    <w:rsid w:val="00142CBC"/>
    <w:rsid w:val="0014320D"/>
    <w:rsid w:val="00145CCA"/>
    <w:rsid w:val="0014667C"/>
    <w:rsid w:val="0014736E"/>
    <w:rsid w:val="00153006"/>
    <w:rsid w:val="0015350F"/>
    <w:rsid w:val="0015475E"/>
    <w:rsid w:val="0015527F"/>
    <w:rsid w:val="00156C6A"/>
    <w:rsid w:val="00157F90"/>
    <w:rsid w:val="00160266"/>
    <w:rsid w:val="0016046D"/>
    <w:rsid w:val="001607AD"/>
    <w:rsid w:val="001617A3"/>
    <w:rsid w:val="001619CD"/>
    <w:rsid w:val="001635E9"/>
    <w:rsid w:val="00164909"/>
    <w:rsid w:val="00164F53"/>
    <w:rsid w:val="00166C2A"/>
    <w:rsid w:val="00166F67"/>
    <w:rsid w:val="0016765F"/>
    <w:rsid w:val="00167A2A"/>
    <w:rsid w:val="0017087A"/>
    <w:rsid w:val="001708B8"/>
    <w:rsid w:val="001709BB"/>
    <w:rsid w:val="00171113"/>
    <w:rsid w:val="00171D78"/>
    <w:rsid w:val="001721A0"/>
    <w:rsid w:val="00173CBA"/>
    <w:rsid w:val="00175A5C"/>
    <w:rsid w:val="0017622A"/>
    <w:rsid w:val="001769DF"/>
    <w:rsid w:val="00180455"/>
    <w:rsid w:val="0018163C"/>
    <w:rsid w:val="001816F5"/>
    <w:rsid w:val="00181BE5"/>
    <w:rsid w:val="00182077"/>
    <w:rsid w:val="00182BF5"/>
    <w:rsid w:val="001848D4"/>
    <w:rsid w:val="00186497"/>
    <w:rsid w:val="00186D9A"/>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9BD"/>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391"/>
    <w:rsid w:val="001F4F16"/>
    <w:rsid w:val="001F50FF"/>
    <w:rsid w:val="001F5C0B"/>
    <w:rsid w:val="001F635A"/>
    <w:rsid w:val="00201B4B"/>
    <w:rsid w:val="00201F19"/>
    <w:rsid w:val="00202332"/>
    <w:rsid w:val="00206835"/>
    <w:rsid w:val="00206EDA"/>
    <w:rsid w:val="002074AE"/>
    <w:rsid w:val="00207C5A"/>
    <w:rsid w:val="00211F62"/>
    <w:rsid w:val="00212661"/>
    <w:rsid w:val="00220DF6"/>
    <w:rsid w:val="00223D79"/>
    <w:rsid w:val="00224677"/>
    <w:rsid w:val="002255EF"/>
    <w:rsid w:val="002266F3"/>
    <w:rsid w:val="0022761D"/>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06A"/>
    <w:rsid w:val="00246C04"/>
    <w:rsid w:val="002470C8"/>
    <w:rsid w:val="00251899"/>
    <w:rsid w:val="00253BCA"/>
    <w:rsid w:val="002541B2"/>
    <w:rsid w:val="00254451"/>
    <w:rsid w:val="00255903"/>
    <w:rsid w:val="00255F08"/>
    <w:rsid w:val="00257790"/>
    <w:rsid w:val="00261B84"/>
    <w:rsid w:val="002636F6"/>
    <w:rsid w:val="00263D83"/>
    <w:rsid w:val="00264827"/>
    <w:rsid w:val="00264D85"/>
    <w:rsid w:val="00264E3A"/>
    <w:rsid w:val="00265515"/>
    <w:rsid w:val="00266795"/>
    <w:rsid w:val="0026779E"/>
    <w:rsid w:val="002702CE"/>
    <w:rsid w:val="0027048C"/>
    <w:rsid w:val="002729EF"/>
    <w:rsid w:val="0027508C"/>
    <w:rsid w:val="002777FB"/>
    <w:rsid w:val="0027792A"/>
    <w:rsid w:val="0028203B"/>
    <w:rsid w:val="0028285F"/>
    <w:rsid w:val="0028407E"/>
    <w:rsid w:val="00285028"/>
    <w:rsid w:val="00285083"/>
    <w:rsid w:val="00285505"/>
    <w:rsid w:val="00286E5D"/>
    <w:rsid w:val="0029265C"/>
    <w:rsid w:val="00294A98"/>
    <w:rsid w:val="00294AAB"/>
    <w:rsid w:val="00296326"/>
    <w:rsid w:val="002970C3"/>
    <w:rsid w:val="002A0C00"/>
    <w:rsid w:val="002A2040"/>
    <w:rsid w:val="002A3131"/>
    <w:rsid w:val="002A348B"/>
    <w:rsid w:val="002A3C43"/>
    <w:rsid w:val="002A43B2"/>
    <w:rsid w:val="002A57EB"/>
    <w:rsid w:val="002B016F"/>
    <w:rsid w:val="002B0F16"/>
    <w:rsid w:val="002B1819"/>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0732"/>
    <w:rsid w:val="003055D1"/>
    <w:rsid w:val="00306711"/>
    <w:rsid w:val="00306811"/>
    <w:rsid w:val="00310EF5"/>
    <w:rsid w:val="003129E4"/>
    <w:rsid w:val="0031359B"/>
    <w:rsid w:val="00313692"/>
    <w:rsid w:val="00314964"/>
    <w:rsid w:val="00315271"/>
    <w:rsid w:val="003178A3"/>
    <w:rsid w:val="0032130A"/>
    <w:rsid w:val="00321E87"/>
    <w:rsid w:val="00322E1A"/>
    <w:rsid w:val="00323812"/>
    <w:rsid w:val="003251F2"/>
    <w:rsid w:val="00326609"/>
    <w:rsid w:val="00326785"/>
    <w:rsid w:val="00330B5C"/>
    <w:rsid w:val="00330BD2"/>
    <w:rsid w:val="00330F8D"/>
    <w:rsid w:val="00331C79"/>
    <w:rsid w:val="00333C39"/>
    <w:rsid w:val="0033414D"/>
    <w:rsid w:val="00334CCB"/>
    <w:rsid w:val="00337A69"/>
    <w:rsid w:val="00340AA1"/>
    <w:rsid w:val="003429F3"/>
    <w:rsid w:val="003436AA"/>
    <w:rsid w:val="0034785B"/>
    <w:rsid w:val="00350000"/>
    <w:rsid w:val="0035040C"/>
    <w:rsid w:val="0035052D"/>
    <w:rsid w:val="00351942"/>
    <w:rsid w:val="0035319B"/>
    <w:rsid w:val="003537FB"/>
    <w:rsid w:val="00355EBE"/>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4706"/>
    <w:rsid w:val="003757D9"/>
    <w:rsid w:val="00375887"/>
    <w:rsid w:val="00375B19"/>
    <w:rsid w:val="00375EB1"/>
    <w:rsid w:val="0037681B"/>
    <w:rsid w:val="00380EDD"/>
    <w:rsid w:val="00382ADF"/>
    <w:rsid w:val="00382B82"/>
    <w:rsid w:val="00383051"/>
    <w:rsid w:val="003836AD"/>
    <w:rsid w:val="00384617"/>
    <w:rsid w:val="00384699"/>
    <w:rsid w:val="00384E36"/>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5C3C"/>
    <w:rsid w:val="003C7C9D"/>
    <w:rsid w:val="003D3E89"/>
    <w:rsid w:val="003D4877"/>
    <w:rsid w:val="003D4CAA"/>
    <w:rsid w:val="003D5965"/>
    <w:rsid w:val="003D6EF1"/>
    <w:rsid w:val="003D7107"/>
    <w:rsid w:val="003E0A1D"/>
    <w:rsid w:val="003E0F1E"/>
    <w:rsid w:val="003E1EBC"/>
    <w:rsid w:val="003E2874"/>
    <w:rsid w:val="003E32E1"/>
    <w:rsid w:val="003E4129"/>
    <w:rsid w:val="003E50AF"/>
    <w:rsid w:val="003E6324"/>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625"/>
    <w:rsid w:val="0040475D"/>
    <w:rsid w:val="00411BEB"/>
    <w:rsid w:val="00411E4D"/>
    <w:rsid w:val="00413263"/>
    <w:rsid w:val="00413367"/>
    <w:rsid w:val="00414674"/>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C0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3040"/>
    <w:rsid w:val="004749B4"/>
    <w:rsid w:val="00475044"/>
    <w:rsid w:val="00475327"/>
    <w:rsid w:val="00475594"/>
    <w:rsid w:val="00480C32"/>
    <w:rsid w:val="00482C00"/>
    <w:rsid w:val="00482CE4"/>
    <w:rsid w:val="00483FE0"/>
    <w:rsid w:val="004843E1"/>
    <w:rsid w:val="004862D2"/>
    <w:rsid w:val="0048631B"/>
    <w:rsid w:val="00487590"/>
    <w:rsid w:val="00490625"/>
    <w:rsid w:val="00491F60"/>
    <w:rsid w:val="00496495"/>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28A"/>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1D4F"/>
    <w:rsid w:val="004E3B25"/>
    <w:rsid w:val="004E4442"/>
    <w:rsid w:val="004E4E2B"/>
    <w:rsid w:val="004F014D"/>
    <w:rsid w:val="004F03DD"/>
    <w:rsid w:val="004F0509"/>
    <w:rsid w:val="004F1637"/>
    <w:rsid w:val="004F364C"/>
    <w:rsid w:val="004F3F3D"/>
    <w:rsid w:val="004F4C46"/>
    <w:rsid w:val="004F4E46"/>
    <w:rsid w:val="004F62DC"/>
    <w:rsid w:val="005006F3"/>
    <w:rsid w:val="00501087"/>
    <w:rsid w:val="005025ED"/>
    <w:rsid w:val="0050286B"/>
    <w:rsid w:val="00502D3D"/>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4076"/>
    <w:rsid w:val="0051503F"/>
    <w:rsid w:val="00515448"/>
    <w:rsid w:val="00516B68"/>
    <w:rsid w:val="00517160"/>
    <w:rsid w:val="00517BCF"/>
    <w:rsid w:val="0052228B"/>
    <w:rsid w:val="00522DC2"/>
    <w:rsid w:val="00522FD0"/>
    <w:rsid w:val="00525284"/>
    <w:rsid w:val="005259B8"/>
    <w:rsid w:val="00525C12"/>
    <w:rsid w:val="005267A5"/>
    <w:rsid w:val="00527A84"/>
    <w:rsid w:val="005307AA"/>
    <w:rsid w:val="00533EB7"/>
    <w:rsid w:val="0053432F"/>
    <w:rsid w:val="0053772C"/>
    <w:rsid w:val="00537C1D"/>
    <w:rsid w:val="00540DFC"/>
    <w:rsid w:val="00541ABB"/>
    <w:rsid w:val="00544074"/>
    <w:rsid w:val="00544310"/>
    <w:rsid w:val="0055140F"/>
    <w:rsid w:val="00551A23"/>
    <w:rsid w:val="005555DB"/>
    <w:rsid w:val="00555F17"/>
    <w:rsid w:val="005564EF"/>
    <w:rsid w:val="0055675B"/>
    <w:rsid w:val="00556ECE"/>
    <w:rsid w:val="00557FBC"/>
    <w:rsid w:val="0056073E"/>
    <w:rsid w:val="00560CCA"/>
    <w:rsid w:val="00561971"/>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4510"/>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4BD8"/>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20D4"/>
    <w:rsid w:val="0061378C"/>
    <w:rsid w:val="006138B5"/>
    <w:rsid w:val="00613D2C"/>
    <w:rsid w:val="00617D26"/>
    <w:rsid w:val="006203A0"/>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1DFF"/>
    <w:rsid w:val="006527B5"/>
    <w:rsid w:val="00653298"/>
    <w:rsid w:val="00653506"/>
    <w:rsid w:val="00653A10"/>
    <w:rsid w:val="0065414D"/>
    <w:rsid w:val="00655B0C"/>
    <w:rsid w:val="006570E9"/>
    <w:rsid w:val="00661FC1"/>
    <w:rsid w:val="0066208C"/>
    <w:rsid w:val="0066442C"/>
    <w:rsid w:val="00664ED3"/>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1E7D"/>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0C14"/>
    <w:rsid w:val="006B2F2F"/>
    <w:rsid w:val="006B455C"/>
    <w:rsid w:val="006B4A36"/>
    <w:rsid w:val="006B6650"/>
    <w:rsid w:val="006B77D1"/>
    <w:rsid w:val="006C0962"/>
    <w:rsid w:val="006C12C0"/>
    <w:rsid w:val="006C2636"/>
    <w:rsid w:val="006C3085"/>
    <w:rsid w:val="006C3269"/>
    <w:rsid w:val="006C4405"/>
    <w:rsid w:val="006C47A4"/>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006B"/>
    <w:rsid w:val="007013AF"/>
    <w:rsid w:val="00705091"/>
    <w:rsid w:val="007068BB"/>
    <w:rsid w:val="00706B0C"/>
    <w:rsid w:val="00706F04"/>
    <w:rsid w:val="007107C0"/>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60D6"/>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2485"/>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72E5"/>
    <w:rsid w:val="007B7CB6"/>
    <w:rsid w:val="007B7E11"/>
    <w:rsid w:val="007C0E8C"/>
    <w:rsid w:val="007C1667"/>
    <w:rsid w:val="007C60EA"/>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2AEF"/>
    <w:rsid w:val="007F3084"/>
    <w:rsid w:val="007F5D7C"/>
    <w:rsid w:val="007F701D"/>
    <w:rsid w:val="007F7982"/>
    <w:rsid w:val="00800008"/>
    <w:rsid w:val="0080065E"/>
    <w:rsid w:val="008016C3"/>
    <w:rsid w:val="00801BD2"/>
    <w:rsid w:val="0080327E"/>
    <w:rsid w:val="00805C91"/>
    <w:rsid w:val="008067A3"/>
    <w:rsid w:val="00810848"/>
    <w:rsid w:val="0081285C"/>
    <w:rsid w:val="00812FA0"/>
    <w:rsid w:val="00813091"/>
    <w:rsid w:val="0081373A"/>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0F6"/>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0A5"/>
    <w:rsid w:val="00881330"/>
    <w:rsid w:val="0088180D"/>
    <w:rsid w:val="00881E96"/>
    <w:rsid w:val="00883F81"/>
    <w:rsid w:val="008842B7"/>
    <w:rsid w:val="0088440A"/>
    <w:rsid w:val="00886010"/>
    <w:rsid w:val="00886284"/>
    <w:rsid w:val="008869D5"/>
    <w:rsid w:val="008877AE"/>
    <w:rsid w:val="00890B05"/>
    <w:rsid w:val="0089113B"/>
    <w:rsid w:val="00891B4E"/>
    <w:rsid w:val="00892056"/>
    <w:rsid w:val="00894151"/>
    <w:rsid w:val="00894E04"/>
    <w:rsid w:val="0089581D"/>
    <w:rsid w:val="008A25FA"/>
    <w:rsid w:val="008A2C52"/>
    <w:rsid w:val="008A3231"/>
    <w:rsid w:val="008A4101"/>
    <w:rsid w:val="008A4539"/>
    <w:rsid w:val="008A5C10"/>
    <w:rsid w:val="008A6C9A"/>
    <w:rsid w:val="008A7BFB"/>
    <w:rsid w:val="008A7EF8"/>
    <w:rsid w:val="008B0E3B"/>
    <w:rsid w:val="008B2BDD"/>
    <w:rsid w:val="008B2EDE"/>
    <w:rsid w:val="008B30E4"/>
    <w:rsid w:val="008B3B67"/>
    <w:rsid w:val="008B3E90"/>
    <w:rsid w:val="008B42BA"/>
    <w:rsid w:val="008B50BA"/>
    <w:rsid w:val="008B5704"/>
    <w:rsid w:val="008B6E03"/>
    <w:rsid w:val="008B7CEE"/>
    <w:rsid w:val="008B7E6D"/>
    <w:rsid w:val="008C1A59"/>
    <w:rsid w:val="008C1D03"/>
    <w:rsid w:val="008C2012"/>
    <w:rsid w:val="008C2641"/>
    <w:rsid w:val="008C2CD3"/>
    <w:rsid w:val="008C53AA"/>
    <w:rsid w:val="008C5A4A"/>
    <w:rsid w:val="008C6894"/>
    <w:rsid w:val="008C75F9"/>
    <w:rsid w:val="008D17BF"/>
    <w:rsid w:val="008D1CEE"/>
    <w:rsid w:val="008D20E8"/>
    <w:rsid w:val="008D4F9D"/>
    <w:rsid w:val="008D56E2"/>
    <w:rsid w:val="008D57D4"/>
    <w:rsid w:val="008D64B0"/>
    <w:rsid w:val="008D7B70"/>
    <w:rsid w:val="008E0193"/>
    <w:rsid w:val="008E3B35"/>
    <w:rsid w:val="008E3CAA"/>
    <w:rsid w:val="008E42F4"/>
    <w:rsid w:val="008E451A"/>
    <w:rsid w:val="008E4A9F"/>
    <w:rsid w:val="008E5549"/>
    <w:rsid w:val="008E5BE6"/>
    <w:rsid w:val="008E64DF"/>
    <w:rsid w:val="008E673A"/>
    <w:rsid w:val="008E7B04"/>
    <w:rsid w:val="008F08B5"/>
    <w:rsid w:val="008F117E"/>
    <w:rsid w:val="008F1F24"/>
    <w:rsid w:val="008F2260"/>
    <w:rsid w:val="008F247D"/>
    <w:rsid w:val="008F2879"/>
    <w:rsid w:val="008F2BB9"/>
    <w:rsid w:val="008F2D50"/>
    <w:rsid w:val="008F2FA9"/>
    <w:rsid w:val="008F301C"/>
    <w:rsid w:val="008F38E0"/>
    <w:rsid w:val="008F3A75"/>
    <w:rsid w:val="008F7925"/>
    <w:rsid w:val="009002A4"/>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6ED6"/>
    <w:rsid w:val="00927253"/>
    <w:rsid w:val="00927663"/>
    <w:rsid w:val="009301FC"/>
    <w:rsid w:val="00930E73"/>
    <w:rsid w:val="009311AA"/>
    <w:rsid w:val="00932DE3"/>
    <w:rsid w:val="00933FDD"/>
    <w:rsid w:val="00935945"/>
    <w:rsid w:val="00937E4F"/>
    <w:rsid w:val="00940BD0"/>
    <w:rsid w:val="0094103E"/>
    <w:rsid w:val="009414AB"/>
    <w:rsid w:val="00943A32"/>
    <w:rsid w:val="009442B9"/>
    <w:rsid w:val="009451E3"/>
    <w:rsid w:val="009456B7"/>
    <w:rsid w:val="00945961"/>
    <w:rsid w:val="00945D10"/>
    <w:rsid w:val="00945EA2"/>
    <w:rsid w:val="00946789"/>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4D8A"/>
    <w:rsid w:val="00975966"/>
    <w:rsid w:val="00977AA4"/>
    <w:rsid w:val="00977FE2"/>
    <w:rsid w:val="00981ACB"/>
    <w:rsid w:val="00981E0B"/>
    <w:rsid w:val="00983066"/>
    <w:rsid w:val="0098375A"/>
    <w:rsid w:val="009841D9"/>
    <w:rsid w:val="00986F77"/>
    <w:rsid w:val="00991D3C"/>
    <w:rsid w:val="00992AA7"/>
    <w:rsid w:val="00993A5C"/>
    <w:rsid w:val="00995325"/>
    <w:rsid w:val="009953B1"/>
    <w:rsid w:val="00995AF2"/>
    <w:rsid w:val="0099604D"/>
    <w:rsid w:val="009961B2"/>
    <w:rsid w:val="009975BE"/>
    <w:rsid w:val="009A078A"/>
    <w:rsid w:val="009A0C49"/>
    <w:rsid w:val="009A15BF"/>
    <w:rsid w:val="009A232F"/>
    <w:rsid w:val="009A2553"/>
    <w:rsid w:val="009A2882"/>
    <w:rsid w:val="009A3275"/>
    <w:rsid w:val="009A34EE"/>
    <w:rsid w:val="009A4A9C"/>
    <w:rsid w:val="009A4F5C"/>
    <w:rsid w:val="009A5551"/>
    <w:rsid w:val="009A5FAB"/>
    <w:rsid w:val="009A7834"/>
    <w:rsid w:val="009B1DEB"/>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5EED"/>
    <w:rsid w:val="009D6363"/>
    <w:rsid w:val="009D6753"/>
    <w:rsid w:val="009D6921"/>
    <w:rsid w:val="009D7C3D"/>
    <w:rsid w:val="009E0DD7"/>
    <w:rsid w:val="009E1147"/>
    <w:rsid w:val="009E278E"/>
    <w:rsid w:val="009E34DC"/>
    <w:rsid w:val="009E44FB"/>
    <w:rsid w:val="009E5DCD"/>
    <w:rsid w:val="009E7A77"/>
    <w:rsid w:val="009F0D88"/>
    <w:rsid w:val="009F0EF7"/>
    <w:rsid w:val="009F1103"/>
    <w:rsid w:val="009F3A48"/>
    <w:rsid w:val="009F3A8E"/>
    <w:rsid w:val="009F5952"/>
    <w:rsid w:val="00A04460"/>
    <w:rsid w:val="00A0447E"/>
    <w:rsid w:val="00A06FE5"/>
    <w:rsid w:val="00A12373"/>
    <w:rsid w:val="00A12919"/>
    <w:rsid w:val="00A12F1B"/>
    <w:rsid w:val="00A138F2"/>
    <w:rsid w:val="00A13D4B"/>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368"/>
    <w:rsid w:val="00A23725"/>
    <w:rsid w:val="00A255CF"/>
    <w:rsid w:val="00A26817"/>
    <w:rsid w:val="00A26843"/>
    <w:rsid w:val="00A30472"/>
    <w:rsid w:val="00A30882"/>
    <w:rsid w:val="00A31BA2"/>
    <w:rsid w:val="00A31F06"/>
    <w:rsid w:val="00A32E4E"/>
    <w:rsid w:val="00A33C52"/>
    <w:rsid w:val="00A33F35"/>
    <w:rsid w:val="00A340FD"/>
    <w:rsid w:val="00A34652"/>
    <w:rsid w:val="00A35AE2"/>
    <w:rsid w:val="00A36509"/>
    <w:rsid w:val="00A41109"/>
    <w:rsid w:val="00A460CB"/>
    <w:rsid w:val="00A463D8"/>
    <w:rsid w:val="00A47696"/>
    <w:rsid w:val="00A505FC"/>
    <w:rsid w:val="00A50774"/>
    <w:rsid w:val="00A53094"/>
    <w:rsid w:val="00A547CF"/>
    <w:rsid w:val="00A55453"/>
    <w:rsid w:val="00A57973"/>
    <w:rsid w:val="00A61CB9"/>
    <w:rsid w:val="00A6540D"/>
    <w:rsid w:val="00A666B6"/>
    <w:rsid w:val="00A66BD1"/>
    <w:rsid w:val="00A67FCD"/>
    <w:rsid w:val="00A70E34"/>
    <w:rsid w:val="00A722BA"/>
    <w:rsid w:val="00A7242F"/>
    <w:rsid w:val="00A7288E"/>
    <w:rsid w:val="00A733A8"/>
    <w:rsid w:val="00A73EE7"/>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472B"/>
    <w:rsid w:val="00A973DB"/>
    <w:rsid w:val="00AA24A8"/>
    <w:rsid w:val="00AA36B2"/>
    <w:rsid w:val="00AA491D"/>
    <w:rsid w:val="00AA7B35"/>
    <w:rsid w:val="00AB0882"/>
    <w:rsid w:val="00AB0F12"/>
    <w:rsid w:val="00AB30C6"/>
    <w:rsid w:val="00AB3B72"/>
    <w:rsid w:val="00AB4108"/>
    <w:rsid w:val="00AB423A"/>
    <w:rsid w:val="00AB43BC"/>
    <w:rsid w:val="00AB7326"/>
    <w:rsid w:val="00AB7523"/>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634F"/>
    <w:rsid w:val="00AF738B"/>
    <w:rsid w:val="00AF780A"/>
    <w:rsid w:val="00AF7E0E"/>
    <w:rsid w:val="00B03768"/>
    <w:rsid w:val="00B04553"/>
    <w:rsid w:val="00B050F4"/>
    <w:rsid w:val="00B06B2B"/>
    <w:rsid w:val="00B06D80"/>
    <w:rsid w:val="00B0737B"/>
    <w:rsid w:val="00B0768B"/>
    <w:rsid w:val="00B07F83"/>
    <w:rsid w:val="00B105B5"/>
    <w:rsid w:val="00B10C3A"/>
    <w:rsid w:val="00B11932"/>
    <w:rsid w:val="00B11D08"/>
    <w:rsid w:val="00B13D92"/>
    <w:rsid w:val="00B14D90"/>
    <w:rsid w:val="00B153D8"/>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BE0"/>
    <w:rsid w:val="00B51D2D"/>
    <w:rsid w:val="00B51D50"/>
    <w:rsid w:val="00B5234B"/>
    <w:rsid w:val="00B544BA"/>
    <w:rsid w:val="00B54D1A"/>
    <w:rsid w:val="00B60A8B"/>
    <w:rsid w:val="00B611CA"/>
    <w:rsid w:val="00B615BD"/>
    <w:rsid w:val="00B62527"/>
    <w:rsid w:val="00B6583B"/>
    <w:rsid w:val="00B66208"/>
    <w:rsid w:val="00B666E4"/>
    <w:rsid w:val="00B70316"/>
    <w:rsid w:val="00B713F9"/>
    <w:rsid w:val="00B72CFC"/>
    <w:rsid w:val="00B7510C"/>
    <w:rsid w:val="00B75F54"/>
    <w:rsid w:val="00B76721"/>
    <w:rsid w:val="00B8082C"/>
    <w:rsid w:val="00B80F1E"/>
    <w:rsid w:val="00B81BF1"/>
    <w:rsid w:val="00B826AD"/>
    <w:rsid w:val="00B8286E"/>
    <w:rsid w:val="00B82E28"/>
    <w:rsid w:val="00B84DF7"/>
    <w:rsid w:val="00B85AFC"/>
    <w:rsid w:val="00B85BD9"/>
    <w:rsid w:val="00B860C0"/>
    <w:rsid w:val="00B86541"/>
    <w:rsid w:val="00B86FF4"/>
    <w:rsid w:val="00B877CC"/>
    <w:rsid w:val="00B87AE1"/>
    <w:rsid w:val="00B9135E"/>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2E8"/>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155CE"/>
    <w:rsid w:val="00C216B4"/>
    <w:rsid w:val="00C239CE"/>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4784F"/>
    <w:rsid w:val="00C50E27"/>
    <w:rsid w:val="00C51A46"/>
    <w:rsid w:val="00C51C3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726"/>
    <w:rsid w:val="00C96A1D"/>
    <w:rsid w:val="00C96B27"/>
    <w:rsid w:val="00CA01C6"/>
    <w:rsid w:val="00CA064C"/>
    <w:rsid w:val="00CA155A"/>
    <w:rsid w:val="00CA1817"/>
    <w:rsid w:val="00CA221B"/>
    <w:rsid w:val="00CA2648"/>
    <w:rsid w:val="00CA3251"/>
    <w:rsid w:val="00CA33A9"/>
    <w:rsid w:val="00CA5562"/>
    <w:rsid w:val="00CA6012"/>
    <w:rsid w:val="00CA73B9"/>
    <w:rsid w:val="00CB06DF"/>
    <w:rsid w:val="00CB10E0"/>
    <w:rsid w:val="00CB2979"/>
    <w:rsid w:val="00CB2C89"/>
    <w:rsid w:val="00CB3551"/>
    <w:rsid w:val="00CB4265"/>
    <w:rsid w:val="00CB51E3"/>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D7BB6"/>
    <w:rsid w:val="00CE05E0"/>
    <w:rsid w:val="00CE0960"/>
    <w:rsid w:val="00CE0CF7"/>
    <w:rsid w:val="00CE24C8"/>
    <w:rsid w:val="00CE5026"/>
    <w:rsid w:val="00CF0911"/>
    <w:rsid w:val="00CF0B5A"/>
    <w:rsid w:val="00CF0D45"/>
    <w:rsid w:val="00CF144E"/>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2DA7"/>
    <w:rsid w:val="00D2449A"/>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6B68"/>
    <w:rsid w:val="00D37437"/>
    <w:rsid w:val="00D37C3E"/>
    <w:rsid w:val="00D37D0B"/>
    <w:rsid w:val="00D403D5"/>
    <w:rsid w:val="00D40690"/>
    <w:rsid w:val="00D4270D"/>
    <w:rsid w:val="00D4306E"/>
    <w:rsid w:val="00D434B8"/>
    <w:rsid w:val="00D435F3"/>
    <w:rsid w:val="00D43792"/>
    <w:rsid w:val="00D43BD1"/>
    <w:rsid w:val="00D44057"/>
    <w:rsid w:val="00D441C9"/>
    <w:rsid w:val="00D4425F"/>
    <w:rsid w:val="00D4482B"/>
    <w:rsid w:val="00D47004"/>
    <w:rsid w:val="00D47355"/>
    <w:rsid w:val="00D4769B"/>
    <w:rsid w:val="00D479B7"/>
    <w:rsid w:val="00D47FF5"/>
    <w:rsid w:val="00D5028C"/>
    <w:rsid w:val="00D50DEA"/>
    <w:rsid w:val="00D518AC"/>
    <w:rsid w:val="00D51BE9"/>
    <w:rsid w:val="00D51E45"/>
    <w:rsid w:val="00D52F88"/>
    <w:rsid w:val="00D53967"/>
    <w:rsid w:val="00D540A7"/>
    <w:rsid w:val="00D54BA4"/>
    <w:rsid w:val="00D55C4F"/>
    <w:rsid w:val="00D5655A"/>
    <w:rsid w:val="00D57A61"/>
    <w:rsid w:val="00D60872"/>
    <w:rsid w:val="00D6119F"/>
    <w:rsid w:val="00D614D9"/>
    <w:rsid w:val="00D619A4"/>
    <w:rsid w:val="00D62DC7"/>
    <w:rsid w:val="00D64DE1"/>
    <w:rsid w:val="00D65DF1"/>
    <w:rsid w:val="00D65FFC"/>
    <w:rsid w:val="00D66032"/>
    <w:rsid w:val="00D664F0"/>
    <w:rsid w:val="00D673EF"/>
    <w:rsid w:val="00D70413"/>
    <w:rsid w:val="00D71EFE"/>
    <w:rsid w:val="00D73CE0"/>
    <w:rsid w:val="00D748C2"/>
    <w:rsid w:val="00D75268"/>
    <w:rsid w:val="00D7530D"/>
    <w:rsid w:val="00D75EF7"/>
    <w:rsid w:val="00D763C1"/>
    <w:rsid w:val="00D76C50"/>
    <w:rsid w:val="00D777D9"/>
    <w:rsid w:val="00D77A53"/>
    <w:rsid w:val="00D80988"/>
    <w:rsid w:val="00D82881"/>
    <w:rsid w:val="00D84688"/>
    <w:rsid w:val="00D846F3"/>
    <w:rsid w:val="00D86082"/>
    <w:rsid w:val="00D87076"/>
    <w:rsid w:val="00D90CD2"/>
    <w:rsid w:val="00D918B1"/>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3F25"/>
    <w:rsid w:val="00DC43B4"/>
    <w:rsid w:val="00DC4DBA"/>
    <w:rsid w:val="00DC53FB"/>
    <w:rsid w:val="00DC6B61"/>
    <w:rsid w:val="00DC75B6"/>
    <w:rsid w:val="00DC7839"/>
    <w:rsid w:val="00DC7D97"/>
    <w:rsid w:val="00DC7ED7"/>
    <w:rsid w:val="00DD0C8F"/>
    <w:rsid w:val="00DD19A9"/>
    <w:rsid w:val="00DD2A36"/>
    <w:rsid w:val="00DD3C82"/>
    <w:rsid w:val="00DD3D7E"/>
    <w:rsid w:val="00DD49EC"/>
    <w:rsid w:val="00DD62D6"/>
    <w:rsid w:val="00DD788B"/>
    <w:rsid w:val="00DE0133"/>
    <w:rsid w:val="00DE1023"/>
    <w:rsid w:val="00DE1F76"/>
    <w:rsid w:val="00DE20BF"/>
    <w:rsid w:val="00DE3B98"/>
    <w:rsid w:val="00DE4393"/>
    <w:rsid w:val="00DE4687"/>
    <w:rsid w:val="00DE50ED"/>
    <w:rsid w:val="00DE53AE"/>
    <w:rsid w:val="00DE571F"/>
    <w:rsid w:val="00DE572B"/>
    <w:rsid w:val="00DE6645"/>
    <w:rsid w:val="00DE6E4F"/>
    <w:rsid w:val="00DF0971"/>
    <w:rsid w:val="00DF09ED"/>
    <w:rsid w:val="00DF1F47"/>
    <w:rsid w:val="00DF291E"/>
    <w:rsid w:val="00DF55EF"/>
    <w:rsid w:val="00DF569C"/>
    <w:rsid w:val="00DF61F0"/>
    <w:rsid w:val="00DF73DB"/>
    <w:rsid w:val="00DF7667"/>
    <w:rsid w:val="00E032F1"/>
    <w:rsid w:val="00E046BE"/>
    <w:rsid w:val="00E0759D"/>
    <w:rsid w:val="00E1341D"/>
    <w:rsid w:val="00E145A1"/>
    <w:rsid w:val="00E14F08"/>
    <w:rsid w:val="00E15CD2"/>
    <w:rsid w:val="00E15ECB"/>
    <w:rsid w:val="00E16E57"/>
    <w:rsid w:val="00E1780F"/>
    <w:rsid w:val="00E20992"/>
    <w:rsid w:val="00E209D7"/>
    <w:rsid w:val="00E228D7"/>
    <w:rsid w:val="00E22B1B"/>
    <w:rsid w:val="00E23C56"/>
    <w:rsid w:val="00E250A6"/>
    <w:rsid w:val="00E255AA"/>
    <w:rsid w:val="00E2621F"/>
    <w:rsid w:val="00E30A93"/>
    <w:rsid w:val="00E3160D"/>
    <w:rsid w:val="00E3252B"/>
    <w:rsid w:val="00E348E5"/>
    <w:rsid w:val="00E3743F"/>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5A3A"/>
    <w:rsid w:val="00E560E8"/>
    <w:rsid w:val="00E5640B"/>
    <w:rsid w:val="00E56EAB"/>
    <w:rsid w:val="00E57528"/>
    <w:rsid w:val="00E6009C"/>
    <w:rsid w:val="00E6064D"/>
    <w:rsid w:val="00E61271"/>
    <w:rsid w:val="00E6264E"/>
    <w:rsid w:val="00E627C5"/>
    <w:rsid w:val="00E62A08"/>
    <w:rsid w:val="00E63E9E"/>
    <w:rsid w:val="00E648AA"/>
    <w:rsid w:val="00E65387"/>
    <w:rsid w:val="00E678A4"/>
    <w:rsid w:val="00E678F6"/>
    <w:rsid w:val="00E70435"/>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1B59"/>
    <w:rsid w:val="00E9293C"/>
    <w:rsid w:val="00E9311D"/>
    <w:rsid w:val="00E94BBE"/>
    <w:rsid w:val="00EA0E97"/>
    <w:rsid w:val="00EA1182"/>
    <w:rsid w:val="00EA21B5"/>
    <w:rsid w:val="00EA33C1"/>
    <w:rsid w:val="00EA39E1"/>
    <w:rsid w:val="00EA3A46"/>
    <w:rsid w:val="00EA52B2"/>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771"/>
    <w:rsid w:val="00EC7D89"/>
    <w:rsid w:val="00EC7EEC"/>
    <w:rsid w:val="00ED0B98"/>
    <w:rsid w:val="00ED181F"/>
    <w:rsid w:val="00ED1831"/>
    <w:rsid w:val="00ED23A0"/>
    <w:rsid w:val="00ED2889"/>
    <w:rsid w:val="00ED37EB"/>
    <w:rsid w:val="00ED391D"/>
    <w:rsid w:val="00ED3F3A"/>
    <w:rsid w:val="00ED50CF"/>
    <w:rsid w:val="00ED5374"/>
    <w:rsid w:val="00ED5994"/>
    <w:rsid w:val="00ED67BD"/>
    <w:rsid w:val="00EE0A9A"/>
    <w:rsid w:val="00EE18F7"/>
    <w:rsid w:val="00EE412A"/>
    <w:rsid w:val="00EE49C2"/>
    <w:rsid w:val="00EE4B5B"/>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6280"/>
    <w:rsid w:val="00F07361"/>
    <w:rsid w:val="00F07DC1"/>
    <w:rsid w:val="00F10528"/>
    <w:rsid w:val="00F12615"/>
    <w:rsid w:val="00F14713"/>
    <w:rsid w:val="00F17B92"/>
    <w:rsid w:val="00F21E78"/>
    <w:rsid w:val="00F22AFA"/>
    <w:rsid w:val="00F2328D"/>
    <w:rsid w:val="00F241CD"/>
    <w:rsid w:val="00F24262"/>
    <w:rsid w:val="00F252B1"/>
    <w:rsid w:val="00F260ED"/>
    <w:rsid w:val="00F26F6A"/>
    <w:rsid w:val="00F27AC8"/>
    <w:rsid w:val="00F27F24"/>
    <w:rsid w:val="00F30F25"/>
    <w:rsid w:val="00F329B8"/>
    <w:rsid w:val="00F32AE4"/>
    <w:rsid w:val="00F3346F"/>
    <w:rsid w:val="00F335C8"/>
    <w:rsid w:val="00F34E4E"/>
    <w:rsid w:val="00F36C30"/>
    <w:rsid w:val="00F371EF"/>
    <w:rsid w:val="00F45733"/>
    <w:rsid w:val="00F45E9D"/>
    <w:rsid w:val="00F46453"/>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2E1E"/>
    <w:rsid w:val="00F83EF5"/>
    <w:rsid w:val="00F84274"/>
    <w:rsid w:val="00F847EB"/>
    <w:rsid w:val="00F86A72"/>
    <w:rsid w:val="00F86D58"/>
    <w:rsid w:val="00F87577"/>
    <w:rsid w:val="00F8771F"/>
    <w:rsid w:val="00F878D7"/>
    <w:rsid w:val="00F901F7"/>
    <w:rsid w:val="00F90A64"/>
    <w:rsid w:val="00F91ADA"/>
    <w:rsid w:val="00F91D22"/>
    <w:rsid w:val="00F95DF4"/>
    <w:rsid w:val="00F975D5"/>
    <w:rsid w:val="00F978DB"/>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C6E41"/>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13572DB8"/>
    <w:rsid w:val="3215080F"/>
    <w:rsid w:val="4DF258A6"/>
    <w:rsid w:val="6F83E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099E9344-0847-4A2A-98BB-2A0362E7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9D5EED"/>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02D3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character" w:customStyle="1" w:styleId="1bodycopy10ptChar">
    <w:name w:val="1 body copy 10pt Char"/>
    <w:link w:val="1bodycopy10pt"/>
    <w:locked/>
    <w:rsid w:val="00B51BE0"/>
    <w:rPr>
      <w:rFonts w:ascii="MS Mincho" w:eastAsia="MS Mincho" w:hAnsi="MS Mincho"/>
      <w:szCs w:val="24"/>
      <w:lang w:val="en-US"/>
    </w:rPr>
  </w:style>
  <w:style w:type="paragraph" w:customStyle="1" w:styleId="1bodycopy10pt">
    <w:name w:val="1 body copy 10pt"/>
    <w:basedOn w:val="Normal"/>
    <w:link w:val="1bodycopy10ptChar"/>
    <w:qFormat/>
    <w:rsid w:val="00B51BE0"/>
    <w:pPr>
      <w:spacing w:after="120" w:line="240" w:lineRule="auto"/>
    </w:pPr>
    <w:rPr>
      <w:rFonts w:ascii="MS Mincho" w:eastAsia="MS Mincho" w:hAnsi="MS Mincho" w:cstheme="minorBidi"/>
      <w:szCs w:val="24"/>
      <w:lang w:val="en-US"/>
    </w:rPr>
  </w:style>
  <w:style w:type="paragraph" w:customStyle="1" w:styleId="3Policytitle">
    <w:name w:val="3 Policy title"/>
    <w:basedOn w:val="Normal"/>
    <w:qFormat/>
    <w:rsid w:val="00B51BE0"/>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http://www.familylives.org.uk" TargetMode="External"/><Relationship Id="rId47" Type="http://schemas.openxmlformats.org/officeDocument/2006/relationships/hyperlink" Target="http://www.mosac.org.uk" TargetMode="External"/><Relationship Id="rId63" Type="http://schemas.openxmlformats.org/officeDocument/2006/relationships/hyperlink" Target="http://www.nationalcrimeagency.gov.uk/who-we-are" TargetMode="External"/><Relationship Id="rId68" Type="http://schemas.openxmlformats.org/officeDocument/2006/relationships/hyperlink" Target="http://www.anti-bullyingalliance.org.uk/" TargetMode="External"/><Relationship Id="rId84" Type="http://schemas.openxmlformats.org/officeDocument/2006/relationships/hyperlink" Target="http://www.internetmatters.org/" TargetMode="External"/><Relationship Id="rId89" Type="http://schemas.openxmlformats.org/officeDocument/2006/relationships/hyperlink" Target="http://www.parentsprotect.co.uk" TargetMode="External"/><Relationship Id="rId16" Type="http://schemas.openxmlformats.org/officeDocument/2006/relationships/hyperlink" Target="mailto:paulette.holliday@channelsandchoices.co.uk" TargetMode="External"/><Relationship Id="rId11" Type="http://schemas.openxmlformats.org/officeDocument/2006/relationships/image" Target="media/image1.jpeg"/><Relationship Id="rId32" Type="http://schemas.openxmlformats.org/officeDocument/2006/relationships/hyperlink" Target="mailto:kentchildrenslado@kent.gov.uk" TargetMode="External"/><Relationship Id="rId37" Type="http://schemas.openxmlformats.org/officeDocument/2006/relationships/hyperlink" Target="http://www.childline.org.uk" TargetMode="External"/><Relationship Id="rId53" Type="http://schemas.openxmlformats.org/officeDocument/2006/relationships/hyperlink" Target="http://www.refuge.org.uk" TargetMode="External"/><Relationship Id="rId58" Type="http://schemas.openxmlformats.org/officeDocument/2006/relationships/hyperlink" Target="https://respectphoneline.org.uk/" TargetMode="External"/><Relationship Id="rId74" Type="http://schemas.openxmlformats.org/officeDocument/2006/relationships/hyperlink" Target="http://www.youngminds.org.uk" TargetMode="External"/><Relationship Id="rId79" Type="http://schemas.openxmlformats.org/officeDocument/2006/relationships/hyperlink" Target="http://www.childnet.com" TargetMode="External"/><Relationship Id="rId5" Type="http://schemas.openxmlformats.org/officeDocument/2006/relationships/numbering" Target="numbering.xml"/><Relationship Id="rId90" Type="http://schemas.openxmlformats.org/officeDocument/2006/relationships/hyperlink" Target="http://www.educateagainsthate.com" TargetMode="External"/><Relationship Id="rId22" Type="http://schemas.openxmlformats.org/officeDocument/2006/relationships/hyperlink" Target="https://www.gov.uk/guidance/meeting-digital-and-technology-standards-in-schools-and-colleges/filtering-and-monitoring-standards-for-schools-and-colleges" TargetMode="External"/><Relationship Id="rId27" Type="http://schemas.openxmlformats.org/officeDocument/2006/relationships/hyperlink" Target="https://www.gov.uk/government/publications/working-together-to-improve-school-attendance" TargetMode="External"/><Relationship Id="rId43" Type="http://schemas.openxmlformats.org/officeDocument/2006/relationships/hyperlink" Target="http://www.crimestoppers-uk.org/" TargetMode="External"/><Relationship Id="rId48" Type="http://schemas.openxmlformats.org/officeDocument/2006/relationships/hyperlink" Target="http://www.actionfraud.police.uk" TargetMode="External"/><Relationship Id="rId64" Type="http://schemas.openxmlformats.org/officeDocument/2006/relationships/hyperlink" Target="https://rapecrisis.org.uk/" TargetMode="External"/><Relationship Id="rId69" Type="http://schemas.openxmlformats.org/officeDocument/2006/relationships/hyperlink" Target="http://www.disrespectnobody.co.uk/" TargetMode="External"/><Relationship Id="rId8" Type="http://schemas.openxmlformats.org/officeDocument/2006/relationships/webSettings" Target="webSettings.xml"/><Relationship Id="rId51" Type="http://schemas.openxmlformats.org/officeDocument/2006/relationships/hyperlink" Target="http://www.mencap.org.uk" TargetMode="External"/><Relationship Id="rId72" Type="http://schemas.openxmlformats.org/officeDocument/2006/relationships/hyperlink" Target="http://www.mind.org.uk" TargetMode="External"/><Relationship Id="rId80" Type="http://schemas.openxmlformats.org/officeDocument/2006/relationships/hyperlink" Target="http://www.saferinternet.org.uk" TargetMode="External"/><Relationship Id="rId85" Type="http://schemas.openxmlformats.org/officeDocument/2006/relationships/hyperlink" Target="http://www.nspcc.org.uk/onlinesafety"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robert.lloyd@channelsandchoices.co.uk" TargetMode="External"/><Relationship Id="rId25" Type="http://schemas.openxmlformats.org/officeDocument/2006/relationships/header" Target="header2.xml"/><Relationship Id="rId33" Type="http://schemas.openxmlformats.org/officeDocument/2006/relationships/hyperlink" Target="mailto:kscmp@kent.gov.uk" TargetMode="External"/><Relationship Id="rId38" Type="http://schemas.openxmlformats.org/officeDocument/2006/relationships/hyperlink" Target="http://www.papyrus-uk.org" TargetMode="External"/><Relationship Id="rId46" Type="http://schemas.openxmlformats.org/officeDocument/2006/relationships/hyperlink" Target="https://napac.org.uk/" TargetMode="External"/><Relationship Id="rId59" Type="http://schemas.openxmlformats.org/officeDocument/2006/relationships/hyperlink" Target="http://www.gov.uk/guidance/forced-marriage" TargetMode="External"/><Relationship Id="rId67" Type="http://schemas.openxmlformats.org/officeDocument/2006/relationships/hyperlink" Target="http://www.victimsupport.org.uk/" TargetMode="External"/><Relationship Id="rId20" Type="http://schemas.openxmlformats.org/officeDocument/2006/relationships/hyperlink" Target="http://www.kscmp.org.uk/" TargetMode="External"/><Relationship Id="rId41" Type="http://schemas.openxmlformats.org/officeDocument/2006/relationships/hyperlink" Target="http://www.fearless.org" TargetMode="External"/><Relationship Id="rId54" Type="http://schemas.openxmlformats.org/officeDocument/2006/relationships/hyperlink" Target="http://www.womensaid.org.uk" TargetMode="External"/><Relationship Id="rId62" Type="http://schemas.openxmlformats.org/officeDocument/2006/relationships/hyperlink" Target="https://contextualsafeguarding.org.uk/" TargetMode="External"/><Relationship Id="rId70" Type="http://schemas.openxmlformats.org/officeDocument/2006/relationships/hyperlink" Target="http://www.wearewithyou.org.uk/services/kent-for-young-people/" TargetMode="External"/><Relationship Id="rId75" Type="http://schemas.openxmlformats.org/officeDocument/2006/relationships/hyperlink" Target="http://www.wearewithyou.org.uk/services/kent-for-young-people/" TargetMode="External"/><Relationship Id="rId83" Type="http://schemas.openxmlformats.org/officeDocument/2006/relationships/hyperlink" Target="http://www.mariecollinsfoundation.org.uk" TargetMode="External"/><Relationship Id="rId88" Type="http://schemas.openxmlformats.org/officeDocument/2006/relationships/hyperlink" Target="http://www.stopitnow.org.uk" TargetMode="External"/><Relationship Id="rId91" Type="http://schemas.openxmlformats.org/officeDocument/2006/relationships/hyperlink" Target="http://www.gov.uk/report-terroris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oni.stead@channeslandchoices.co.uk" TargetMode="External"/><Relationship Id="rId2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8" Type="http://schemas.openxmlformats.org/officeDocument/2006/relationships/hyperlink" Target="https://www.nicco.org.uk/directory-of-resources" TargetMode="External"/><Relationship Id="rId36" Type="http://schemas.openxmlformats.org/officeDocument/2006/relationships/hyperlink" Target="http://www.saferinternet.org.uk/helpline" TargetMode="External"/><Relationship Id="rId49" Type="http://schemas.openxmlformats.org/officeDocument/2006/relationships/hyperlink" Target="http://www.giveusashout.org/" TargetMode="External"/><Relationship Id="rId57" Type="http://schemas.openxmlformats.org/officeDocument/2006/relationships/hyperlink" Target="http://www.nationaldahelpline.org.uk/" TargetMode="External"/><Relationship Id="rId10" Type="http://schemas.openxmlformats.org/officeDocument/2006/relationships/endnotes" Target="endnotes.xml"/><Relationship Id="rId31" Type="http://schemas.openxmlformats.org/officeDocument/2006/relationships/hyperlink" Target="mailto:esafetyofficer@theeducationpeople.org" TargetMode="External"/><Relationship Id="rId44" Type="http://schemas.openxmlformats.org/officeDocument/2006/relationships/hyperlink" Target="http://www.victimsupport.org.uk" TargetMode="External"/><Relationship Id="rId52" Type="http://schemas.openxmlformats.org/officeDocument/2006/relationships/hyperlink" Target="http://www.domesticabuseservices.org.uk" TargetMode="External"/><Relationship Id="rId60" Type="http://schemas.openxmlformats.org/officeDocument/2006/relationships/hyperlink" Target="https://assets.publishing.service.gov.uk/government/uploads/system/uploads/attachment_data/file/496415/6_1639_HO_SP_FGM_mandatory_reporting_Fact_sheet_Web.pdf" TargetMode="External"/><Relationship Id="rId65" Type="http://schemas.openxmlformats.org/officeDocument/2006/relationships/hyperlink" Target="http://www.lucyfaithfull.org.uk" TargetMode="External"/><Relationship Id="rId73" Type="http://schemas.openxmlformats.org/officeDocument/2006/relationships/hyperlink" Target="https://moodspark.org.uk/" TargetMode="External"/><Relationship Id="rId78" Type="http://schemas.openxmlformats.org/officeDocument/2006/relationships/hyperlink" Target="http://www.thinkuknow.co.uk" TargetMode="External"/><Relationship Id="rId81" Type="http://schemas.openxmlformats.org/officeDocument/2006/relationships/hyperlink" Target="https://reportharmfulcontent.com/" TargetMode="External"/><Relationship Id="rId86" Type="http://schemas.openxmlformats.org/officeDocument/2006/relationships/hyperlink" Target="http://www.net-aware.org.uk"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ichele.smith@channelsandchoices.co.uk" TargetMode="External"/><Relationship Id="rId18" Type="http://schemas.openxmlformats.org/officeDocument/2006/relationships/hyperlink" Target="mailto:kayleigh.austin@channelsandchoices.co.uk" TargetMode="External"/><Relationship Id="rId39" Type="http://schemas.openxmlformats.org/officeDocument/2006/relationships/hyperlink" Target="http://www.themix.org.uk" TargetMode="External"/><Relationship Id="rId34" Type="http://schemas.openxmlformats.org/officeDocument/2006/relationships/hyperlink" Target="mailto:social.services@kent.gov.uk" TargetMode="External"/><Relationship Id="rId50" Type="http://schemas.openxmlformats.org/officeDocument/2006/relationships/hyperlink" Target="http://www.respond.org.uk" TargetMode="External"/><Relationship Id="rId55" Type="http://schemas.openxmlformats.org/officeDocument/2006/relationships/hyperlink" Target="http://www.mensadviceline.org.uk" TargetMode="External"/><Relationship Id="rId76" Type="http://schemas.openxmlformats.org/officeDocument/2006/relationships/hyperlink" Target="http://www.ceop.police.uk" TargetMode="External"/><Relationship Id="rId7" Type="http://schemas.openxmlformats.org/officeDocument/2006/relationships/settings" Target="settings.xml"/><Relationship Id="rId71" Type="http://schemas.openxmlformats.org/officeDocument/2006/relationships/hyperlink" Target="http://www.talktofrank.com/" TargetMode="External"/><Relationship Id="rId92" Type="http://schemas.openxmlformats.org/officeDocument/2006/relationships/hyperlink" Target="http://www.report-it.org.uk" TargetMode="External"/><Relationship Id="rId2" Type="http://schemas.openxmlformats.org/officeDocument/2006/relationships/customXml" Target="../customXml/item2.xml"/><Relationship Id="rId29" Type="http://schemas.openxmlformats.org/officeDocument/2006/relationships/hyperlink" Target="https://www.gov.uk/government/publications/young-witness-booklet-for-12-to-17-year-olds" TargetMode="External"/><Relationship Id="rId24" Type="http://schemas.openxmlformats.org/officeDocument/2006/relationships/hyperlink" Target="https://www.gov.uk/government/publications/dbs-workforce-guidance" TargetMode="External"/><Relationship Id="rId40" Type="http://schemas.openxmlformats.org/officeDocument/2006/relationships/hyperlink" Target="http://www.giveusashout.org/" TargetMode="External"/><Relationship Id="rId45" Type="http://schemas.openxmlformats.org/officeDocument/2006/relationships/hyperlink" Target="http://www.samaritans.org" TargetMode="External"/><Relationship Id="rId66" Type="http://schemas.openxmlformats.org/officeDocument/2006/relationships/hyperlink" Target="http://www.brook.org.uk/" TargetMode="External"/><Relationship Id="rId87" Type="http://schemas.openxmlformats.org/officeDocument/2006/relationships/hyperlink" Target="https://www.getsafeonline.org/" TargetMode="External"/><Relationship Id="rId61" Type="http://schemas.openxmlformats.org/officeDocument/2006/relationships/hyperlink" Target="http://www.gov.uk/government/publications/mandatory-reporting-of-female-genital-mutilation-procedural-information" TargetMode="External"/><Relationship Id="rId82" Type="http://schemas.openxmlformats.org/officeDocument/2006/relationships/hyperlink" Target="http://www.parentinfo.org/" TargetMode="External"/><Relationship Id="rId19" Type="http://schemas.openxmlformats.org/officeDocument/2006/relationships/hyperlink" Target="http://www.kscmp.org.uk/" TargetMode="External"/><Relationship Id="rId14" Type="http://schemas.openxmlformats.org/officeDocument/2006/relationships/hyperlink" Target="mailto:tracy.watson@channelsandchoices.co.uk" TargetMode="External"/><Relationship Id="rId30" Type="http://schemas.openxmlformats.org/officeDocument/2006/relationships/hyperlink" Target="http://www.kelsi.org.uk/support-for-children-and-young-people/child-protection-and-safeguarding/safeguarding-contacts" TargetMode="External"/><Relationship Id="rId35" Type="http://schemas.openxmlformats.org/officeDocument/2006/relationships/hyperlink" Target="http://www.educationsupportpartnership.org.uk" TargetMode="External"/><Relationship Id="rId56" Type="http://schemas.openxmlformats.org/officeDocument/2006/relationships/hyperlink" Target="http://www.mankindcounselling.org.uk" TargetMode="External"/><Relationship Id="rId77" Type="http://schemas.openxmlformats.org/officeDocument/2006/relationships/hyperlink" Target="http://www.iwf.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3EB7FC-8C81-4A0B-9AFE-AABE3AC587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CC14FD95-3BB7-4C9A-9DB4-D7438A563EA9}">
  <ds:schemaRefs>
    <ds:schemaRef ds:uri="http://schemas.microsoft.com/sharepoint/v3/contenttype/forms"/>
  </ds:schemaRefs>
</ds:datastoreItem>
</file>

<file path=customXml/itemProps4.xml><?xml version="1.0" encoding="utf-8"?>
<ds:datastoreItem xmlns:ds="http://schemas.openxmlformats.org/officeDocument/2006/customXml" ds:itemID="{9312143F-CEC1-4B50-86E0-145BD84C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53</Pages>
  <Words>19552</Words>
  <Characters>111450</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130741</CharactersWithSpaces>
  <SharedDoc>false</SharedDoc>
  <HLinks>
    <vt:vector size="348" baseType="variant">
      <vt:variant>
        <vt:i4>3342386</vt:i4>
      </vt:variant>
      <vt:variant>
        <vt:i4>168</vt:i4>
      </vt:variant>
      <vt:variant>
        <vt:i4>0</vt:i4>
      </vt:variant>
      <vt:variant>
        <vt:i4>5</vt:i4>
      </vt:variant>
      <vt:variant>
        <vt:lpwstr>https://www.gov.uk/government/publications/young-witness-booklet-for-12-to-17-year-olds</vt:lpwstr>
      </vt:variant>
      <vt:variant>
        <vt:lpwstr/>
      </vt:variant>
      <vt:variant>
        <vt:i4>3604597</vt:i4>
      </vt:variant>
      <vt:variant>
        <vt:i4>165</vt:i4>
      </vt:variant>
      <vt:variant>
        <vt:i4>0</vt:i4>
      </vt:variant>
      <vt:variant>
        <vt:i4>5</vt:i4>
      </vt:variant>
      <vt:variant>
        <vt:lpwstr>https://www.gov.uk/government/publications/young-witness-booklet-for-5-to-11-year-olds</vt:lpwstr>
      </vt:variant>
      <vt:variant>
        <vt:lpwstr/>
      </vt:variant>
      <vt:variant>
        <vt:i4>6750246</vt:i4>
      </vt:variant>
      <vt:variant>
        <vt:i4>162</vt:i4>
      </vt:variant>
      <vt:variant>
        <vt:i4>0</vt:i4>
      </vt:variant>
      <vt:variant>
        <vt:i4>5</vt:i4>
      </vt:variant>
      <vt:variant>
        <vt:lpwstr>https://www.nicco.org.uk/directory-of-resources</vt:lpwstr>
      </vt:variant>
      <vt:variant>
        <vt:lpwstr/>
      </vt:variant>
      <vt:variant>
        <vt:i4>4194335</vt:i4>
      </vt:variant>
      <vt:variant>
        <vt:i4>159</vt:i4>
      </vt:variant>
      <vt:variant>
        <vt:i4>0</vt:i4>
      </vt:variant>
      <vt:variant>
        <vt:i4>5</vt:i4>
      </vt:variant>
      <vt:variant>
        <vt:lpwstr>https://www.gov.uk/government/publications/working-together-to-improve-school-attendance</vt:lpwstr>
      </vt:variant>
      <vt:variant>
        <vt:lpwstr/>
      </vt:variant>
      <vt:variant>
        <vt:i4>1638410</vt:i4>
      </vt:variant>
      <vt:variant>
        <vt:i4>156</vt:i4>
      </vt:variant>
      <vt:variant>
        <vt:i4>0</vt:i4>
      </vt:variant>
      <vt:variant>
        <vt:i4>5</vt:i4>
      </vt:variant>
      <vt:variant>
        <vt:lpwstr/>
      </vt:variant>
      <vt:variant>
        <vt:lpwstr>YPSI</vt:lpwstr>
      </vt:variant>
      <vt:variant>
        <vt:i4>6684790</vt:i4>
      </vt:variant>
      <vt:variant>
        <vt:i4>153</vt:i4>
      </vt:variant>
      <vt:variant>
        <vt:i4>0</vt:i4>
      </vt:variant>
      <vt:variant>
        <vt:i4>5</vt:i4>
      </vt:variant>
      <vt:variant>
        <vt:lpwstr/>
      </vt:variant>
      <vt:variant>
        <vt:lpwstr>seriousviolence</vt:lpwstr>
      </vt:variant>
      <vt:variant>
        <vt:i4>1835039</vt:i4>
      </vt:variant>
      <vt:variant>
        <vt:i4>150</vt:i4>
      </vt:variant>
      <vt:variant>
        <vt:i4>0</vt:i4>
      </vt:variant>
      <vt:variant>
        <vt:i4>5</vt:i4>
      </vt:variant>
      <vt:variant>
        <vt:lpwstr/>
      </vt:variant>
      <vt:variant>
        <vt:lpwstr>mentalhealth</vt:lpwstr>
      </vt:variant>
      <vt:variant>
        <vt:i4>262172</vt:i4>
      </vt:variant>
      <vt:variant>
        <vt:i4>147</vt:i4>
      </vt:variant>
      <vt:variant>
        <vt:i4>0</vt:i4>
      </vt:variant>
      <vt:variant>
        <vt:i4>5</vt:i4>
      </vt:variant>
      <vt:variant>
        <vt:lpwstr/>
      </vt:variant>
      <vt:variant>
        <vt:lpwstr>evidencecourt</vt:lpwstr>
      </vt:variant>
      <vt:variant>
        <vt:i4>1507333</vt:i4>
      </vt:variant>
      <vt:variant>
        <vt:i4>144</vt:i4>
      </vt:variant>
      <vt:variant>
        <vt:i4>0</vt:i4>
      </vt:variant>
      <vt:variant>
        <vt:i4>5</vt:i4>
      </vt:variant>
      <vt:variant>
        <vt:lpwstr/>
      </vt:variant>
      <vt:variant>
        <vt:lpwstr>pupilswfamilyinprison</vt:lpwstr>
      </vt:variant>
      <vt:variant>
        <vt:i4>6684785</vt:i4>
      </vt:variant>
      <vt:variant>
        <vt:i4>141</vt:i4>
      </vt:variant>
      <vt:variant>
        <vt:i4>0</vt:i4>
      </vt:variant>
      <vt:variant>
        <vt:i4>5</vt:i4>
      </vt:variant>
      <vt:variant>
        <vt:lpwstr/>
      </vt:variant>
      <vt:variant>
        <vt:lpwstr>radicalisation</vt:lpwstr>
      </vt:variant>
      <vt:variant>
        <vt:i4>8323168</vt:i4>
      </vt:variant>
      <vt:variant>
        <vt:i4>138</vt:i4>
      </vt:variant>
      <vt:variant>
        <vt:i4>0</vt:i4>
      </vt:variant>
      <vt:variant>
        <vt:i4>5</vt:i4>
      </vt:variant>
      <vt:variant>
        <vt:lpwstr/>
      </vt:variant>
      <vt:variant>
        <vt:lpwstr>forcedmarriage</vt:lpwstr>
      </vt:variant>
      <vt:variant>
        <vt:i4>1900546</vt:i4>
      </vt:variant>
      <vt:variant>
        <vt:i4>135</vt:i4>
      </vt:variant>
      <vt:variant>
        <vt:i4>0</vt:i4>
      </vt:variant>
      <vt:variant>
        <vt:i4>5</vt:i4>
      </vt:variant>
      <vt:variant>
        <vt:lpwstr/>
      </vt:variant>
      <vt:variant>
        <vt:lpwstr>virginitytesting</vt:lpwstr>
      </vt:variant>
      <vt:variant>
        <vt:i4>6750310</vt:i4>
      </vt:variant>
      <vt:variant>
        <vt:i4>132</vt:i4>
      </vt:variant>
      <vt:variant>
        <vt:i4>0</vt:i4>
      </vt:variant>
      <vt:variant>
        <vt:i4>5</vt:i4>
      </vt:variant>
      <vt:variant>
        <vt:lpwstr/>
      </vt:variant>
      <vt:variant>
        <vt:lpwstr>fgm</vt:lpwstr>
      </vt:variant>
      <vt:variant>
        <vt:i4>6815863</vt:i4>
      </vt:variant>
      <vt:variant>
        <vt:i4>129</vt:i4>
      </vt:variant>
      <vt:variant>
        <vt:i4>0</vt:i4>
      </vt:variant>
      <vt:variant>
        <vt:i4>5</vt:i4>
      </vt:variant>
      <vt:variant>
        <vt:lpwstr/>
      </vt:variant>
      <vt:variant>
        <vt:lpwstr>slavery</vt:lpwstr>
      </vt:variant>
      <vt:variant>
        <vt:i4>7536739</vt:i4>
      </vt:variant>
      <vt:variant>
        <vt:i4>126</vt:i4>
      </vt:variant>
      <vt:variant>
        <vt:i4>0</vt:i4>
      </vt:variant>
      <vt:variant>
        <vt:i4>5</vt:i4>
      </vt:variant>
      <vt:variant>
        <vt:lpwstr/>
      </vt:variant>
      <vt:variant>
        <vt:lpwstr>cse</vt:lpwstr>
      </vt:variant>
      <vt:variant>
        <vt:i4>7536748</vt:i4>
      </vt:variant>
      <vt:variant>
        <vt:i4>123</vt:i4>
      </vt:variant>
      <vt:variant>
        <vt:i4>0</vt:i4>
      </vt:variant>
      <vt:variant>
        <vt:i4>5</vt:i4>
      </vt:variant>
      <vt:variant>
        <vt:lpwstr/>
      </vt:variant>
      <vt:variant>
        <vt:lpwstr>cybercrime</vt:lpwstr>
      </vt:variant>
      <vt:variant>
        <vt:i4>6488163</vt:i4>
      </vt:variant>
      <vt:variant>
        <vt:i4>120</vt:i4>
      </vt:variant>
      <vt:variant>
        <vt:i4>0</vt:i4>
      </vt:variant>
      <vt:variant>
        <vt:i4>5</vt:i4>
      </vt:variant>
      <vt:variant>
        <vt:lpwstr/>
      </vt:variant>
      <vt:variant>
        <vt:lpwstr>cce</vt:lpwstr>
      </vt:variant>
      <vt:variant>
        <vt:i4>6619234</vt:i4>
      </vt:variant>
      <vt:variant>
        <vt:i4>117</vt:i4>
      </vt:variant>
      <vt:variant>
        <vt:i4>0</vt:i4>
      </vt:variant>
      <vt:variant>
        <vt:i4>5</vt:i4>
      </vt:variant>
      <vt:variant>
        <vt:lpwstr/>
      </vt:variant>
      <vt:variant>
        <vt:lpwstr>childabduction</vt:lpwstr>
      </vt:variant>
      <vt:variant>
        <vt:i4>589851</vt:i4>
      </vt:variant>
      <vt:variant>
        <vt:i4>114</vt:i4>
      </vt:variant>
      <vt:variant>
        <vt:i4>0</vt:i4>
      </vt:variant>
      <vt:variant>
        <vt:i4>5</vt:i4>
      </vt:variant>
      <vt:variant>
        <vt:lpwstr/>
      </vt:variant>
      <vt:variant>
        <vt:lpwstr>childrenmissinged</vt:lpwstr>
      </vt:variant>
      <vt:variant>
        <vt:i4>655367</vt:i4>
      </vt:variant>
      <vt:variant>
        <vt:i4>111</vt:i4>
      </vt:variant>
      <vt:variant>
        <vt:i4>0</vt:i4>
      </vt:variant>
      <vt:variant>
        <vt:i4>5</vt:i4>
      </vt:variant>
      <vt:variant>
        <vt:lpwstr/>
      </vt:variant>
      <vt:variant>
        <vt:lpwstr>Homelessness</vt:lpwstr>
      </vt:variant>
      <vt:variant>
        <vt:i4>786439</vt:i4>
      </vt:variant>
      <vt:variant>
        <vt:i4>108</vt:i4>
      </vt:variant>
      <vt:variant>
        <vt:i4>0</vt:i4>
      </vt:variant>
      <vt:variant>
        <vt:i4>5</vt:i4>
      </vt:variant>
      <vt:variant>
        <vt:lpwstr/>
      </vt:variant>
      <vt:variant>
        <vt:lpwstr>domesticabuse</vt:lpwstr>
      </vt:variant>
      <vt:variant>
        <vt:i4>5242969</vt:i4>
      </vt:variant>
      <vt:variant>
        <vt:i4>105</vt:i4>
      </vt:variant>
      <vt:variant>
        <vt:i4>0</vt:i4>
      </vt:variant>
      <vt:variant>
        <vt:i4>5</vt:i4>
      </vt:variant>
      <vt:variant>
        <vt:lpwstr>https://www.gov.uk/government/publications/dbs-workforce-guidance</vt:lpwstr>
      </vt:variant>
      <vt:variant>
        <vt:lpwstr/>
      </vt:variant>
      <vt:variant>
        <vt:i4>7667799</vt:i4>
      </vt:variant>
      <vt:variant>
        <vt:i4>102</vt:i4>
      </vt:variant>
      <vt:variant>
        <vt:i4>0</vt:i4>
      </vt:variant>
      <vt:variant>
        <vt:i4>5</vt:i4>
      </vt:variant>
      <vt:variant>
        <vt:lpwstr/>
      </vt:variant>
      <vt:variant>
        <vt:lpwstr>_Communication_and_confidentiality</vt:lpwstr>
      </vt:variant>
      <vt:variant>
        <vt:i4>3604600</vt:i4>
      </vt:variant>
      <vt:variant>
        <vt:i4>99</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589902</vt:i4>
      </vt:variant>
      <vt:variant>
        <vt:i4>96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1572937</vt:i4>
      </vt:variant>
      <vt:variant>
        <vt:i4>93</vt:i4>
      </vt:variant>
      <vt:variant>
        <vt:i4>0</vt:i4>
      </vt:variant>
      <vt:variant>
        <vt:i4>5</vt:i4>
      </vt:variant>
      <vt:variant>
        <vt:lpwstr/>
      </vt:variant>
      <vt:variant>
        <vt:lpwstr>_Statement_of_intent_1</vt:lpwstr>
      </vt:variant>
      <vt:variant>
        <vt:i4>6488169</vt:i4>
      </vt:variant>
      <vt:variant>
        <vt:i4>90</vt:i4>
      </vt:variant>
      <vt:variant>
        <vt:i4>0</vt:i4>
      </vt:variant>
      <vt:variant>
        <vt:i4>5</vt:i4>
      </vt:variant>
      <vt:variant>
        <vt:lpwstr/>
      </vt:variant>
      <vt:variant>
        <vt:lpwstr>Specificissues</vt:lpwstr>
      </vt:variant>
      <vt:variant>
        <vt:i4>1507417</vt:i4>
      </vt:variant>
      <vt:variant>
        <vt:i4>87</vt:i4>
      </vt:variant>
      <vt:variant>
        <vt:i4>0</vt:i4>
      </vt:variant>
      <vt:variant>
        <vt:i4>5</vt:i4>
      </vt:variant>
      <vt:variant>
        <vt:lpwstr>https://www.gov.uk/government/publications/working-together-to-safeguard-children--2</vt:lpwstr>
      </vt:variant>
      <vt:variant>
        <vt:lpwstr/>
      </vt:variant>
      <vt:variant>
        <vt:i4>6488169</vt:i4>
      </vt:variant>
      <vt:variant>
        <vt:i4>84</vt:i4>
      </vt:variant>
      <vt:variant>
        <vt:i4>0</vt:i4>
      </vt:variant>
      <vt:variant>
        <vt:i4>5</vt:i4>
      </vt:variant>
      <vt:variant>
        <vt:lpwstr/>
      </vt:variant>
      <vt:variant>
        <vt:lpwstr>Specificissues</vt:lpwstr>
      </vt:variant>
      <vt:variant>
        <vt:i4>5177347</vt:i4>
      </vt:variant>
      <vt:variant>
        <vt:i4>81</vt:i4>
      </vt:variant>
      <vt:variant>
        <vt:i4>0</vt:i4>
      </vt:variant>
      <vt:variant>
        <vt:i4>5</vt:i4>
      </vt:variant>
      <vt:variant>
        <vt:lpwstr/>
      </vt:variant>
      <vt:variant>
        <vt:lpwstr>_Monitoring_and_review_1</vt:lpwstr>
      </vt:variant>
      <vt:variant>
        <vt:i4>6750323</vt:i4>
      </vt:variant>
      <vt:variant>
        <vt:i4>78</vt:i4>
      </vt:variant>
      <vt:variant>
        <vt:i4>0</vt:i4>
      </vt:variant>
      <vt:variant>
        <vt:i4>5</vt:i4>
      </vt:variant>
      <vt:variant>
        <vt:lpwstr/>
      </vt:variant>
      <vt:variant>
        <vt:lpwstr>_[Updated]_Training</vt:lpwstr>
      </vt:variant>
      <vt:variant>
        <vt:i4>2883605</vt:i4>
      </vt:variant>
      <vt:variant>
        <vt:i4>75</vt:i4>
      </vt:variant>
      <vt:variant>
        <vt:i4>0</vt:i4>
      </vt:variant>
      <vt:variant>
        <vt:i4>5</vt:i4>
      </vt:variant>
      <vt:variant>
        <vt:lpwstr/>
      </vt:variant>
      <vt:variant>
        <vt:lpwstr>_[Updated]_Single_central</vt:lpwstr>
      </vt:variant>
      <vt:variant>
        <vt:i4>1310759</vt:i4>
      </vt:variant>
      <vt:variant>
        <vt:i4>72</vt:i4>
      </vt:variant>
      <vt:variant>
        <vt:i4>0</vt:i4>
      </vt:variant>
      <vt:variant>
        <vt:i4>5</vt:i4>
      </vt:variant>
      <vt:variant>
        <vt:lpwstr/>
      </vt:variant>
      <vt:variant>
        <vt:lpwstr>_[Updated]_Safer_recruitment</vt:lpwstr>
      </vt:variant>
      <vt:variant>
        <vt:i4>2293789</vt:i4>
      </vt:variant>
      <vt:variant>
        <vt:i4>69</vt:i4>
      </vt:variant>
      <vt:variant>
        <vt:i4>0</vt:i4>
      </vt:variant>
      <vt:variant>
        <vt:i4>5</vt:i4>
      </vt:variant>
      <vt:variant>
        <vt:lpwstr/>
      </vt:variant>
      <vt:variant>
        <vt:lpwstr>_Allegations_of_abuse</vt:lpwstr>
      </vt:variant>
      <vt:variant>
        <vt:i4>2031665</vt:i4>
      </vt:variant>
      <vt:variant>
        <vt:i4>66</vt:i4>
      </vt:variant>
      <vt:variant>
        <vt:i4>0</vt:i4>
      </vt:variant>
      <vt:variant>
        <vt:i4>5</vt:i4>
      </vt:variant>
      <vt:variant>
        <vt:lpwstr/>
      </vt:variant>
      <vt:variant>
        <vt:lpwstr>_[Updated]_Allegations_of</vt:lpwstr>
      </vt:variant>
      <vt:variant>
        <vt:i4>196666</vt:i4>
      </vt:variant>
      <vt:variant>
        <vt:i4>63</vt:i4>
      </vt:variant>
      <vt:variant>
        <vt:i4>0</vt:i4>
      </vt:variant>
      <vt:variant>
        <vt:i4>5</vt:i4>
      </vt:variant>
      <vt:variant>
        <vt:lpwstr/>
      </vt:variant>
      <vt:variant>
        <vt:lpwstr>_Concerns_about_staff</vt:lpwstr>
      </vt:variant>
      <vt:variant>
        <vt:i4>6946920</vt:i4>
      </vt:variant>
      <vt:variant>
        <vt:i4>60</vt:i4>
      </vt:variant>
      <vt:variant>
        <vt:i4>0</vt:i4>
      </vt:variant>
      <vt:variant>
        <vt:i4>5</vt:i4>
      </vt:variant>
      <vt:variant>
        <vt:lpwstr/>
      </vt:variant>
      <vt:variant>
        <vt:lpwstr>_Early_help</vt:lpwstr>
      </vt:variant>
      <vt:variant>
        <vt:i4>1114152</vt:i4>
      </vt:variant>
      <vt:variant>
        <vt:i4>57</vt:i4>
      </vt:variant>
      <vt:variant>
        <vt:i4>0</vt:i4>
      </vt:variant>
      <vt:variant>
        <vt:i4>5</vt:i4>
      </vt:variant>
      <vt:variant>
        <vt:lpwstr/>
      </vt:variant>
      <vt:variant>
        <vt:lpwstr>_Concerns_about_a</vt:lpwstr>
      </vt:variant>
      <vt:variant>
        <vt:i4>2228231</vt:i4>
      </vt:variant>
      <vt:variant>
        <vt:i4>54</vt:i4>
      </vt:variant>
      <vt:variant>
        <vt:i4>0</vt:i4>
      </vt:variant>
      <vt:variant>
        <vt:i4>5</vt:i4>
      </vt:variant>
      <vt:variant>
        <vt:lpwstr/>
      </vt:variant>
      <vt:variant>
        <vt:lpwstr>_Homestay_exchange_visits</vt:lpwstr>
      </vt:variant>
      <vt:variant>
        <vt:i4>2424890</vt:i4>
      </vt:variant>
      <vt:variant>
        <vt:i4>51</vt:i4>
      </vt:variant>
      <vt:variant>
        <vt:i4>0</vt:i4>
      </vt:variant>
      <vt:variant>
        <vt:i4>5</vt:i4>
      </vt:variant>
      <vt:variant>
        <vt:lpwstr/>
      </vt:variant>
      <vt:variant>
        <vt:lpwstr>_Work_experience</vt:lpwstr>
      </vt:variant>
      <vt:variant>
        <vt:i4>8061053</vt:i4>
      </vt:variant>
      <vt:variant>
        <vt:i4>48</vt:i4>
      </vt:variant>
      <vt:variant>
        <vt:i4>0</vt:i4>
      </vt:variant>
      <vt:variant>
        <vt:i4>5</vt:i4>
      </vt:variant>
      <vt:variant>
        <vt:lpwstr/>
      </vt:variant>
      <vt:variant>
        <vt:lpwstr>_Alternative_provision</vt:lpwstr>
      </vt:variant>
      <vt:variant>
        <vt:i4>1835061</vt:i4>
      </vt:variant>
      <vt:variant>
        <vt:i4>45</vt:i4>
      </vt:variant>
      <vt:variant>
        <vt:i4>0</vt:i4>
      </vt:variant>
      <vt:variant>
        <vt:i4>5</vt:i4>
      </vt:variant>
      <vt:variant>
        <vt:lpwstr/>
      </vt:variant>
      <vt:variant>
        <vt:lpwstr>_[New]_Use_of</vt:lpwstr>
      </vt:variant>
      <vt:variant>
        <vt:i4>3276801</vt:i4>
      </vt:variant>
      <vt:variant>
        <vt:i4>42</vt:i4>
      </vt:variant>
      <vt:variant>
        <vt:i4>0</vt:i4>
      </vt:variant>
      <vt:variant>
        <vt:i4>5</vt:i4>
      </vt:variant>
      <vt:variant>
        <vt:lpwstr/>
      </vt:variant>
      <vt:variant>
        <vt:lpwstr>_[Updated]_Pupils_potentially</vt:lpwstr>
      </vt:variant>
      <vt:variant>
        <vt:i4>2162716</vt:i4>
      </vt:variant>
      <vt:variant>
        <vt:i4>39</vt:i4>
      </vt:variant>
      <vt:variant>
        <vt:i4>0</vt:i4>
      </vt:variant>
      <vt:variant>
        <vt:i4>5</vt:i4>
      </vt:variant>
      <vt:variant>
        <vt:lpwstr/>
      </vt:variant>
      <vt:variant>
        <vt:lpwstr>_Context_of_safeguarding</vt:lpwstr>
      </vt:variant>
      <vt:variant>
        <vt:i4>4456569</vt:i4>
      </vt:variant>
      <vt:variant>
        <vt:i4>36</vt:i4>
      </vt:variant>
      <vt:variant>
        <vt:i4>0</vt:i4>
      </vt:variant>
      <vt:variant>
        <vt:i4>5</vt:i4>
      </vt:variant>
      <vt:variant>
        <vt:lpwstr/>
      </vt:variant>
      <vt:variant>
        <vt:lpwstr>_[U_pdated]_Consensual</vt:lpwstr>
      </vt:variant>
      <vt:variant>
        <vt:i4>4849773</vt:i4>
      </vt:variant>
      <vt:variant>
        <vt:i4>33</vt:i4>
      </vt:variant>
      <vt:variant>
        <vt:i4>0</vt:i4>
      </vt:variant>
      <vt:variant>
        <vt:i4>5</vt:i4>
      </vt:variant>
      <vt:variant>
        <vt:lpwstr/>
      </vt:variant>
      <vt:variant>
        <vt:lpwstr>_Online_safety_and</vt:lpwstr>
      </vt:variant>
      <vt:variant>
        <vt:i4>8323159</vt:i4>
      </vt:variant>
      <vt:variant>
        <vt:i4>30</vt:i4>
      </vt:variant>
      <vt:variant>
        <vt:i4>0</vt:i4>
      </vt:variant>
      <vt:variant>
        <vt:i4>5</vt:i4>
      </vt:variant>
      <vt:variant>
        <vt:lpwstr/>
      </vt:variant>
      <vt:variant>
        <vt:lpwstr>_[Updated]_Peer-on-peer_abuse</vt:lpwstr>
      </vt:variant>
      <vt:variant>
        <vt:i4>3866647</vt:i4>
      </vt:variant>
      <vt:variant>
        <vt:i4>27</vt:i4>
      </vt:variant>
      <vt:variant>
        <vt:i4>0</vt:i4>
      </vt:variant>
      <vt:variant>
        <vt:i4>5</vt:i4>
      </vt:variant>
      <vt:variant>
        <vt:lpwstr/>
      </vt:variant>
      <vt:variant>
        <vt:lpwstr>_[Updated]__Specific</vt:lpwstr>
      </vt:variant>
      <vt:variant>
        <vt:i4>393249</vt:i4>
      </vt:variant>
      <vt:variant>
        <vt:i4>24</vt:i4>
      </vt:variant>
      <vt:variant>
        <vt:i4>0</vt:i4>
      </vt:variant>
      <vt:variant>
        <vt:i4>5</vt:i4>
      </vt:variant>
      <vt:variant>
        <vt:lpwstr/>
      </vt:variant>
      <vt:variant>
        <vt:lpwstr>_[Updated]_Abuse_and</vt:lpwstr>
      </vt:variant>
      <vt:variant>
        <vt:i4>1572918</vt:i4>
      </vt:variant>
      <vt:variant>
        <vt:i4>21</vt:i4>
      </vt:variant>
      <vt:variant>
        <vt:i4>0</vt:i4>
      </vt:variant>
      <vt:variant>
        <vt:i4>5</vt:i4>
      </vt:variant>
      <vt:variant>
        <vt:lpwstr/>
      </vt:variant>
      <vt:variant>
        <vt:lpwstr>_[Updated]_Early_help</vt:lpwstr>
      </vt:variant>
      <vt:variant>
        <vt:i4>4718641</vt:i4>
      </vt:variant>
      <vt:variant>
        <vt:i4>18</vt:i4>
      </vt:variant>
      <vt:variant>
        <vt:i4>0</vt:i4>
      </vt:variant>
      <vt:variant>
        <vt:i4>5</vt:i4>
      </vt:variant>
      <vt:variant>
        <vt:lpwstr/>
      </vt:variant>
      <vt:variant>
        <vt:lpwstr>_[Updated]_Multi-agency_working</vt:lpwstr>
      </vt:variant>
      <vt:variant>
        <vt:i4>1703994</vt:i4>
      </vt:variant>
      <vt:variant>
        <vt:i4>15</vt:i4>
      </vt:variant>
      <vt:variant>
        <vt:i4>0</vt:i4>
      </vt:variant>
      <vt:variant>
        <vt:i4>5</vt:i4>
      </vt:variant>
      <vt:variant>
        <vt:lpwstr/>
      </vt:variant>
      <vt:variant>
        <vt:lpwstr>_[Updated]_Roles_and</vt:lpwstr>
      </vt:variant>
      <vt:variant>
        <vt:i4>7536704</vt:i4>
      </vt:variant>
      <vt:variant>
        <vt:i4>12</vt:i4>
      </vt:variant>
      <vt:variant>
        <vt:i4>0</vt:i4>
      </vt:variant>
      <vt:variant>
        <vt:i4>5</vt:i4>
      </vt:variant>
      <vt:variant>
        <vt:lpwstr/>
      </vt:variant>
      <vt:variant>
        <vt:lpwstr>_[Updated]_Legal_framework</vt:lpwstr>
      </vt:variant>
      <vt:variant>
        <vt:i4>7733347</vt:i4>
      </vt:variant>
      <vt:variant>
        <vt:i4>9</vt:i4>
      </vt:variant>
      <vt:variant>
        <vt:i4>0</vt:i4>
      </vt:variant>
      <vt:variant>
        <vt:i4>5</vt:i4>
      </vt:variant>
      <vt:variant>
        <vt:lpwstr/>
      </vt:variant>
      <vt:variant>
        <vt:lpwstr>_[Updated]_Definitions</vt:lpwstr>
      </vt:variant>
      <vt:variant>
        <vt:i4>1048618</vt:i4>
      </vt:variant>
      <vt:variant>
        <vt:i4>6</vt:i4>
      </vt:variant>
      <vt:variant>
        <vt:i4>0</vt:i4>
      </vt:variant>
      <vt:variant>
        <vt:i4>5</vt:i4>
      </vt:variant>
      <vt:variant>
        <vt:lpwstr/>
      </vt:variant>
      <vt:variant>
        <vt:lpwstr>_Acronyms</vt:lpwstr>
      </vt:variant>
      <vt:variant>
        <vt:i4>1572937</vt:i4>
      </vt:variant>
      <vt:variant>
        <vt:i4>3</vt:i4>
      </vt:variant>
      <vt:variant>
        <vt:i4>0</vt:i4>
      </vt:variant>
      <vt:variant>
        <vt:i4>5</vt:i4>
      </vt:variant>
      <vt:variant>
        <vt:lpwstr/>
      </vt:variant>
      <vt:variant>
        <vt:lpwstr>_Statement_of_intent_1</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5373969</vt:i4>
      </vt:variant>
      <vt:variant>
        <vt:i4>0</vt:i4>
      </vt:variant>
      <vt:variant>
        <vt:i4>0</vt:i4>
      </vt:variant>
      <vt:variant>
        <vt:i4>5</vt:i4>
      </vt:variant>
      <vt:variant>
        <vt:lpwstr>https://www.schoolbus.co.uk/article/uptospeed-on-changes-to-keeping-children-safe-in-education-from-september-2024/10100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Sarah Maynard</cp:lastModifiedBy>
  <cp:revision>5</cp:revision>
  <dcterms:created xsi:type="dcterms:W3CDTF">2024-08-08T12:16:00Z</dcterms:created>
  <dcterms:modified xsi:type="dcterms:W3CDTF">2024-08-08T13:53:00Z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